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rsidTr="004F2927">
        <w:trPr>
          <w:trHeight w:val="1268"/>
        </w:trPr>
        <w:tc>
          <w:tcPr>
            <w:tcW w:w="1668" w:type="dxa"/>
          </w:tcPr>
          <w:p w:rsidR="004702FB" w:rsidRPr="006F1DA5" w:rsidRDefault="004702FB" w:rsidP="004702FB">
            <w:pPr>
              <w:pStyle w:val="Glava"/>
              <w:rPr>
                <w:rFonts w:ascii="Arial" w:hAnsi="Arial" w:cs="Arial"/>
                <w:b/>
                <w:color w:val="000000" w:themeColor="text1"/>
              </w:rPr>
            </w:pPr>
          </w:p>
        </w:tc>
        <w:tc>
          <w:tcPr>
            <w:tcW w:w="3361" w:type="dxa"/>
          </w:tcPr>
          <w:p w:rsidR="004702FB" w:rsidRPr="006F1DA5" w:rsidRDefault="004702FB" w:rsidP="004702FB">
            <w:pPr>
              <w:pStyle w:val="Glava"/>
              <w:rPr>
                <w:rFonts w:ascii="Arial" w:hAnsi="Arial" w:cs="Arial"/>
                <w:b/>
                <w:color w:val="000000" w:themeColor="text1"/>
              </w:rPr>
            </w:pPr>
          </w:p>
        </w:tc>
        <w:tc>
          <w:tcPr>
            <w:tcW w:w="4209" w:type="dxa"/>
          </w:tcPr>
          <w:p w:rsidR="004702FB" w:rsidRPr="006F1DA5" w:rsidRDefault="004702FB" w:rsidP="004702FB">
            <w:pPr>
              <w:pStyle w:val="Glava"/>
              <w:rPr>
                <w:rFonts w:ascii="Arial" w:hAnsi="Arial" w:cs="Arial"/>
                <w:b/>
                <w:color w:val="000000" w:themeColor="text1"/>
              </w:rPr>
            </w:pPr>
          </w:p>
        </w:tc>
      </w:tr>
    </w:tbl>
    <w:p w:rsidR="004702FB" w:rsidRDefault="004702FB" w:rsidP="006975C6">
      <w:pPr>
        <w:pStyle w:val="Paragraf"/>
        <w:rPr>
          <w:rFonts w:ascii="Arial" w:hAnsi="Arial" w:cs="Arial"/>
        </w:rPr>
      </w:pPr>
    </w:p>
    <w:p w:rsidR="008B2DFB" w:rsidRDefault="008B2DFB" w:rsidP="006975C6">
      <w:pPr>
        <w:pStyle w:val="Paragraf"/>
        <w:rPr>
          <w:rFonts w:ascii="Arial" w:hAnsi="Arial" w:cs="Arial"/>
          <w:sz w:val="22"/>
          <w:szCs w:val="22"/>
        </w:rPr>
      </w:pPr>
    </w:p>
    <w:p w:rsidR="008B2DFB" w:rsidRDefault="008B2DFB" w:rsidP="006975C6">
      <w:pPr>
        <w:pStyle w:val="Paragraf"/>
        <w:rPr>
          <w:rFonts w:ascii="Arial" w:hAnsi="Arial" w:cs="Arial"/>
          <w:sz w:val="22"/>
          <w:szCs w:val="22"/>
        </w:rPr>
      </w:pPr>
    </w:p>
    <w:p w:rsidR="008B2DFB" w:rsidRDefault="008B2DFB" w:rsidP="006975C6">
      <w:pPr>
        <w:pStyle w:val="Paragraf"/>
        <w:rPr>
          <w:rFonts w:ascii="Arial" w:hAnsi="Arial" w:cs="Arial"/>
          <w:sz w:val="22"/>
          <w:szCs w:val="22"/>
        </w:rPr>
      </w:pPr>
    </w:p>
    <w:p w:rsidR="008B2DFB" w:rsidRDefault="008B2DFB" w:rsidP="006975C6">
      <w:pPr>
        <w:pStyle w:val="Paragraf"/>
        <w:rPr>
          <w:rFonts w:ascii="Arial" w:hAnsi="Arial" w:cs="Arial"/>
          <w:sz w:val="22"/>
          <w:szCs w:val="22"/>
        </w:rPr>
      </w:pPr>
    </w:p>
    <w:p w:rsidR="00AF7FB0" w:rsidRPr="00B80D49" w:rsidRDefault="00FB3258" w:rsidP="006975C6">
      <w:pPr>
        <w:pStyle w:val="Paragraf"/>
        <w:rPr>
          <w:rFonts w:ascii="Arial" w:hAnsi="Arial" w:cs="Arial"/>
          <w:b/>
          <w:sz w:val="22"/>
          <w:szCs w:val="22"/>
        </w:rPr>
      </w:pPr>
      <w:r w:rsidRPr="00F75186">
        <w:rPr>
          <w:rFonts w:ascii="Arial" w:hAnsi="Arial" w:cs="Arial"/>
          <w:sz w:val="22"/>
          <w:szCs w:val="22"/>
        </w:rPr>
        <w:t>Št.:</w:t>
      </w:r>
      <w:r w:rsidR="00127127" w:rsidRPr="00F75186">
        <w:rPr>
          <w:rFonts w:ascii="Arial" w:hAnsi="Arial" w:cs="Arial"/>
          <w:sz w:val="22"/>
          <w:szCs w:val="22"/>
        </w:rPr>
        <w:t xml:space="preserve"> </w:t>
      </w:r>
      <w:r w:rsidR="00F75186" w:rsidRPr="00B80D49">
        <w:rPr>
          <w:rFonts w:ascii="Arial" w:hAnsi="Arial" w:cs="Arial"/>
          <w:b/>
          <w:sz w:val="22"/>
          <w:szCs w:val="22"/>
        </w:rPr>
        <w:t>JN 01</w:t>
      </w:r>
      <w:r w:rsidR="008E2C72" w:rsidRPr="00B80D49">
        <w:rPr>
          <w:rFonts w:ascii="Arial" w:hAnsi="Arial" w:cs="Arial"/>
          <w:b/>
          <w:sz w:val="22"/>
          <w:szCs w:val="22"/>
        </w:rPr>
        <w:t>/</w:t>
      </w:r>
      <w:r w:rsidR="00F75186" w:rsidRPr="00B80D49">
        <w:rPr>
          <w:rFonts w:ascii="Arial" w:hAnsi="Arial" w:cs="Arial"/>
          <w:b/>
          <w:sz w:val="22"/>
          <w:szCs w:val="22"/>
        </w:rPr>
        <w:t xml:space="preserve"> 2019</w:t>
      </w:r>
    </w:p>
    <w:p w:rsidR="00FB3258" w:rsidRPr="00F75186" w:rsidRDefault="00FB3258" w:rsidP="00FC2646">
      <w:pPr>
        <w:pStyle w:val="Paragraf"/>
        <w:tabs>
          <w:tab w:val="right" w:pos="9070"/>
        </w:tabs>
        <w:rPr>
          <w:rFonts w:ascii="Arial" w:hAnsi="Arial" w:cs="Arial"/>
          <w:sz w:val="22"/>
          <w:szCs w:val="22"/>
        </w:rPr>
      </w:pPr>
      <w:r w:rsidRPr="00F75186">
        <w:rPr>
          <w:rFonts w:ascii="Arial" w:hAnsi="Arial" w:cs="Arial"/>
          <w:sz w:val="22"/>
          <w:szCs w:val="22"/>
        </w:rPr>
        <w:t xml:space="preserve">Datum: </w:t>
      </w:r>
      <w:r w:rsidR="00B80D49">
        <w:rPr>
          <w:rFonts w:ascii="Arial" w:hAnsi="Arial" w:cs="Arial"/>
          <w:sz w:val="22"/>
          <w:szCs w:val="22"/>
        </w:rPr>
        <w:t>11</w:t>
      </w:r>
      <w:r w:rsidR="00F75186" w:rsidRPr="00F75186">
        <w:rPr>
          <w:rFonts w:ascii="Arial" w:hAnsi="Arial" w:cs="Arial"/>
          <w:sz w:val="22"/>
          <w:szCs w:val="22"/>
        </w:rPr>
        <w:t>.</w:t>
      </w:r>
      <w:r w:rsidR="00B80D49">
        <w:rPr>
          <w:rFonts w:ascii="Arial" w:hAnsi="Arial" w:cs="Arial"/>
          <w:sz w:val="22"/>
          <w:szCs w:val="22"/>
        </w:rPr>
        <w:t>3</w:t>
      </w:r>
      <w:r w:rsidR="00F75186" w:rsidRPr="00F75186">
        <w:rPr>
          <w:rFonts w:ascii="Arial" w:hAnsi="Arial" w:cs="Arial"/>
          <w:sz w:val="22"/>
          <w:szCs w:val="22"/>
        </w:rPr>
        <w:t>.2019</w:t>
      </w:r>
      <w:r w:rsidR="00FC2646" w:rsidRPr="00F75186">
        <w:rPr>
          <w:rFonts w:ascii="Arial" w:hAnsi="Arial" w:cs="Arial"/>
          <w:sz w:val="22"/>
          <w:szCs w:val="22"/>
        </w:rPr>
        <w:tab/>
      </w:r>
    </w:p>
    <w:p w:rsidR="00043DDE" w:rsidRPr="00F75186" w:rsidRDefault="00043DDE" w:rsidP="006975C6">
      <w:pPr>
        <w:pStyle w:val="Paragraf"/>
        <w:rPr>
          <w:rFonts w:ascii="Arial" w:hAnsi="Arial" w:cs="Arial"/>
          <w:sz w:val="22"/>
          <w:szCs w:val="22"/>
        </w:rPr>
      </w:pPr>
    </w:p>
    <w:p w:rsidR="00FB3258" w:rsidRPr="00F75186" w:rsidRDefault="00F75186" w:rsidP="006975C6">
      <w:pPr>
        <w:pStyle w:val="Paragraf"/>
        <w:rPr>
          <w:rFonts w:ascii="Arial" w:hAnsi="Arial" w:cs="Arial"/>
          <w:sz w:val="22"/>
          <w:szCs w:val="22"/>
        </w:rPr>
      </w:pPr>
      <w:r w:rsidRPr="00F75186">
        <w:rPr>
          <w:rFonts w:ascii="Arial" w:hAnsi="Arial" w:cs="Arial"/>
          <w:sz w:val="22"/>
          <w:szCs w:val="22"/>
        </w:rPr>
        <w:t>JAVNI RAZPIS</w:t>
      </w:r>
    </w:p>
    <w:p w:rsidR="00F75186" w:rsidRDefault="00F75186" w:rsidP="006975C6">
      <w:pPr>
        <w:pStyle w:val="Paragraf"/>
        <w:rPr>
          <w:rFonts w:ascii="Arial" w:hAnsi="Arial" w:cs="Arial"/>
        </w:rPr>
      </w:pPr>
    </w:p>
    <w:p w:rsidR="001D47C8" w:rsidRDefault="001D47C8" w:rsidP="006975C6">
      <w:pPr>
        <w:pStyle w:val="Paragraf"/>
        <w:rPr>
          <w:rFonts w:ascii="Arial" w:hAnsi="Arial" w:cs="Arial"/>
          <w:b/>
          <w:sz w:val="28"/>
          <w:szCs w:val="28"/>
        </w:rPr>
      </w:pPr>
    </w:p>
    <w:p w:rsidR="001D47C8" w:rsidRDefault="001D47C8" w:rsidP="006975C6">
      <w:pPr>
        <w:pStyle w:val="Paragraf"/>
        <w:rPr>
          <w:rFonts w:ascii="Arial" w:hAnsi="Arial" w:cs="Arial"/>
          <w:b/>
          <w:sz w:val="28"/>
          <w:szCs w:val="28"/>
        </w:rPr>
      </w:pPr>
    </w:p>
    <w:p w:rsidR="001D47C8" w:rsidRDefault="001D47C8" w:rsidP="006975C6">
      <w:pPr>
        <w:pStyle w:val="Paragraf"/>
        <w:rPr>
          <w:rFonts w:ascii="Arial" w:hAnsi="Arial" w:cs="Arial"/>
          <w:b/>
          <w:sz w:val="28"/>
          <w:szCs w:val="28"/>
        </w:rPr>
      </w:pPr>
    </w:p>
    <w:p w:rsidR="00F75186" w:rsidRPr="00F75186" w:rsidRDefault="00F75186" w:rsidP="006975C6">
      <w:pPr>
        <w:pStyle w:val="Paragraf"/>
        <w:rPr>
          <w:rFonts w:ascii="Arial" w:hAnsi="Arial" w:cs="Arial"/>
          <w:b/>
          <w:sz w:val="28"/>
          <w:szCs w:val="28"/>
        </w:rPr>
      </w:pPr>
      <w:r w:rsidRPr="00F75186">
        <w:rPr>
          <w:rFonts w:ascii="Arial" w:hAnsi="Arial" w:cs="Arial"/>
          <w:b/>
          <w:sz w:val="28"/>
          <w:szCs w:val="28"/>
        </w:rPr>
        <w:t>DOBAVA OSTOSINTET</w:t>
      </w:r>
      <w:r w:rsidR="001D47C8">
        <w:rPr>
          <w:rFonts w:ascii="Arial" w:hAnsi="Arial" w:cs="Arial"/>
          <w:b/>
          <w:sz w:val="28"/>
          <w:szCs w:val="28"/>
        </w:rPr>
        <w:t>SKE</w:t>
      </w:r>
      <w:r w:rsidRPr="00F75186">
        <w:rPr>
          <w:rFonts w:ascii="Arial" w:hAnsi="Arial" w:cs="Arial"/>
          <w:b/>
          <w:sz w:val="28"/>
          <w:szCs w:val="28"/>
        </w:rPr>
        <w:t xml:space="preserve">GA MATERIALA ZA DOBO </w:t>
      </w:r>
      <w:r w:rsidR="008E2C72">
        <w:rPr>
          <w:rFonts w:ascii="Arial" w:hAnsi="Arial" w:cs="Arial"/>
          <w:b/>
          <w:sz w:val="28"/>
          <w:szCs w:val="28"/>
        </w:rPr>
        <w:t>4</w:t>
      </w:r>
      <w:r w:rsidRPr="00F75186">
        <w:rPr>
          <w:rFonts w:ascii="Arial" w:hAnsi="Arial" w:cs="Arial"/>
          <w:b/>
          <w:sz w:val="28"/>
          <w:szCs w:val="28"/>
        </w:rPr>
        <w:t>8 MESECEV</w:t>
      </w:r>
    </w:p>
    <w:p w:rsidR="001D47C8" w:rsidRDefault="001D47C8" w:rsidP="006975C6">
      <w:pPr>
        <w:pStyle w:val="Paragraf"/>
        <w:rPr>
          <w:rFonts w:ascii="Arial" w:hAnsi="Arial" w:cs="Arial"/>
          <w:sz w:val="22"/>
          <w:szCs w:val="22"/>
        </w:rPr>
      </w:pPr>
    </w:p>
    <w:p w:rsidR="001D47C8" w:rsidRDefault="001D47C8" w:rsidP="006975C6">
      <w:pPr>
        <w:pStyle w:val="Paragraf"/>
        <w:rPr>
          <w:rFonts w:ascii="Arial" w:hAnsi="Arial" w:cs="Arial"/>
          <w:sz w:val="22"/>
          <w:szCs w:val="22"/>
        </w:rPr>
      </w:pPr>
    </w:p>
    <w:p w:rsidR="001D47C8" w:rsidRDefault="001D47C8" w:rsidP="006975C6">
      <w:pPr>
        <w:pStyle w:val="Paragraf"/>
        <w:rPr>
          <w:rFonts w:ascii="Arial" w:hAnsi="Arial" w:cs="Arial"/>
          <w:sz w:val="22"/>
          <w:szCs w:val="22"/>
        </w:rPr>
      </w:pPr>
    </w:p>
    <w:p w:rsidR="001D47C8" w:rsidRDefault="001D47C8" w:rsidP="006975C6">
      <w:pPr>
        <w:pStyle w:val="Paragraf"/>
        <w:rPr>
          <w:rFonts w:ascii="Arial" w:hAnsi="Arial" w:cs="Arial"/>
          <w:sz w:val="22"/>
          <w:szCs w:val="22"/>
        </w:rPr>
      </w:pPr>
    </w:p>
    <w:p w:rsidR="00FB3258" w:rsidRPr="00500CCF" w:rsidRDefault="00FB3258" w:rsidP="006975C6">
      <w:pPr>
        <w:pStyle w:val="Paragraf"/>
        <w:rPr>
          <w:rFonts w:ascii="Arial" w:hAnsi="Arial" w:cs="Arial"/>
          <w:sz w:val="24"/>
          <w:szCs w:val="24"/>
        </w:rPr>
      </w:pPr>
      <w:r w:rsidRPr="00500CCF">
        <w:rPr>
          <w:rFonts w:ascii="Arial" w:hAnsi="Arial" w:cs="Arial"/>
          <w:sz w:val="24"/>
          <w:szCs w:val="24"/>
        </w:rPr>
        <w:t xml:space="preserve">Vrsta postopka: odprti postopek skladno s 40. členom </w:t>
      </w:r>
      <w:r w:rsidR="00500CCF" w:rsidRPr="00500CCF">
        <w:rPr>
          <w:rFonts w:ascii="Arial" w:hAnsi="Arial" w:cs="Arial"/>
          <w:color w:val="000000"/>
          <w:sz w:val="24"/>
          <w:szCs w:val="24"/>
        </w:rPr>
        <w:t>Zakona o javnem naročanju (ZJN-3, Uradni list RS, št. 91/2015 in 14/18).</w:t>
      </w:r>
    </w:p>
    <w:p w:rsidR="00337E4D" w:rsidRPr="00500CCF" w:rsidRDefault="00337E4D">
      <w:pPr>
        <w:rPr>
          <w:rFonts w:ascii="Arial" w:hAnsi="Arial" w:cs="Arial"/>
          <w:sz w:val="24"/>
          <w:szCs w:val="24"/>
        </w:rPr>
      </w:pPr>
    </w:p>
    <w:p w:rsidR="00960022" w:rsidRDefault="00E55B9D">
      <w:pPr>
        <w:rPr>
          <w:rFonts w:ascii="Arial" w:hAnsi="Arial" w:cs="Arial"/>
          <w:sz w:val="18"/>
          <w:szCs w:val="18"/>
        </w:rPr>
      </w:pPr>
      <w:r>
        <w:rPr>
          <w:rFonts w:ascii="Arial" w:hAnsi="Arial" w:cs="Arial"/>
        </w:rPr>
        <w:br w:type="page"/>
      </w:r>
    </w:p>
    <w:p w:rsidR="00960022" w:rsidRPr="006F1DA5" w:rsidRDefault="00960022" w:rsidP="006975C6">
      <w:pPr>
        <w:pStyle w:val="Paragraf"/>
        <w:rPr>
          <w:rFonts w:ascii="Arial" w:hAnsi="Arial" w:cs="Arial"/>
        </w:rPr>
        <w:sectPr w:rsidR="00960022" w:rsidRPr="006F1DA5" w:rsidSect="00F851F3">
          <w:headerReference w:type="default" r:id="rId8"/>
          <w:footerReference w:type="default" r:id="rId9"/>
          <w:pgSz w:w="11906" w:h="16838"/>
          <w:pgMar w:top="1418" w:right="1418" w:bottom="1418" w:left="1418" w:header="567" w:footer="596" w:gutter="0"/>
          <w:cols w:space="708"/>
          <w:docGrid w:linePitch="360"/>
        </w:sectPr>
      </w:pPr>
    </w:p>
    <w:tbl>
      <w:tblPr>
        <w:tblpPr w:leftFromText="141" w:rightFromText="141" w:horzAnchor="margin" w:tblpY="-747"/>
        <w:tblW w:w="0" w:type="auto"/>
        <w:tblLook w:val="04A0" w:firstRow="1" w:lastRow="0" w:firstColumn="1" w:lastColumn="0" w:noHBand="0" w:noVBand="1"/>
      </w:tblPr>
      <w:tblGrid>
        <w:gridCol w:w="1640"/>
        <w:gridCol w:w="3299"/>
        <w:gridCol w:w="4131"/>
      </w:tblGrid>
      <w:tr w:rsidR="004702FB" w:rsidRPr="006F1DA5" w:rsidTr="004F2927">
        <w:trPr>
          <w:trHeight w:val="1268"/>
        </w:trPr>
        <w:tc>
          <w:tcPr>
            <w:tcW w:w="1668" w:type="dxa"/>
          </w:tcPr>
          <w:p w:rsidR="004702FB" w:rsidRPr="006F1DA5" w:rsidRDefault="004702FB" w:rsidP="004702FB">
            <w:pPr>
              <w:pStyle w:val="Glava"/>
              <w:rPr>
                <w:rFonts w:ascii="Arial" w:hAnsi="Arial" w:cs="Arial"/>
                <w:b/>
                <w:color w:val="000000" w:themeColor="text1"/>
              </w:rPr>
            </w:pPr>
          </w:p>
        </w:tc>
        <w:tc>
          <w:tcPr>
            <w:tcW w:w="3361" w:type="dxa"/>
          </w:tcPr>
          <w:p w:rsidR="004702FB" w:rsidRPr="006F1DA5" w:rsidRDefault="004702FB" w:rsidP="004702FB">
            <w:pPr>
              <w:pStyle w:val="Glava"/>
              <w:rPr>
                <w:rFonts w:ascii="Arial" w:hAnsi="Arial" w:cs="Arial"/>
                <w:b/>
                <w:color w:val="000000" w:themeColor="text1"/>
              </w:rPr>
            </w:pPr>
          </w:p>
        </w:tc>
        <w:tc>
          <w:tcPr>
            <w:tcW w:w="4209" w:type="dxa"/>
          </w:tcPr>
          <w:p w:rsidR="004702FB" w:rsidRPr="006F1DA5" w:rsidRDefault="004702FB" w:rsidP="004702FB">
            <w:pPr>
              <w:pStyle w:val="Glava"/>
              <w:rPr>
                <w:rFonts w:ascii="Arial" w:hAnsi="Arial" w:cs="Arial"/>
                <w:b/>
                <w:color w:val="000000" w:themeColor="text1"/>
              </w:rPr>
            </w:pPr>
          </w:p>
        </w:tc>
      </w:tr>
    </w:tbl>
    <w:p w:rsidR="00765C93" w:rsidRPr="002B6779" w:rsidRDefault="00850AE8" w:rsidP="00765C93">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2B6779">
        <w:rPr>
          <w:rFonts w:ascii="Arial" w:hAnsi="Arial" w:cs="Arial"/>
          <w:color w:val="FFFFFF" w:themeColor="background1"/>
          <w:szCs w:val="26"/>
        </w:rPr>
        <w:t xml:space="preserve">Povabilo k oddaji ponudbe </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sidRPr="004922F7">
        <w:rPr>
          <w:rFonts w:ascii="Arial" w:hAnsi="Arial" w:cs="Arial"/>
          <w:color w:val="FFFFFF" w:themeColor="background1"/>
          <w:sz w:val="22"/>
          <w:szCs w:val="22"/>
        </w:rPr>
        <w:t>OSNOVNI PODATKI O NAROČILU</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Nakup </w:t>
      </w:r>
      <w:proofErr w:type="spellStart"/>
      <w:r w:rsidRPr="004922F7">
        <w:rPr>
          <w:rFonts w:ascii="Arial" w:hAnsi="Arial" w:cs="Arial"/>
          <w:color w:val="000000"/>
        </w:rPr>
        <w:t>osteosintetskega</w:t>
      </w:r>
      <w:proofErr w:type="spellEnd"/>
      <w:r w:rsidRPr="004922F7">
        <w:rPr>
          <w:rFonts w:ascii="Arial" w:hAnsi="Arial" w:cs="Arial"/>
          <w:color w:val="000000"/>
        </w:rPr>
        <w:t xml:space="preserve"> materiala za potrebe Splošne bolnišnice </w:t>
      </w:r>
      <w:r w:rsidR="00877C3B">
        <w:rPr>
          <w:rFonts w:ascii="Arial" w:hAnsi="Arial" w:cs="Arial"/>
          <w:color w:val="000000"/>
        </w:rPr>
        <w:t>Jesenice</w:t>
      </w:r>
      <w:r w:rsidRPr="004922F7">
        <w:rPr>
          <w:rFonts w:ascii="Arial" w:hAnsi="Arial" w:cs="Arial"/>
          <w:color w:val="000000"/>
        </w:rPr>
        <w:t xml:space="preserve">, za obdobje </w:t>
      </w:r>
      <w:r w:rsidR="00877C3B">
        <w:rPr>
          <w:rFonts w:ascii="Arial" w:hAnsi="Arial" w:cs="Arial"/>
          <w:color w:val="000000"/>
        </w:rPr>
        <w:t>štirih</w:t>
      </w:r>
      <w:r w:rsidRPr="004922F7">
        <w:rPr>
          <w:rFonts w:ascii="Arial" w:hAnsi="Arial" w:cs="Arial"/>
          <w:color w:val="000000"/>
        </w:rPr>
        <w:t xml:space="preserve"> let, brez odpiranja konkurence.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 podlagi Zakona o javnem naročanju (ZJN-3, Uradni list RS, št. 91/2015 in 14/18), SPLOŠNA BOLNIŠNICA </w:t>
      </w:r>
      <w:r w:rsidR="00877C3B">
        <w:rPr>
          <w:rFonts w:ascii="Arial" w:hAnsi="Arial" w:cs="Arial"/>
          <w:color w:val="000000"/>
        </w:rPr>
        <w:t>JESENICE, Cesta maršala Tita 112, 4270 Jesenice</w:t>
      </w:r>
      <w:r w:rsidRPr="004922F7">
        <w:rPr>
          <w:rFonts w:ascii="Arial" w:hAnsi="Arial" w:cs="Arial"/>
          <w:color w:val="000000"/>
        </w:rPr>
        <w:t xml:space="preserve"> (v nadaljevanju: naročnik), vabi zainteresirane ponudnike, da predložijo svojo pisno ponudbo v skladu s to razpisno dokumentacijo in sodelujejo v postopku oddaje javnega naročila.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Predmet javnega naročila je: OSTEOSINTETSKI MATERIAL.</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Delitev naročila na sklope: naročilo se oddaja po sklopih. Podrobnejše informacije o sklopih se nahajajo v poglavju Sklopi.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Skrbno preverite, da ste prejeli celotno razpisno dokumentacijo in da ste na ta način seznanjeni z vsemi zahtevami naročnika. </w:t>
      </w:r>
    </w:p>
    <w:p w:rsidR="00765C93" w:rsidRPr="004922F7" w:rsidRDefault="00850AE8" w:rsidP="00765C93">
      <w:pPr>
        <w:pStyle w:val="Paragraf"/>
        <w:rPr>
          <w:rFonts w:ascii="Arial" w:hAnsi="Arial" w:cs="Arial"/>
          <w:sz w:val="22"/>
          <w:szCs w:val="22"/>
        </w:rPr>
      </w:pPr>
      <w:r w:rsidRPr="004922F7">
        <w:rPr>
          <w:rFonts w:ascii="Arial" w:hAnsi="Arial" w:cs="Arial"/>
          <w:sz w:val="22"/>
          <w:szCs w:val="22"/>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785"/>
        <w:gridCol w:w="4273"/>
      </w:tblGrid>
      <w:tr w:rsidR="00A40391" w:rsidRPr="004922F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rsidR="00A40391" w:rsidRPr="004922F7" w:rsidRDefault="00850AE8">
            <w:pPr>
              <w:rPr>
                <w:rFonts w:ascii="Arial" w:hAnsi="Arial" w:cs="Arial"/>
              </w:rPr>
            </w:pPr>
            <w:r w:rsidRPr="004922F7">
              <w:rPr>
                <w:rFonts w:ascii="Arial" w:hAnsi="Arial" w:cs="Arial"/>
                <w:b/>
                <w:bCs/>
                <w:color w:val="000000"/>
                <w:position w:val="-2"/>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D1D1D1"/>
              </w:rPr>
              <w:t>Datumi</w:t>
            </w:r>
          </w:p>
        </w:tc>
      </w:tr>
      <w:tr w:rsidR="00A40391" w:rsidRPr="004922F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41D81" w:rsidP="00841D81">
            <w:pPr>
              <w:jc w:val="right"/>
              <w:rPr>
                <w:rFonts w:ascii="Arial" w:hAnsi="Arial" w:cs="Arial"/>
              </w:rPr>
            </w:pPr>
            <w:r w:rsidRPr="004922F7">
              <w:rPr>
                <w:rFonts w:ascii="Arial" w:hAnsi="Arial" w:cs="Arial"/>
                <w:color w:val="000000"/>
                <w:position w:val="-2"/>
              </w:rPr>
              <w:t xml:space="preserve">do </w:t>
            </w:r>
            <w:r w:rsidR="00B80D49">
              <w:rPr>
                <w:rFonts w:ascii="Arial" w:hAnsi="Arial" w:cs="Arial"/>
                <w:color w:val="000000"/>
                <w:position w:val="-2"/>
              </w:rPr>
              <w:t>10</w:t>
            </w:r>
            <w:r w:rsidR="00850AE8" w:rsidRPr="004922F7">
              <w:rPr>
                <w:rFonts w:ascii="Arial" w:hAnsi="Arial" w:cs="Arial"/>
                <w:color w:val="000000"/>
                <w:position w:val="-2"/>
              </w:rPr>
              <w:t>.0</w:t>
            </w:r>
            <w:r w:rsidR="00B80D49">
              <w:rPr>
                <w:rFonts w:ascii="Arial" w:hAnsi="Arial" w:cs="Arial"/>
                <w:color w:val="000000"/>
                <w:position w:val="-2"/>
              </w:rPr>
              <w:t>4</w:t>
            </w:r>
            <w:r w:rsidR="00850AE8" w:rsidRPr="004922F7">
              <w:rPr>
                <w:rFonts w:ascii="Arial" w:hAnsi="Arial" w:cs="Arial"/>
                <w:color w:val="000000"/>
                <w:position w:val="-2"/>
              </w:rPr>
              <w:t>.201</w:t>
            </w:r>
            <w:r w:rsidRPr="004922F7">
              <w:rPr>
                <w:rFonts w:ascii="Arial" w:hAnsi="Arial" w:cs="Arial"/>
                <w:color w:val="000000"/>
                <w:position w:val="-2"/>
              </w:rPr>
              <w:t>9</w:t>
            </w:r>
            <w:r w:rsidR="00850AE8" w:rsidRPr="004922F7">
              <w:rPr>
                <w:rFonts w:ascii="Arial" w:hAnsi="Arial" w:cs="Arial"/>
                <w:color w:val="000000"/>
                <w:position w:val="-2"/>
              </w:rPr>
              <w:t xml:space="preserve"> do </w:t>
            </w:r>
            <w:r w:rsidR="00B25E25">
              <w:rPr>
                <w:rFonts w:ascii="Arial" w:hAnsi="Arial" w:cs="Arial"/>
                <w:color w:val="000000"/>
                <w:position w:val="-2"/>
              </w:rPr>
              <w:t>10</w:t>
            </w:r>
            <w:r w:rsidR="00850AE8" w:rsidRPr="004922F7">
              <w:rPr>
                <w:rFonts w:ascii="Arial" w:hAnsi="Arial" w:cs="Arial"/>
                <w:color w:val="000000"/>
                <w:position w:val="-2"/>
              </w:rPr>
              <w:t>:00</w:t>
            </w:r>
          </w:p>
        </w:tc>
      </w:tr>
      <w:tr w:rsidR="00A40391" w:rsidRPr="004922F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rsidP="00841D81">
            <w:pPr>
              <w:jc w:val="right"/>
              <w:rPr>
                <w:rFonts w:ascii="Arial" w:hAnsi="Arial" w:cs="Arial"/>
              </w:rPr>
            </w:pPr>
            <w:r w:rsidRPr="004922F7">
              <w:rPr>
                <w:rFonts w:ascii="Arial" w:hAnsi="Arial" w:cs="Arial"/>
                <w:color w:val="000000"/>
                <w:position w:val="-2"/>
              </w:rPr>
              <w:t xml:space="preserve">do </w:t>
            </w:r>
            <w:r w:rsidR="00B80D49">
              <w:rPr>
                <w:rFonts w:ascii="Arial" w:hAnsi="Arial" w:cs="Arial"/>
                <w:color w:val="000000"/>
                <w:position w:val="-2"/>
              </w:rPr>
              <w:t>17</w:t>
            </w:r>
            <w:r w:rsidRPr="004922F7">
              <w:rPr>
                <w:rFonts w:ascii="Arial" w:hAnsi="Arial" w:cs="Arial"/>
                <w:color w:val="000000"/>
                <w:position w:val="-2"/>
              </w:rPr>
              <w:t>.0</w:t>
            </w:r>
            <w:r w:rsidR="00B25E25">
              <w:rPr>
                <w:rFonts w:ascii="Arial" w:hAnsi="Arial" w:cs="Arial"/>
                <w:color w:val="000000"/>
                <w:position w:val="-2"/>
              </w:rPr>
              <w:t>4</w:t>
            </w:r>
            <w:r w:rsidRPr="004922F7">
              <w:rPr>
                <w:rFonts w:ascii="Arial" w:hAnsi="Arial" w:cs="Arial"/>
                <w:color w:val="000000"/>
                <w:position w:val="-2"/>
              </w:rPr>
              <w:t>.201</w:t>
            </w:r>
            <w:r w:rsidR="00841D81" w:rsidRPr="004922F7">
              <w:rPr>
                <w:rFonts w:ascii="Arial" w:hAnsi="Arial" w:cs="Arial"/>
                <w:color w:val="000000"/>
                <w:position w:val="-2"/>
              </w:rPr>
              <w:t>9</w:t>
            </w:r>
            <w:r w:rsidRPr="004922F7">
              <w:rPr>
                <w:rFonts w:ascii="Arial" w:hAnsi="Arial" w:cs="Arial"/>
                <w:color w:val="000000"/>
                <w:position w:val="-2"/>
              </w:rPr>
              <w:t xml:space="preserve"> do </w:t>
            </w:r>
            <w:r w:rsidR="00B25E25">
              <w:rPr>
                <w:rFonts w:ascii="Arial" w:hAnsi="Arial" w:cs="Arial"/>
                <w:color w:val="000000"/>
                <w:position w:val="-2"/>
              </w:rPr>
              <w:t>10</w:t>
            </w:r>
            <w:r w:rsidRPr="004922F7">
              <w:rPr>
                <w:rFonts w:ascii="Arial" w:hAnsi="Arial" w:cs="Arial"/>
                <w:color w:val="000000"/>
                <w:position w:val="-2"/>
              </w:rPr>
              <w:t>:00</w:t>
            </w:r>
          </w:p>
        </w:tc>
      </w:tr>
      <w:tr w:rsidR="00A40391" w:rsidRPr="004922F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B80D49" w:rsidP="00E0231F">
            <w:pPr>
              <w:jc w:val="right"/>
              <w:rPr>
                <w:rFonts w:ascii="Arial" w:hAnsi="Arial" w:cs="Arial"/>
              </w:rPr>
            </w:pPr>
            <w:r>
              <w:rPr>
                <w:rFonts w:ascii="Arial" w:hAnsi="Arial" w:cs="Arial"/>
                <w:color w:val="000000"/>
                <w:position w:val="-2"/>
              </w:rPr>
              <w:t>17</w:t>
            </w:r>
            <w:r w:rsidR="00841D81" w:rsidRPr="004922F7">
              <w:rPr>
                <w:rFonts w:ascii="Arial" w:hAnsi="Arial" w:cs="Arial"/>
                <w:color w:val="000000"/>
                <w:position w:val="-2"/>
              </w:rPr>
              <w:t>.0</w:t>
            </w:r>
            <w:r w:rsidR="00B25E25">
              <w:rPr>
                <w:rFonts w:ascii="Arial" w:hAnsi="Arial" w:cs="Arial"/>
                <w:color w:val="000000"/>
                <w:position w:val="-2"/>
              </w:rPr>
              <w:t>4</w:t>
            </w:r>
            <w:r w:rsidR="00841D81" w:rsidRPr="004922F7">
              <w:rPr>
                <w:rFonts w:ascii="Arial" w:hAnsi="Arial" w:cs="Arial"/>
                <w:color w:val="000000"/>
                <w:position w:val="-2"/>
              </w:rPr>
              <w:t xml:space="preserve">.2019 do </w:t>
            </w:r>
            <w:r w:rsidR="00B25E25">
              <w:rPr>
                <w:rFonts w:ascii="Arial" w:hAnsi="Arial" w:cs="Arial"/>
                <w:color w:val="000000"/>
                <w:position w:val="-2"/>
              </w:rPr>
              <w:t>10</w:t>
            </w:r>
            <w:r w:rsidR="00841D81" w:rsidRPr="004922F7">
              <w:rPr>
                <w:rFonts w:ascii="Arial" w:hAnsi="Arial" w:cs="Arial"/>
                <w:color w:val="000000"/>
                <w:position w:val="-2"/>
              </w:rPr>
              <w:t>:0</w:t>
            </w:r>
            <w:r w:rsidR="00E0231F" w:rsidRPr="004922F7">
              <w:rPr>
                <w:rFonts w:ascii="Arial" w:hAnsi="Arial" w:cs="Arial"/>
                <w:color w:val="000000"/>
                <w:position w:val="-2"/>
              </w:rPr>
              <w:t>1</w:t>
            </w:r>
          </w:p>
        </w:tc>
      </w:tr>
    </w:tbl>
    <w:p w:rsidR="00765C93" w:rsidRPr="004922F7" w:rsidRDefault="00765C93" w:rsidP="00765C93">
      <w:pPr>
        <w:pStyle w:val="Paragraf"/>
        <w:spacing w:line="240" w:lineRule="auto"/>
        <w:rPr>
          <w:rFonts w:ascii="Arial" w:hAnsi="Arial" w:cs="Arial"/>
          <w:sz w:val="22"/>
          <w:szCs w:val="22"/>
        </w:rPr>
      </w:pP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t>KONTAKTNA OSEBA</w:t>
      </w:r>
    </w:p>
    <w:p w:rsidR="00765C93" w:rsidRPr="004922F7" w:rsidRDefault="00850AE8" w:rsidP="00765C93">
      <w:pPr>
        <w:pStyle w:val="Paragraf"/>
        <w:spacing w:line="240" w:lineRule="auto"/>
        <w:rPr>
          <w:rFonts w:ascii="Arial" w:hAnsi="Arial" w:cs="Arial"/>
          <w:sz w:val="22"/>
          <w:szCs w:val="22"/>
        </w:rPr>
      </w:pPr>
      <w:r w:rsidRPr="004922F7">
        <w:rPr>
          <w:rFonts w:ascii="Arial" w:hAnsi="Arial" w:cs="Arial"/>
          <w:sz w:val="22"/>
          <w:szCs w:val="22"/>
        </w:rPr>
        <w:t>Kontaktna oseba: Ma</w:t>
      </w:r>
      <w:r w:rsidR="00290044">
        <w:rPr>
          <w:rFonts w:ascii="Arial" w:hAnsi="Arial" w:cs="Arial"/>
          <w:sz w:val="22"/>
          <w:szCs w:val="22"/>
        </w:rPr>
        <w:t>teja Malovrh</w:t>
      </w:r>
    </w:p>
    <w:p w:rsidR="00765C93" w:rsidRPr="004922F7" w:rsidRDefault="00850AE8" w:rsidP="00765C93">
      <w:pPr>
        <w:pStyle w:val="Paragraf"/>
        <w:spacing w:line="240" w:lineRule="auto"/>
        <w:rPr>
          <w:rFonts w:ascii="Arial" w:hAnsi="Arial" w:cs="Arial"/>
          <w:sz w:val="22"/>
          <w:szCs w:val="22"/>
        </w:rPr>
      </w:pPr>
      <w:r w:rsidRPr="004922F7">
        <w:rPr>
          <w:rFonts w:ascii="Arial" w:hAnsi="Arial" w:cs="Arial"/>
          <w:sz w:val="22"/>
          <w:szCs w:val="22"/>
        </w:rPr>
        <w:t>E-poštni naslov: ma</w:t>
      </w:r>
      <w:r w:rsidR="00290044">
        <w:rPr>
          <w:rFonts w:ascii="Arial" w:hAnsi="Arial" w:cs="Arial"/>
          <w:sz w:val="22"/>
          <w:szCs w:val="22"/>
        </w:rPr>
        <w:t>teja.malovrh@sb-je.si</w:t>
      </w:r>
    </w:p>
    <w:p w:rsidR="00765C93" w:rsidRPr="004922F7" w:rsidRDefault="00850AE8" w:rsidP="00765C93">
      <w:pPr>
        <w:pStyle w:val="Paragraf"/>
        <w:spacing w:line="240" w:lineRule="auto"/>
        <w:rPr>
          <w:rFonts w:ascii="Arial" w:hAnsi="Arial" w:cs="Arial"/>
          <w:sz w:val="22"/>
          <w:szCs w:val="22"/>
        </w:rPr>
      </w:pPr>
      <w:r w:rsidRPr="004922F7">
        <w:rPr>
          <w:rFonts w:ascii="Arial" w:hAnsi="Arial" w:cs="Arial"/>
          <w:sz w:val="22"/>
          <w:szCs w:val="22"/>
        </w:rPr>
        <w:t>Telefonska št: 0</w:t>
      </w:r>
      <w:r w:rsidR="00290044">
        <w:rPr>
          <w:rFonts w:ascii="Arial" w:hAnsi="Arial" w:cs="Arial"/>
          <w:sz w:val="22"/>
          <w:szCs w:val="22"/>
        </w:rPr>
        <w:t>4 58 68 248</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Kontaktna oseba je navedena zgolj za primere tehničnih težav v zvezi s pridobivanjem razpisne dokumentacije ali uporabo razpisne dokumentacije (npr. težave pri odpiranju dokumentov).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PREDLOŽITEV PONUDBE</w:t>
      </w:r>
    </w:p>
    <w:p w:rsidR="00765C93" w:rsidRPr="004922F7" w:rsidRDefault="00850AE8" w:rsidP="00765C93">
      <w:pPr>
        <w:spacing w:before="120" w:after="120"/>
        <w:jc w:val="both"/>
        <w:rPr>
          <w:rFonts w:ascii="Arial" w:hAnsi="Arial" w:cs="Arial"/>
        </w:rPr>
      </w:pPr>
      <w:r w:rsidRPr="004922F7">
        <w:rPr>
          <w:rFonts w:ascii="Arial" w:hAnsi="Arial" w:cs="Arial"/>
        </w:rPr>
        <w:t xml:space="preserve">Ponudnik odda ponudbo do </w:t>
      </w:r>
      <w:r w:rsidRPr="004922F7">
        <w:rPr>
          <w:rFonts w:ascii="Arial" w:hAnsi="Arial" w:cs="Arial"/>
          <w:b/>
        </w:rPr>
        <w:t>roka za predložitev ponudb</w:t>
      </w:r>
      <w:r w:rsidRPr="004922F7">
        <w:rPr>
          <w:rFonts w:ascii="Arial" w:hAnsi="Arial" w:cs="Arial"/>
        </w:rPr>
        <w:t xml:space="preserve"> na način:</w:t>
      </w:r>
    </w:p>
    <w:tbl>
      <w:tblPr>
        <w:tblStyle w:val="NormalTablePHPDOCX"/>
        <w:tblW w:w="0" w:type="auto"/>
        <w:tblInd w:w="108" w:type="dxa"/>
        <w:tblLook w:val="04A0" w:firstRow="1" w:lastRow="0" w:firstColumn="1" w:lastColumn="0" w:noHBand="0" w:noVBand="1"/>
      </w:tblPr>
      <w:tblGrid>
        <w:gridCol w:w="5877"/>
      </w:tblGrid>
      <w:tr w:rsidR="00A40391" w:rsidRPr="004922F7">
        <w:tc>
          <w:tcPr>
            <w:tcW w:w="0" w:type="auto"/>
            <w:tcMar>
              <w:top w:w="0" w:type="auto"/>
              <w:bottom w:w="0" w:type="auto"/>
            </w:tcMar>
          </w:tcPr>
          <w:p w:rsidR="00A40391" w:rsidRPr="004922F7" w:rsidRDefault="00850AE8">
            <w:pPr>
              <w:numPr>
                <w:ilvl w:val="0"/>
                <w:numId w:val="9"/>
              </w:numPr>
              <w:rPr>
                <w:rFonts w:ascii="Arial" w:hAnsi="Arial" w:cs="Arial"/>
                <w:color w:val="000000"/>
              </w:rPr>
            </w:pPr>
            <w:r w:rsidRPr="004922F7">
              <w:rPr>
                <w:rFonts w:ascii="Arial" w:hAnsi="Arial" w:cs="Arial"/>
                <w:color w:val="000000"/>
              </w:rPr>
              <w:t>elektronska oddaja na URL: https://ejn.gov.si/eJN2</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Ponudniki morajo ponudbe predložiti v informacijski sistem e-JN na spletnem naslovu https://ejn.gov.si/eJN2, v skladu s točko 3 dokumenta Navodila za uporabo informacijskega sistema za uporabo funkcionalnosti elektronske oddaje ponudb e-JN: PONUDNIKI (v nadaljevanju: Navodila za uporabo e-JN), ki je objavljena na spletnem naslovu https://ejn.gov.si/eJN2.</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se mora pred oddajo ponudbe registrirati na spletnem naslovu https://ejn.gov.si/eJN2, v skladu z Navodili za uporabo e-JN. Če je ponudnik že registriran v informacijski sistem e-JN, se v aplikacijo prijavi na istem naslovu.</w:t>
      </w:r>
    </w:p>
    <w:p w:rsidR="00DC38C0" w:rsidRPr="00DC38C0" w:rsidRDefault="00DC38C0" w:rsidP="00DC38C0">
      <w:pPr>
        <w:jc w:val="both"/>
      </w:pPr>
      <w:r w:rsidRPr="00DC38C0">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DC38C0">
        <w:rPr>
          <w:rStyle w:val="Sprotnaopomba-sklic"/>
        </w:rPr>
        <w:footnoteReference w:id="1"/>
      </w:r>
      <w:r w:rsidRPr="00DC38C0">
        <w:t>). Z oddajo ponudbe je le-ta zavezujoča za čas, naveden v ponudbi, razen če jo uporabnik ponudnika umakne ali spremeni pred potekom roka za oddajo ponudb.</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se šteje za pravočasno oddano, če jo naročnik prejme preko sistema e-JN https://ejn.gov.si/eJN2 najkasneje do  roka za predložitev ponudb. Za oddano ponudbo se šteje ponudba, ki je v informacijskem sistemu e-JN označena s statusom »ODDANO«.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rsidR="00A40391" w:rsidRDefault="00850AE8">
      <w:pPr>
        <w:spacing w:before="225" w:after="225" w:line="240" w:lineRule="auto"/>
        <w:jc w:val="both"/>
        <w:rPr>
          <w:rFonts w:ascii="Arial" w:hAnsi="Arial" w:cs="Arial"/>
          <w:color w:val="000000"/>
        </w:rPr>
      </w:pPr>
      <w:r w:rsidRPr="004922F7">
        <w:rPr>
          <w:rFonts w:ascii="Arial" w:hAnsi="Arial" w:cs="Arial"/>
          <w:color w:val="000000"/>
        </w:rPr>
        <w:t>Po preteku roka za predložitev ponudb ponudbe ne bo več mogoče oddati.</w:t>
      </w:r>
    </w:p>
    <w:p w:rsidR="00DC38C0" w:rsidRPr="004922F7" w:rsidRDefault="00DC38C0">
      <w:pPr>
        <w:spacing w:before="225" w:after="225" w:line="240" w:lineRule="auto"/>
        <w:jc w:val="both"/>
        <w:rPr>
          <w:rFonts w:ascii="Arial" w:hAnsi="Arial" w:cs="Arial"/>
        </w:rPr>
      </w:pPr>
      <w:r w:rsidRPr="00FB6E52">
        <w:t>Dostop do povezave za odd</w:t>
      </w:r>
      <w:r>
        <w:t xml:space="preserve">ajo elektronske ponudbe v tem postopku javnega naročila je na naslednji povezavi:  </w:t>
      </w:r>
      <w:r w:rsidR="00C01EA1" w:rsidRPr="00C01EA1">
        <w:t>https://ejn.gov.si/ponudba/pages/aktualno/aktualno_javno_narocilo_podrobno.xhtml?zadevaId=7707</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t>ODPIRANJE PONUDB</w:t>
      </w:r>
      <w:bookmarkStart w:id="0" w:name="_GoBack"/>
      <w:bookmarkEnd w:id="0"/>
    </w:p>
    <w:p w:rsidR="00765C93" w:rsidRPr="004922F7" w:rsidRDefault="00850AE8" w:rsidP="00765C93">
      <w:pPr>
        <w:spacing w:before="120" w:after="120"/>
        <w:jc w:val="both"/>
        <w:rPr>
          <w:rFonts w:ascii="Arial" w:hAnsi="Arial" w:cs="Arial"/>
        </w:rPr>
      </w:pPr>
      <w:r w:rsidRPr="004922F7">
        <w:rPr>
          <w:rFonts w:ascii="Arial" w:hAnsi="Arial" w:cs="Arial"/>
        </w:rPr>
        <w:t>Odpiranje ponudb je javno in bo potekalo na naslovu:</w:t>
      </w:r>
    </w:p>
    <w:p w:rsidR="00765C93" w:rsidRPr="004922F7" w:rsidRDefault="00850AE8" w:rsidP="00765C93">
      <w:pPr>
        <w:spacing w:before="120" w:after="120"/>
        <w:jc w:val="both"/>
        <w:rPr>
          <w:rFonts w:ascii="Arial" w:hAnsi="Arial" w:cs="Arial"/>
          <w:b/>
        </w:rPr>
      </w:pPr>
      <w:r w:rsidRPr="004922F7">
        <w:rPr>
          <w:rFonts w:ascii="Arial" w:hAnsi="Arial" w:cs="Arial"/>
          <w:b/>
        </w:rPr>
        <w:t>Spletna aplikacija e-Oddaja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Odpiranje poteka tako, da informacijski sistem e-JN samod</w:t>
      </w:r>
      <w:r w:rsidR="00AB2C60">
        <w:rPr>
          <w:rFonts w:ascii="Arial" w:hAnsi="Arial" w:cs="Arial"/>
          <w:color w:val="000000"/>
        </w:rPr>
        <w:t>ej</w:t>
      </w:r>
      <w:r w:rsidRPr="004922F7">
        <w:rPr>
          <w:rFonts w:ascii="Arial" w:hAnsi="Arial" w:cs="Arial"/>
          <w:color w:val="000000"/>
        </w:rPr>
        <w:t xml:space="preserve">no ob uri, ki je določena za javno odpiranje ponudb, prikaže podatke o ponudniku, o variantah, če so bile zahtevane oziroma dovoljene, ter omogoči dostop do </w:t>
      </w:r>
      <w:proofErr w:type="spellStart"/>
      <w:r w:rsidRPr="004922F7">
        <w:rPr>
          <w:rFonts w:ascii="Arial" w:hAnsi="Arial" w:cs="Arial"/>
          <w:color w:val="000000"/>
        </w:rPr>
        <w:t>pdf</w:t>
      </w:r>
      <w:proofErr w:type="spellEnd"/>
      <w:r w:rsidRPr="004922F7">
        <w:rPr>
          <w:rFonts w:ascii="Arial" w:hAnsi="Arial" w:cs="Arial"/>
          <w:color w:val="000000"/>
        </w:rPr>
        <w:t xml:space="preserve"> dokumenta, ki ga ponudnik naloži v sistem e-JN pod razdelek »Predračun«. </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VELJAVNOST PONUDBE</w:t>
      </w:r>
    </w:p>
    <w:p w:rsidR="00765C93" w:rsidRPr="004922F7" w:rsidRDefault="00850AE8" w:rsidP="00765C93">
      <w:pPr>
        <w:spacing w:before="120" w:after="120"/>
        <w:jc w:val="both"/>
        <w:rPr>
          <w:rFonts w:ascii="Arial" w:hAnsi="Arial" w:cs="Arial"/>
          <w:b/>
        </w:rPr>
      </w:pPr>
      <w:r w:rsidRPr="004922F7">
        <w:rPr>
          <w:rFonts w:ascii="Arial" w:hAnsi="Arial" w:cs="Arial"/>
        </w:rPr>
        <w:t xml:space="preserve">Čas veljavnosti: </w:t>
      </w:r>
      <w:r w:rsidRPr="004922F7">
        <w:rPr>
          <w:rFonts w:ascii="Arial" w:hAnsi="Arial" w:cs="Arial"/>
          <w:b/>
        </w:rPr>
        <w:t xml:space="preserve">najmanj </w:t>
      </w:r>
      <w:r w:rsidR="00AB2C60">
        <w:rPr>
          <w:rFonts w:ascii="Arial" w:hAnsi="Arial" w:cs="Arial"/>
          <w:b/>
        </w:rPr>
        <w:t>6 mesecev</w:t>
      </w:r>
      <w:r w:rsidRPr="004922F7">
        <w:rPr>
          <w:rFonts w:ascii="Arial" w:hAnsi="Arial" w:cs="Arial"/>
          <w:b/>
        </w:rPr>
        <w:t xml:space="preserve"> od roka za predložitev ponudb.</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mora biti veljavna najmanj do navedenega roka. Prekratka veljavnost ponudbe pomeni razlog za zavrnitev ponudbe.</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t>PREVZEM RAZPISNE DOKUMENTACIJE</w:t>
      </w:r>
    </w:p>
    <w:p w:rsidR="00765C93" w:rsidRPr="004922F7" w:rsidRDefault="00850AE8" w:rsidP="00765C93">
      <w:pPr>
        <w:pStyle w:val="Paragraf"/>
        <w:jc w:val="both"/>
        <w:rPr>
          <w:rFonts w:ascii="Arial" w:hAnsi="Arial" w:cs="Arial"/>
          <w:sz w:val="22"/>
          <w:szCs w:val="22"/>
        </w:rPr>
      </w:pPr>
      <w:r w:rsidRPr="004922F7">
        <w:rPr>
          <w:rFonts w:ascii="Arial" w:hAnsi="Arial" w:cs="Arial"/>
          <w:sz w:val="22"/>
          <w:szCs w:val="22"/>
        </w:rPr>
        <w:t xml:space="preserve">Razpisna dokumentacija </w:t>
      </w:r>
      <w:r w:rsidRPr="004922F7">
        <w:rPr>
          <w:rFonts w:ascii="Arial" w:hAnsi="Arial" w:cs="Arial"/>
          <w:b/>
          <w:sz w:val="22"/>
          <w:szCs w:val="22"/>
        </w:rPr>
        <w:t>je brezplačna.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si pridržuje pravico, da razpisno dokumentacijo delno spremeni ali dopolni ter po potrebi podaljša rok za oddajo ponudb. Spremembe in dopolnitve razpisne dokumentacije so sestavni del razpisne dokumentacije. Ponudniki morajo spremljati morebitne spremembe razpisne dokumentacije, objavljene na portalu javnih naročil in spletnih straneh naročnika, saj pojasnila in spremembe predstavljajo sestavni del razpisne dokumentacije.</w:t>
      </w:r>
    </w:p>
    <w:p w:rsidR="00765C93" w:rsidRPr="004922F7" w:rsidRDefault="00850AE8" w:rsidP="00765C93">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4922F7">
        <w:rPr>
          <w:rFonts w:ascii="Arial" w:hAnsi="Arial" w:cs="Arial"/>
          <w:color w:val="FFFFFF" w:themeColor="background1"/>
          <w:sz w:val="22"/>
          <w:szCs w:val="22"/>
        </w:rPr>
        <w:t>VPRAŠANJA IN ODGOVORI / POJASNILA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Način postavljanja zahtev za pojasnila:</w:t>
      </w:r>
    </w:p>
    <w:tbl>
      <w:tblPr>
        <w:tblStyle w:val="NormalTablePHPDOCX"/>
        <w:tblW w:w="0" w:type="auto"/>
        <w:tblInd w:w="108" w:type="dxa"/>
        <w:tblLook w:val="04A0" w:firstRow="1" w:lastRow="0" w:firstColumn="1" w:lastColumn="0" w:noHBand="0" w:noVBand="1"/>
      </w:tblPr>
      <w:tblGrid>
        <w:gridCol w:w="2856"/>
      </w:tblGrid>
      <w:tr w:rsidR="00A40391" w:rsidRPr="004922F7">
        <w:tc>
          <w:tcPr>
            <w:tcW w:w="0" w:type="auto"/>
            <w:tcMar>
              <w:top w:w="0" w:type="auto"/>
              <w:bottom w:w="0" w:type="auto"/>
            </w:tcMar>
          </w:tcPr>
          <w:p w:rsidR="00A40391" w:rsidRPr="004922F7" w:rsidRDefault="00850AE8">
            <w:pPr>
              <w:numPr>
                <w:ilvl w:val="0"/>
                <w:numId w:val="10"/>
              </w:numPr>
              <w:rPr>
                <w:rFonts w:ascii="Arial" w:hAnsi="Arial" w:cs="Arial"/>
                <w:color w:val="000000"/>
              </w:rPr>
            </w:pPr>
            <w:r w:rsidRPr="004922F7">
              <w:rPr>
                <w:rFonts w:ascii="Arial" w:hAnsi="Arial" w:cs="Arial"/>
                <w:color w:val="000000"/>
              </w:rPr>
              <w:t>Portal javnih naročil</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bo v zakonskem roku na Portal javnih naročil posredoval pisni odgovor. Naročnik si pridržuje pravico, da razpisno dokumentacijo delno spremeni ali dopolni ter po potrebi podaljša rok za oddajo ponudb. Spremembe in dopolnitve razpisne dokumentacije so sestavni del razpisne dokumentacije.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Odgovornost ponudnika je, da izpostavi morebitne nejasnosti, protislovja, opustitve in podobno, pred oddajo svoje ponudbe (do roka za zahtevanje pojasnil), tako da se lahko zagotovi predložitev dopustne ponudbe, ki je v celoti skladna z zahtevami iz razpisne dokumentacije, vključno z vso spremljajočo dokumentacijo.</w:t>
      </w:r>
    </w:p>
    <w:p w:rsidR="00765C93" w:rsidRPr="004922F7" w:rsidRDefault="00765C93" w:rsidP="00765C93">
      <w:pPr>
        <w:pStyle w:val="Paragraf"/>
        <w:spacing w:before="0" w:after="0"/>
        <w:rPr>
          <w:rFonts w:ascii="Arial" w:hAnsi="Arial" w:cs="Arial"/>
          <w:sz w:val="22"/>
          <w:szCs w:val="22"/>
        </w:rPr>
      </w:pPr>
    </w:p>
    <w:p w:rsidR="00765C93" w:rsidRPr="004922F7" w:rsidRDefault="00765C93" w:rsidP="00765C93">
      <w:pPr>
        <w:pStyle w:val="Paragraf"/>
        <w:spacing w:before="0" w:after="0"/>
        <w:jc w:val="both"/>
        <w:rPr>
          <w:rFonts w:ascii="Arial" w:hAnsi="Arial" w:cs="Arial"/>
          <w:sz w:val="22"/>
          <w:szCs w:val="22"/>
        </w:rPr>
      </w:pPr>
    </w:p>
    <w:p w:rsidR="00A40391" w:rsidRPr="004922F7" w:rsidRDefault="00850AE8">
      <w:pPr>
        <w:spacing w:after="0" w:line="240" w:lineRule="auto"/>
        <w:rPr>
          <w:rFonts w:ascii="Arial" w:hAnsi="Arial" w:cs="Arial"/>
          <w:color w:val="000000"/>
        </w:rPr>
      </w:pPr>
      <w:r w:rsidRPr="004922F7">
        <w:rPr>
          <w:rFonts w:ascii="Arial" w:hAnsi="Arial" w:cs="Arial"/>
          <w:color w:val="000000"/>
        </w:rPr>
        <w:t xml:space="preserve">Datum: </w:t>
      </w:r>
      <w:r w:rsidR="00030543">
        <w:rPr>
          <w:rFonts w:ascii="Arial" w:hAnsi="Arial" w:cs="Arial"/>
          <w:color w:val="000000"/>
        </w:rPr>
        <w:t>11</w:t>
      </w:r>
      <w:r w:rsidRPr="004922F7">
        <w:rPr>
          <w:rFonts w:ascii="Arial" w:hAnsi="Arial" w:cs="Arial"/>
          <w:color w:val="000000"/>
        </w:rPr>
        <w:t>.</w:t>
      </w:r>
      <w:r w:rsidR="00AB2C60">
        <w:rPr>
          <w:rFonts w:ascii="Arial" w:hAnsi="Arial" w:cs="Arial"/>
          <w:color w:val="000000"/>
        </w:rPr>
        <w:t>0</w:t>
      </w:r>
      <w:r w:rsidR="00030543">
        <w:rPr>
          <w:rFonts w:ascii="Arial" w:hAnsi="Arial" w:cs="Arial"/>
          <w:color w:val="000000"/>
        </w:rPr>
        <w:t>3</w:t>
      </w:r>
      <w:r w:rsidRPr="004922F7">
        <w:rPr>
          <w:rFonts w:ascii="Arial" w:hAnsi="Arial" w:cs="Arial"/>
          <w:color w:val="000000"/>
        </w:rPr>
        <w:t>.201</w:t>
      </w:r>
      <w:r w:rsidR="00AB2C60">
        <w:rPr>
          <w:rFonts w:ascii="Arial" w:hAnsi="Arial" w:cs="Arial"/>
          <w:color w:val="000000"/>
        </w:rPr>
        <w:t>9</w:t>
      </w:r>
      <w:r w:rsidRPr="004922F7">
        <w:rPr>
          <w:rFonts w:ascii="Arial" w:hAnsi="Arial" w:cs="Arial"/>
          <w:color w:val="000000"/>
        </w:rPr>
        <w:br/>
        <w:t xml:space="preserve">Kraj: </w:t>
      </w:r>
      <w:r w:rsidR="00AB2C60">
        <w:rPr>
          <w:rFonts w:ascii="Arial" w:hAnsi="Arial" w:cs="Arial"/>
          <w:color w:val="000000"/>
        </w:rPr>
        <w:t>Jesenice</w:t>
      </w:r>
    </w:p>
    <w:p w:rsidR="00803C58" w:rsidRPr="004922F7" w:rsidRDefault="00803C58">
      <w:pPr>
        <w:spacing w:after="0" w:line="240" w:lineRule="auto"/>
        <w:rPr>
          <w:rFonts w:ascii="Arial" w:hAnsi="Arial" w:cs="Arial"/>
          <w:color w:val="000000"/>
        </w:rPr>
      </w:pPr>
    </w:p>
    <w:p w:rsidR="00803C58" w:rsidRPr="004922F7" w:rsidRDefault="00803C58">
      <w:pPr>
        <w:spacing w:after="0" w:line="240" w:lineRule="auto"/>
        <w:rPr>
          <w:rFonts w:ascii="Arial" w:hAnsi="Arial" w:cs="Arial"/>
          <w:color w:val="000000"/>
        </w:rPr>
      </w:pPr>
    </w:p>
    <w:p w:rsidR="00803C58" w:rsidRPr="004922F7" w:rsidRDefault="00803C58">
      <w:pPr>
        <w:spacing w:after="0" w:line="240" w:lineRule="auto"/>
        <w:rPr>
          <w:rFonts w:ascii="Arial" w:hAnsi="Arial" w:cs="Arial"/>
        </w:rPr>
      </w:pPr>
    </w:p>
    <w:tbl>
      <w:tblPr>
        <w:tblStyle w:val="NormalTablePHPDOCX"/>
        <w:tblW w:w="5000" w:type="pct"/>
        <w:tblInd w:w="108" w:type="dxa"/>
        <w:tblLook w:val="04A0" w:firstRow="1" w:lastRow="0" w:firstColumn="1" w:lastColumn="0" w:noHBand="0" w:noVBand="1"/>
      </w:tblPr>
      <w:tblGrid>
        <w:gridCol w:w="484"/>
        <w:gridCol w:w="8586"/>
      </w:tblGrid>
      <w:tr w:rsidR="00A40391" w:rsidRPr="004922F7">
        <w:trPr>
          <w:cantSplit/>
        </w:trPr>
        <w:tc>
          <w:tcPr>
            <w:tcW w:w="0" w:type="auto"/>
            <w:tcMar>
              <w:top w:w="135" w:type="dxa"/>
              <w:bottom w:w="135" w:type="dxa"/>
            </w:tcMar>
            <w:vAlign w:val="center"/>
          </w:tcPr>
          <w:p w:rsidR="00A40391" w:rsidRPr="004922F7" w:rsidRDefault="00A40391">
            <w:pPr>
              <w:rPr>
                <w:rFonts w:ascii="Arial" w:hAnsi="Arial" w:cs="Arial"/>
              </w:rPr>
            </w:pPr>
          </w:p>
        </w:tc>
        <w:tc>
          <w:tcPr>
            <w:tcW w:w="0" w:type="auto"/>
            <w:tcMar>
              <w:top w:w="135" w:type="dxa"/>
              <w:bottom w:w="135" w:type="dxa"/>
            </w:tcMar>
            <w:vAlign w:val="center"/>
          </w:tcPr>
          <w:p w:rsidR="00AB2C60" w:rsidRDefault="00850AE8">
            <w:pPr>
              <w:jc w:val="right"/>
              <w:rPr>
                <w:rFonts w:ascii="Arial" w:hAnsi="Arial" w:cs="Arial"/>
                <w:color w:val="000000"/>
                <w:position w:val="-2"/>
              </w:rPr>
            </w:pPr>
            <w:r w:rsidRPr="004922F7">
              <w:rPr>
                <w:rFonts w:ascii="Arial" w:hAnsi="Arial" w:cs="Arial"/>
                <w:color w:val="000000"/>
                <w:position w:val="-2"/>
              </w:rPr>
              <w:t xml:space="preserve"> </w:t>
            </w:r>
            <w:r w:rsidR="00AB2C60">
              <w:rPr>
                <w:rFonts w:ascii="Arial" w:hAnsi="Arial" w:cs="Arial"/>
                <w:color w:val="000000"/>
                <w:position w:val="-2"/>
              </w:rPr>
              <w:t>D</w:t>
            </w:r>
            <w:r w:rsidRPr="004922F7">
              <w:rPr>
                <w:rFonts w:ascii="Arial" w:hAnsi="Arial" w:cs="Arial"/>
                <w:color w:val="000000"/>
                <w:position w:val="-2"/>
              </w:rPr>
              <w:t xml:space="preserve">irektor Splošne bolnišnice </w:t>
            </w:r>
            <w:r w:rsidR="00AB2C60">
              <w:rPr>
                <w:rFonts w:ascii="Arial" w:hAnsi="Arial" w:cs="Arial"/>
                <w:color w:val="000000"/>
                <w:position w:val="-2"/>
              </w:rPr>
              <w:t>Jesenice</w:t>
            </w:r>
            <w:r w:rsidRPr="004922F7">
              <w:rPr>
                <w:rFonts w:ascii="Arial" w:hAnsi="Arial" w:cs="Arial"/>
                <w:color w:val="000000"/>
                <w:position w:val="-2"/>
              </w:rPr>
              <w:t>:</w:t>
            </w:r>
          </w:p>
          <w:p w:rsidR="00A40391" w:rsidRPr="004922F7" w:rsidRDefault="00AB2C60">
            <w:pPr>
              <w:jc w:val="right"/>
              <w:rPr>
                <w:rFonts w:ascii="Arial" w:hAnsi="Arial" w:cs="Arial"/>
                <w:color w:val="000000"/>
                <w:position w:val="-2"/>
              </w:rPr>
            </w:pPr>
            <w:r>
              <w:rPr>
                <w:rFonts w:ascii="Arial" w:hAnsi="Arial" w:cs="Arial"/>
                <w:color w:val="000000"/>
                <w:position w:val="-2"/>
              </w:rPr>
              <w:t xml:space="preserve">Janez Poklukar, </w:t>
            </w:r>
            <w:proofErr w:type="spellStart"/>
            <w:r>
              <w:rPr>
                <w:rFonts w:ascii="Arial" w:hAnsi="Arial" w:cs="Arial"/>
                <w:color w:val="000000"/>
                <w:position w:val="-2"/>
              </w:rPr>
              <w:t>dr.med</w:t>
            </w:r>
            <w:proofErr w:type="spellEnd"/>
            <w:r>
              <w:rPr>
                <w:rFonts w:ascii="Arial" w:hAnsi="Arial" w:cs="Arial"/>
                <w:color w:val="000000"/>
                <w:position w:val="-2"/>
              </w:rPr>
              <w:t xml:space="preserve">., </w:t>
            </w:r>
            <w:proofErr w:type="spellStart"/>
            <w:r>
              <w:rPr>
                <w:rFonts w:ascii="Arial" w:hAnsi="Arial" w:cs="Arial"/>
                <w:color w:val="000000"/>
                <w:position w:val="-2"/>
              </w:rPr>
              <w:t>l.r</w:t>
            </w:r>
            <w:proofErr w:type="spellEnd"/>
            <w:r>
              <w:rPr>
                <w:rFonts w:ascii="Arial" w:hAnsi="Arial" w:cs="Arial"/>
                <w:color w:val="000000"/>
                <w:position w:val="-2"/>
              </w:rPr>
              <w:t>.</w:t>
            </w:r>
          </w:p>
          <w:p w:rsidR="00803C58" w:rsidRPr="004922F7" w:rsidRDefault="00803C58">
            <w:pPr>
              <w:jc w:val="right"/>
              <w:rPr>
                <w:rFonts w:ascii="Arial" w:hAnsi="Arial" w:cs="Arial"/>
                <w:color w:val="000000"/>
                <w:position w:val="-2"/>
              </w:rPr>
            </w:pPr>
          </w:p>
          <w:p w:rsidR="00803C58" w:rsidRPr="004922F7" w:rsidRDefault="00803C58">
            <w:pPr>
              <w:jc w:val="right"/>
              <w:rPr>
                <w:rFonts w:ascii="Arial" w:hAnsi="Arial" w:cs="Arial"/>
              </w:rPr>
            </w:pPr>
          </w:p>
        </w:tc>
      </w:tr>
      <w:tr w:rsidR="00A40391" w:rsidRPr="004922F7">
        <w:trPr>
          <w:cantSplit/>
        </w:trPr>
        <w:tc>
          <w:tcPr>
            <w:tcW w:w="0" w:type="auto"/>
            <w:tcMar>
              <w:top w:w="135" w:type="dxa"/>
              <w:bottom w:w="135" w:type="dxa"/>
            </w:tcMar>
            <w:vAlign w:val="center"/>
          </w:tcPr>
          <w:p w:rsidR="00A40391" w:rsidRPr="004922F7" w:rsidRDefault="00A40391">
            <w:pPr>
              <w:rPr>
                <w:rFonts w:ascii="Arial" w:hAnsi="Arial" w:cs="Arial"/>
              </w:rPr>
            </w:pPr>
          </w:p>
        </w:tc>
        <w:tc>
          <w:tcPr>
            <w:tcW w:w="0" w:type="auto"/>
            <w:tcMar>
              <w:top w:w="135" w:type="dxa"/>
              <w:bottom w:w="135" w:type="dxa"/>
            </w:tcMar>
            <w:vAlign w:val="center"/>
          </w:tcPr>
          <w:p w:rsidR="00A40391" w:rsidRPr="004922F7" w:rsidRDefault="00A40391">
            <w:pPr>
              <w:jc w:val="right"/>
              <w:rPr>
                <w:rFonts w:ascii="Arial" w:hAnsi="Arial" w:cs="Arial"/>
              </w:rPr>
            </w:pPr>
          </w:p>
        </w:tc>
      </w:tr>
    </w:tbl>
    <w:p w:rsidR="00A40391" w:rsidRPr="004922F7" w:rsidRDefault="00A40391">
      <w:pPr>
        <w:pageBreakBefore/>
        <w:spacing w:before="225" w:after="225" w:line="240" w:lineRule="auto"/>
        <w:jc w:val="both"/>
        <w:rPr>
          <w:rFonts w:ascii="Arial" w:hAnsi="Arial" w:cs="Arial"/>
        </w:rPr>
      </w:pPr>
    </w:p>
    <w:tbl>
      <w:tblPr>
        <w:tblStyle w:val="NormalTablePHPDOCX"/>
        <w:tblW w:w="5000" w:type="pct"/>
        <w:tblInd w:w="108" w:type="dxa"/>
        <w:tblLook w:val="04A0" w:firstRow="1" w:lastRow="0" w:firstColumn="1" w:lastColumn="0" w:noHBand="0" w:noVBand="1"/>
      </w:tblPr>
      <w:tblGrid>
        <w:gridCol w:w="1814"/>
        <w:gridCol w:w="7256"/>
      </w:tblGrid>
      <w:tr w:rsidR="00A40391" w:rsidRPr="004922F7">
        <w:tc>
          <w:tcPr>
            <w:tcW w:w="0" w:type="auto"/>
            <w:tcMar>
              <w:top w:w="135" w:type="dxa"/>
              <w:bottom w:w="135" w:type="dxa"/>
            </w:tcMar>
            <w:vAlign w:val="center"/>
          </w:tcPr>
          <w:p w:rsidR="00A40391" w:rsidRPr="004922F7" w:rsidRDefault="00A40391">
            <w:pPr>
              <w:rPr>
                <w:rFonts w:ascii="Arial" w:hAnsi="Arial" w:cs="Arial"/>
              </w:rPr>
            </w:pPr>
          </w:p>
        </w:tc>
        <w:tc>
          <w:tcPr>
            <w:tcW w:w="4000" w:type="pct"/>
            <w:shd w:val="clear" w:color="auto" w:fill="3E8BC9"/>
            <w:tcMar>
              <w:top w:w="135" w:type="dxa"/>
              <w:bottom w:w="135" w:type="dxa"/>
            </w:tcMar>
            <w:vAlign w:val="center"/>
          </w:tcPr>
          <w:p w:rsidR="00A40391" w:rsidRPr="004922F7" w:rsidRDefault="00850AE8">
            <w:pPr>
              <w:rPr>
                <w:rFonts w:ascii="Arial" w:hAnsi="Arial" w:cs="Arial"/>
              </w:rPr>
            </w:pPr>
            <w:r w:rsidRPr="004922F7">
              <w:rPr>
                <w:rFonts w:ascii="Arial" w:hAnsi="Arial" w:cs="Arial"/>
                <w:color w:val="FFFFFF"/>
                <w:position w:val="-2"/>
                <w:shd w:val="clear" w:color="auto" w:fill="3E8BC9"/>
              </w:rPr>
              <w:t>Sklopi</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lahko predloži ponudbo za eden, več ali vse razpisane sklope. Blago je znotraj sklopov razdeljeno na več podsklopov. Ponudniki lahko predložijo ponudbo za eden, več ali vse razpisane podsklope.  Podsklopi so zaprti ali odprti.</w:t>
      </w:r>
    </w:p>
    <w:p w:rsidR="00985016" w:rsidRDefault="00850AE8">
      <w:pPr>
        <w:spacing w:before="225" w:after="225" w:line="240" w:lineRule="auto"/>
        <w:jc w:val="both"/>
        <w:rPr>
          <w:rFonts w:ascii="Arial" w:hAnsi="Arial" w:cs="Arial"/>
          <w:color w:val="000000"/>
        </w:rPr>
      </w:pPr>
      <w:r w:rsidRPr="004922F7">
        <w:rPr>
          <w:rFonts w:ascii="Arial" w:hAnsi="Arial" w:cs="Arial"/>
          <w:color w:val="000000"/>
        </w:rPr>
        <w:t xml:space="preserve">Pri sklopih mora ponudnik ponuditi vse razpisane vrste blaga, v nasprotnem primeru se ponudba izloči. </w:t>
      </w:r>
    </w:p>
    <w:p w:rsidR="00C20591" w:rsidRPr="00484127" w:rsidRDefault="00C20591" w:rsidP="00C20591">
      <w:pPr>
        <w:rPr>
          <w:rFonts w:ascii="Arial" w:hAnsi="Arial" w:cs="Arial"/>
          <w:b/>
        </w:rPr>
      </w:pPr>
      <w:r w:rsidRPr="00484127">
        <w:rPr>
          <w:rFonts w:ascii="Arial" w:hAnsi="Arial" w:cs="Arial"/>
          <w:b/>
        </w:rPr>
        <w:t xml:space="preserve">1. SKLOP: </w:t>
      </w:r>
      <w:smartTag w:uri="urn:schemas-microsoft-com:office:smarttags" w:element="metricconverter">
        <w:smartTagPr>
          <w:attr w:name="ProductID" w:val="3.0 mm"/>
        </w:smartTagPr>
        <w:r w:rsidRPr="00484127">
          <w:rPr>
            <w:rFonts w:ascii="Arial" w:hAnsi="Arial" w:cs="Arial"/>
            <w:b/>
          </w:rPr>
          <w:t>3.0 MM</w:t>
        </w:r>
      </w:smartTag>
      <w:r w:rsidRPr="00484127">
        <w:rPr>
          <w:rFonts w:ascii="Arial" w:hAnsi="Arial" w:cs="Arial"/>
          <w:b/>
        </w:rPr>
        <w:t xml:space="preserve"> KANULIRANI VIJAKI – JEKLO</w:t>
      </w:r>
    </w:p>
    <w:p w:rsidR="00C20591" w:rsidRPr="00484127" w:rsidRDefault="00C20591" w:rsidP="00C20591">
      <w:pPr>
        <w:rPr>
          <w:rFonts w:ascii="Arial" w:hAnsi="Arial" w:cs="Arial"/>
          <w:b/>
        </w:rPr>
      </w:pPr>
      <w:r w:rsidRPr="00484127">
        <w:rPr>
          <w:rFonts w:ascii="Arial" w:hAnsi="Arial" w:cs="Arial"/>
          <w:b/>
        </w:rPr>
        <w:t xml:space="preserve">2. SKLOP: </w:t>
      </w:r>
      <w:smartTag w:uri="urn:schemas-microsoft-com:office:smarttags" w:element="metricconverter">
        <w:smartTagPr>
          <w:attr w:name="ProductID" w:val="3.0 mm"/>
        </w:smartTagPr>
        <w:r w:rsidRPr="00484127">
          <w:rPr>
            <w:rFonts w:ascii="Arial" w:hAnsi="Arial" w:cs="Arial"/>
            <w:b/>
          </w:rPr>
          <w:t>3.0 MM</w:t>
        </w:r>
      </w:smartTag>
      <w:r w:rsidRPr="00484127">
        <w:rPr>
          <w:rFonts w:ascii="Arial" w:hAnsi="Arial" w:cs="Arial"/>
          <w:b/>
        </w:rPr>
        <w:t xml:space="preserve"> KANULIRANI VIJAKI – TITAN</w:t>
      </w:r>
    </w:p>
    <w:p w:rsidR="00C20591" w:rsidRPr="00484127" w:rsidRDefault="00C20591" w:rsidP="00C20591">
      <w:pPr>
        <w:rPr>
          <w:rFonts w:ascii="Arial" w:hAnsi="Arial" w:cs="Arial"/>
          <w:b/>
        </w:rPr>
      </w:pPr>
      <w:r w:rsidRPr="00484127">
        <w:rPr>
          <w:rFonts w:ascii="Arial" w:hAnsi="Arial" w:cs="Arial"/>
          <w:b/>
        </w:rPr>
        <w:t xml:space="preserve">3. SKLOP:  </w:t>
      </w:r>
      <w:smartTag w:uri="urn:schemas-microsoft-com:office:smarttags" w:element="metricconverter">
        <w:smartTagPr>
          <w:attr w:name="ProductID" w:val="4.0 mm"/>
        </w:smartTagPr>
        <w:r w:rsidRPr="00484127">
          <w:rPr>
            <w:rFonts w:ascii="Arial" w:hAnsi="Arial" w:cs="Arial"/>
            <w:b/>
          </w:rPr>
          <w:t>4.0 MM</w:t>
        </w:r>
      </w:smartTag>
      <w:r w:rsidRPr="00484127">
        <w:rPr>
          <w:rFonts w:ascii="Arial" w:hAnsi="Arial" w:cs="Arial"/>
          <w:b/>
        </w:rPr>
        <w:t xml:space="preserve"> KANULIRANI VIJAKI – JEKLO</w:t>
      </w:r>
    </w:p>
    <w:p w:rsidR="00C20591" w:rsidRPr="00484127" w:rsidRDefault="00C20591" w:rsidP="00C20591">
      <w:pPr>
        <w:rPr>
          <w:rFonts w:ascii="Arial" w:hAnsi="Arial" w:cs="Arial"/>
          <w:b/>
        </w:rPr>
      </w:pPr>
      <w:r w:rsidRPr="00484127">
        <w:rPr>
          <w:rFonts w:ascii="Arial" w:hAnsi="Arial" w:cs="Arial"/>
          <w:b/>
        </w:rPr>
        <w:t xml:space="preserve">4. SKLOP:  </w:t>
      </w:r>
      <w:smartTag w:uri="urn:schemas-microsoft-com:office:smarttags" w:element="metricconverter">
        <w:smartTagPr>
          <w:attr w:name="ProductID" w:val="4.0 mm"/>
        </w:smartTagPr>
        <w:r w:rsidRPr="00484127">
          <w:rPr>
            <w:rFonts w:ascii="Arial" w:hAnsi="Arial" w:cs="Arial"/>
            <w:b/>
          </w:rPr>
          <w:t>4.0 MM</w:t>
        </w:r>
      </w:smartTag>
      <w:r w:rsidRPr="00484127">
        <w:rPr>
          <w:rFonts w:ascii="Arial" w:hAnsi="Arial" w:cs="Arial"/>
          <w:b/>
        </w:rPr>
        <w:t xml:space="preserve"> KANULIRANI VIJAKI – TITAN</w:t>
      </w:r>
    </w:p>
    <w:p w:rsidR="00C20591" w:rsidRPr="00484127" w:rsidRDefault="00C20591" w:rsidP="00C20591">
      <w:pPr>
        <w:rPr>
          <w:rFonts w:ascii="Arial" w:hAnsi="Arial" w:cs="Arial"/>
          <w:b/>
        </w:rPr>
      </w:pPr>
      <w:r w:rsidRPr="00484127">
        <w:rPr>
          <w:rFonts w:ascii="Arial" w:hAnsi="Arial" w:cs="Arial"/>
          <w:b/>
        </w:rPr>
        <w:t xml:space="preserve">5. SKLOP: </w:t>
      </w:r>
      <w:smartTag w:uri="urn:schemas-microsoft-com:office:smarttags" w:element="metricconverter">
        <w:smartTagPr>
          <w:attr w:name="ProductID" w:val="7.3 mm"/>
        </w:smartTagPr>
        <w:r w:rsidRPr="00484127">
          <w:rPr>
            <w:rFonts w:ascii="Arial" w:hAnsi="Arial" w:cs="Arial"/>
            <w:b/>
          </w:rPr>
          <w:t>7.3 MM</w:t>
        </w:r>
      </w:smartTag>
      <w:r w:rsidRPr="00484127">
        <w:rPr>
          <w:rFonts w:ascii="Arial" w:hAnsi="Arial" w:cs="Arial"/>
          <w:b/>
        </w:rPr>
        <w:t xml:space="preserve"> KANULIRANI VIJAKI – JEKLO</w:t>
      </w:r>
    </w:p>
    <w:p w:rsidR="00C20591" w:rsidRPr="00484127" w:rsidRDefault="00C20591" w:rsidP="00C20591">
      <w:pPr>
        <w:rPr>
          <w:rFonts w:ascii="Arial" w:hAnsi="Arial" w:cs="Arial"/>
          <w:b/>
        </w:rPr>
      </w:pPr>
      <w:r w:rsidRPr="00484127">
        <w:rPr>
          <w:rFonts w:ascii="Arial" w:hAnsi="Arial" w:cs="Arial"/>
          <w:b/>
        </w:rPr>
        <w:t xml:space="preserve">6. SKLOP: </w:t>
      </w:r>
      <w:smartTag w:uri="urn:schemas-microsoft-com:office:smarttags" w:element="metricconverter">
        <w:smartTagPr>
          <w:attr w:name="ProductID" w:val="7.3 mm"/>
        </w:smartTagPr>
        <w:r w:rsidRPr="00484127">
          <w:rPr>
            <w:rFonts w:ascii="Arial" w:hAnsi="Arial" w:cs="Arial"/>
            <w:b/>
          </w:rPr>
          <w:t>7.3 MM</w:t>
        </w:r>
      </w:smartTag>
      <w:r w:rsidRPr="00484127">
        <w:rPr>
          <w:rFonts w:ascii="Arial" w:hAnsi="Arial" w:cs="Arial"/>
          <w:b/>
        </w:rPr>
        <w:t xml:space="preserve"> KANULIRANI VIJAKI – TITAN</w:t>
      </w:r>
    </w:p>
    <w:p w:rsidR="00C20591" w:rsidRPr="00484127" w:rsidRDefault="00C20591" w:rsidP="00C20591">
      <w:pPr>
        <w:rPr>
          <w:rFonts w:ascii="Arial" w:hAnsi="Arial" w:cs="Arial"/>
          <w:b/>
        </w:rPr>
      </w:pPr>
      <w:r w:rsidRPr="00484127">
        <w:rPr>
          <w:rFonts w:ascii="Arial" w:hAnsi="Arial" w:cs="Arial"/>
          <w:b/>
        </w:rPr>
        <w:t>7. SKLOP: KOMPRESIJSKI KANULIRANI VIJAKI (CCS) – TITAN</w:t>
      </w:r>
    </w:p>
    <w:p w:rsidR="00C20591" w:rsidRPr="00484127" w:rsidRDefault="00C20591" w:rsidP="00C20591">
      <w:pPr>
        <w:rPr>
          <w:rFonts w:ascii="Arial" w:hAnsi="Arial" w:cs="Arial"/>
          <w:b/>
        </w:rPr>
      </w:pPr>
      <w:r w:rsidRPr="00484127">
        <w:rPr>
          <w:rFonts w:ascii="Arial" w:hAnsi="Arial" w:cs="Arial"/>
          <w:b/>
        </w:rPr>
        <w:t xml:space="preserve">8. SKLOP: KOMPRESIJSKI KANULIRANI VIJAKI  (HCS 3.0 in 2.4) – TITAN </w:t>
      </w:r>
    </w:p>
    <w:p w:rsidR="00C20591" w:rsidRPr="00484127" w:rsidRDefault="00C20591" w:rsidP="00C20591">
      <w:pPr>
        <w:rPr>
          <w:rFonts w:ascii="Arial" w:hAnsi="Arial" w:cs="Arial"/>
          <w:b/>
        </w:rPr>
      </w:pPr>
      <w:r w:rsidRPr="00484127">
        <w:rPr>
          <w:rFonts w:ascii="Arial" w:hAnsi="Arial" w:cs="Arial"/>
          <w:b/>
        </w:rPr>
        <w:t>9. SKLOP: MALA OSTEOSINTEZA – JEKLO</w:t>
      </w:r>
    </w:p>
    <w:p w:rsidR="00C20591" w:rsidRPr="00484127" w:rsidRDefault="00C20591" w:rsidP="00C20591">
      <w:pPr>
        <w:rPr>
          <w:rFonts w:ascii="Arial" w:hAnsi="Arial" w:cs="Arial"/>
          <w:b/>
        </w:rPr>
      </w:pPr>
      <w:r w:rsidRPr="00484127">
        <w:rPr>
          <w:rFonts w:ascii="Arial" w:hAnsi="Arial" w:cs="Arial"/>
          <w:b/>
        </w:rPr>
        <w:t>10. SKLOP: MALA OSTEOSINTEZA – TITAN</w:t>
      </w:r>
    </w:p>
    <w:p w:rsidR="00C20591" w:rsidRPr="00484127" w:rsidRDefault="00C20591" w:rsidP="00C20591">
      <w:pPr>
        <w:rPr>
          <w:rFonts w:ascii="Arial" w:hAnsi="Arial" w:cs="Arial"/>
          <w:b/>
        </w:rPr>
      </w:pPr>
      <w:r w:rsidRPr="00484127">
        <w:rPr>
          <w:rFonts w:ascii="Arial" w:hAnsi="Arial" w:cs="Arial"/>
          <w:b/>
        </w:rPr>
        <w:t>11.SKLOP: MALA OSTEOSINTEZA - JEKLO 3.5 KORTIKALNI VIJAKI NESAMOVREZNI</w:t>
      </w:r>
    </w:p>
    <w:p w:rsidR="00C20591" w:rsidRPr="00484127" w:rsidRDefault="00C20591" w:rsidP="00C20591">
      <w:pPr>
        <w:rPr>
          <w:rFonts w:ascii="Arial" w:hAnsi="Arial" w:cs="Arial"/>
          <w:b/>
        </w:rPr>
      </w:pPr>
      <w:r w:rsidRPr="00484127">
        <w:rPr>
          <w:rFonts w:ascii="Arial" w:hAnsi="Arial" w:cs="Arial"/>
          <w:b/>
          <w:bCs/>
        </w:rPr>
        <w:t xml:space="preserve">12.SKLOP: </w:t>
      </w:r>
      <w:r w:rsidRPr="00484127">
        <w:rPr>
          <w:rFonts w:ascii="Arial" w:hAnsi="Arial"/>
          <w:b/>
          <w:bCs/>
        </w:rPr>
        <w:t>ANATOMSKA PLOŠČA ZA PETNICO-JEKLO</w:t>
      </w:r>
    </w:p>
    <w:p w:rsidR="00C20591" w:rsidRPr="00484127" w:rsidRDefault="00C20591" w:rsidP="00C20591">
      <w:pPr>
        <w:rPr>
          <w:rFonts w:ascii="Arial" w:hAnsi="Arial"/>
          <w:b/>
          <w:bCs/>
        </w:rPr>
      </w:pPr>
      <w:r w:rsidRPr="00484127">
        <w:rPr>
          <w:rFonts w:ascii="Arial" w:hAnsi="Arial" w:cs="Arial"/>
          <w:b/>
        </w:rPr>
        <w:t xml:space="preserve">13. SKLOP: </w:t>
      </w:r>
      <w:r w:rsidRPr="00484127">
        <w:rPr>
          <w:rFonts w:ascii="Arial" w:hAnsi="Arial"/>
          <w:b/>
          <w:bCs/>
        </w:rPr>
        <w:t>KOTNOSTABILNA, ANATOMSKA PLOŠČA ZA DISTALNO FIBULO-TITAN</w:t>
      </w:r>
    </w:p>
    <w:p w:rsidR="00C20591" w:rsidRPr="00484127" w:rsidRDefault="00C20591" w:rsidP="00C20591">
      <w:pPr>
        <w:rPr>
          <w:rFonts w:ascii="Arial" w:hAnsi="Arial"/>
          <w:b/>
          <w:bCs/>
        </w:rPr>
      </w:pPr>
      <w:r w:rsidRPr="00484127">
        <w:rPr>
          <w:rFonts w:ascii="Arial" w:hAnsi="Arial"/>
          <w:b/>
          <w:bCs/>
        </w:rPr>
        <w:t>14. SKLOP: KOTNOSTABILNA, ANATOMSKA PLOŠČA ZA KLJUČNICO-TITAN</w:t>
      </w:r>
    </w:p>
    <w:p w:rsidR="00C20591" w:rsidRPr="00484127" w:rsidRDefault="00C20591" w:rsidP="00C20591">
      <w:pPr>
        <w:rPr>
          <w:rFonts w:ascii="Arial" w:hAnsi="Arial" w:cs="Arial"/>
          <w:b/>
        </w:rPr>
      </w:pPr>
      <w:r w:rsidRPr="00484127">
        <w:rPr>
          <w:rFonts w:ascii="Arial" w:hAnsi="Arial"/>
          <w:b/>
          <w:bCs/>
        </w:rPr>
        <w:t>15. SKLOP: KOTNOSTABILNA, ANATOMSKA PLOŠČA ZA PETNICO-TITAN</w:t>
      </w:r>
    </w:p>
    <w:p w:rsidR="00C20591" w:rsidRPr="00484127" w:rsidRDefault="00C20591" w:rsidP="00C20591">
      <w:pPr>
        <w:rPr>
          <w:rFonts w:ascii="Arial" w:hAnsi="Arial" w:cs="Arial"/>
          <w:b/>
        </w:rPr>
      </w:pPr>
      <w:r w:rsidRPr="00484127">
        <w:rPr>
          <w:rFonts w:ascii="Arial" w:hAnsi="Arial" w:cs="Arial"/>
          <w:b/>
        </w:rPr>
        <w:t>16. SKLOP: VELIKA OSTEOSINTEZA – JEKLO</w:t>
      </w:r>
    </w:p>
    <w:p w:rsidR="00C20591" w:rsidRPr="00484127" w:rsidRDefault="00C20591" w:rsidP="00C20591">
      <w:pPr>
        <w:rPr>
          <w:rFonts w:ascii="Arial" w:hAnsi="Arial" w:cs="Arial"/>
          <w:b/>
        </w:rPr>
      </w:pPr>
      <w:r w:rsidRPr="00484127">
        <w:rPr>
          <w:rFonts w:ascii="Arial" w:hAnsi="Arial" w:cs="Arial"/>
          <w:b/>
        </w:rPr>
        <w:t>17. SKLOP: VELIKA OSTEOSINTEZA – TITAN</w:t>
      </w:r>
    </w:p>
    <w:p w:rsidR="00C20591" w:rsidRPr="00484127" w:rsidRDefault="00C20591" w:rsidP="00C20591">
      <w:pPr>
        <w:rPr>
          <w:rFonts w:ascii="Arial" w:hAnsi="Arial" w:cs="Arial"/>
          <w:b/>
        </w:rPr>
      </w:pPr>
      <w:r w:rsidRPr="00484127">
        <w:rPr>
          <w:rFonts w:ascii="Arial" w:hAnsi="Arial" w:cs="Arial"/>
          <w:b/>
        </w:rPr>
        <w:t>18. SKLOP: DHS – JEKLO</w:t>
      </w:r>
    </w:p>
    <w:p w:rsidR="00C20591" w:rsidRPr="00484127" w:rsidRDefault="00C20591" w:rsidP="00C20591">
      <w:pPr>
        <w:rPr>
          <w:rFonts w:ascii="Arial" w:hAnsi="Arial" w:cs="Arial"/>
          <w:b/>
        </w:rPr>
      </w:pPr>
      <w:r w:rsidRPr="00484127">
        <w:rPr>
          <w:rFonts w:ascii="Arial" w:hAnsi="Arial" w:cs="Arial"/>
          <w:b/>
        </w:rPr>
        <w:t>19. SKLOP: KIRSCHNERJEVE ŽICE IN SHANZI</w:t>
      </w:r>
    </w:p>
    <w:p w:rsidR="00C20591" w:rsidRPr="00484127" w:rsidRDefault="00C20591" w:rsidP="00C20591">
      <w:pPr>
        <w:rPr>
          <w:rFonts w:ascii="Arial" w:hAnsi="Arial" w:cs="Arial"/>
          <w:b/>
        </w:rPr>
      </w:pPr>
      <w:r w:rsidRPr="00484127">
        <w:rPr>
          <w:rFonts w:ascii="Arial" w:hAnsi="Arial" w:cs="Arial"/>
          <w:b/>
        </w:rPr>
        <w:t>20. SKLOP: OSTEOSINTETSKI MATERIAL ZA OSKRBO ZLOMOV ROKE</w:t>
      </w:r>
    </w:p>
    <w:p w:rsidR="00C20591" w:rsidRPr="00484127" w:rsidRDefault="00C20591" w:rsidP="00C20591">
      <w:pPr>
        <w:rPr>
          <w:rFonts w:ascii="Arial" w:hAnsi="Arial" w:cs="Arial"/>
          <w:b/>
        </w:rPr>
      </w:pPr>
      <w:r w:rsidRPr="00484127">
        <w:rPr>
          <w:rFonts w:ascii="Arial" w:hAnsi="Arial" w:cs="Arial"/>
          <w:b/>
        </w:rPr>
        <w:t>21. SKLOP: DISTALNI RADIUS</w:t>
      </w:r>
    </w:p>
    <w:p w:rsidR="00C20591" w:rsidRPr="00484127" w:rsidRDefault="00C20591" w:rsidP="00C20591">
      <w:pPr>
        <w:rPr>
          <w:rFonts w:ascii="Arial" w:hAnsi="Arial" w:cs="Arial"/>
          <w:b/>
        </w:rPr>
      </w:pPr>
      <w:r w:rsidRPr="00484127">
        <w:rPr>
          <w:rFonts w:ascii="Arial" w:hAnsi="Arial" w:cs="Arial"/>
          <w:b/>
        </w:rPr>
        <w:lastRenderedPageBreak/>
        <w:t>22. SKLOP: MATERIAL ZA ZAPESTJE 2,5</w:t>
      </w:r>
    </w:p>
    <w:p w:rsidR="00C20591" w:rsidRPr="00484127" w:rsidRDefault="00C20591" w:rsidP="00C20591">
      <w:pPr>
        <w:rPr>
          <w:rFonts w:ascii="Arial" w:hAnsi="Arial" w:cs="Arial"/>
          <w:b/>
        </w:rPr>
      </w:pPr>
      <w:r w:rsidRPr="00484127">
        <w:rPr>
          <w:rFonts w:ascii="Arial" w:hAnsi="Arial" w:cs="Arial"/>
          <w:b/>
        </w:rPr>
        <w:t xml:space="preserve">23. SKLOP: OSTEOSINTETSKI MATERIAL ZA OSKRBO ZLOMOV ROKE </w:t>
      </w:r>
      <w:smartTag w:uri="urn:schemas-microsoft-com:office:smarttags" w:element="metricconverter">
        <w:smartTagPr>
          <w:attr w:name="ProductID" w:val="2.0 in"/>
        </w:smartTagPr>
        <w:r w:rsidRPr="00484127">
          <w:rPr>
            <w:rFonts w:ascii="Arial" w:hAnsi="Arial" w:cs="Arial"/>
            <w:b/>
          </w:rPr>
          <w:t>2.0 in</w:t>
        </w:r>
      </w:smartTag>
      <w:r w:rsidRPr="00484127">
        <w:rPr>
          <w:rFonts w:ascii="Arial" w:hAnsi="Arial" w:cs="Arial"/>
          <w:b/>
        </w:rPr>
        <w:t xml:space="preserve"> 1.5</w:t>
      </w:r>
    </w:p>
    <w:p w:rsidR="00C20591" w:rsidRPr="00484127" w:rsidRDefault="00C20591" w:rsidP="00C20591">
      <w:pPr>
        <w:rPr>
          <w:rFonts w:ascii="Arial" w:hAnsi="Arial" w:cs="Arial"/>
          <w:b/>
        </w:rPr>
      </w:pPr>
      <w:r w:rsidRPr="00484127">
        <w:rPr>
          <w:rFonts w:ascii="Arial" w:hAnsi="Arial" w:cs="Arial"/>
          <w:b/>
        </w:rPr>
        <w:t>24. SKLOP: INTRAMEDULARNI TIBIALNI IN FEMORALNI ŽEBELJ</w:t>
      </w:r>
    </w:p>
    <w:p w:rsidR="00C20591" w:rsidRPr="00484127" w:rsidRDefault="00C20591" w:rsidP="00C20591">
      <w:pPr>
        <w:rPr>
          <w:rFonts w:ascii="Arial" w:hAnsi="Arial" w:cs="Arial"/>
          <w:b/>
        </w:rPr>
      </w:pPr>
      <w:r w:rsidRPr="00484127">
        <w:rPr>
          <w:rFonts w:ascii="Arial" w:hAnsi="Arial" w:cs="Arial"/>
          <w:b/>
        </w:rPr>
        <w:t>25. SKLOP: TITANIJEV ELASTIČNI ŽEBELJ (TEN)</w:t>
      </w:r>
    </w:p>
    <w:p w:rsidR="00C20591" w:rsidRPr="00484127" w:rsidRDefault="00C20591" w:rsidP="00C20591">
      <w:pPr>
        <w:rPr>
          <w:rFonts w:ascii="Arial" w:hAnsi="Arial" w:cs="Arial"/>
          <w:b/>
        </w:rPr>
      </w:pPr>
      <w:r w:rsidRPr="00484127">
        <w:rPr>
          <w:rFonts w:ascii="Arial" w:hAnsi="Arial" w:cs="Arial"/>
          <w:b/>
        </w:rPr>
        <w:t>26. SKLOP: ŽEBELJ ZA ARTRODEZO SUBTALARNEGA IN SKOČNEGA SKLEPA (HAN)</w:t>
      </w:r>
    </w:p>
    <w:p w:rsidR="00C20591" w:rsidRPr="00484127" w:rsidRDefault="00C20591" w:rsidP="00C20591">
      <w:pPr>
        <w:rPr>
          <w:rFonts w:ascii="Arial" w:hAnsi="Arial" w:cs="Arial"/>
          <w:b/>
        </w:rPr>
      </w:pPr>
      <w:r w:rsidRPr="00484127">
        <w:rPr>
          <w:rFonts w:ascii="Arial" w:hAnsi="Arial" w:cs="Arial"/>
          <w:b/>
        </w:rPr>
        <w:t>27. SKLOP: HUMERALNI ŽEBELJ</w:t>
      </w:r>
    </w:p>
    <w:p w:rsidR="00C20591" w:rsidRPr="00D656BA" w:rsidRDefault="00C20591" w:rsidP="00C20591">
      <w:pPr>
        <w:rPr>
          <w:rFonts w:ascii="Arial" w:hAnsi="Arial" w:cs="Arial"/>
          <w:b/>
        </w:rPr>
      </w:pPr>
      <w:r w:rsidRPr="00D656BA">
        <w:rPr>
          <w:rFonts w:ascii="Arial" w:hAnsi="Arial" w:cs="Arial"/>
          <w:b/>
        </w:rPr>
        <w:t>28. SKLOP:  INTRAMEDULARNI ŽEBELJ ZA OSTEOSINTEZO KOLKA</w:t>
      </w:r>
      <w:r w:rsidR="007A4505" w:rsidRPr="00D656BA">
        <w:rPr>
          <w:rFonts w:ascii="Arial" w:hAnsi="Arial" w:cs="Arial"/>
          <w:b/>
        </w:rPr>
        <w:t xml:space="preserve"> S KOLČNO KLINO</w:t>
      </w:r>
    </w:p>
    <w:p w:rsidR="00C20591" w:rsidRPr="00D656BA" w:rsidRDefault="00C20591" w:rsidP="00C20591">
      <w:pPr>
        <w:rPr>
          <w:rFonts w:ascii="Arial" w:hAnsi="Arial" w:cs="Arial"/>
          <w:b/>
        </w:rPr>
      </w:pPr>
      <w:r w:rsidRPr="00D656BA">
        <w:rPr>
          <w:rFonts w:ascii="Arial" w:hAnsi="Arial" w:cs="Arial"/>
          <w:b/>
        </w:rPr>
        <w:t>29. SKLOP:  INTRAMEDULARNI ŽEBELJ ZA OSTEOSINTEZO KOLKA</w:t>
      </w:r>
      <w:r w:rsidR="007A4505" w:rsidRPr="00D656BA">
        <w:rPr>
          <w:rFonts w:ascii="Arial" w:hAnsi="Arial" w:cs="Arial"/>
          <w:b/>
        </w:rPr>
        <w:t xml:space="preserve"> S KOLČNIM VIJAKOM ALI KLINO</w:t>
      </w:r>
    </w:p>
    <w:p w:rsidR="00C20591" w:rsidRPr="00484127" w:rsidRDefault="00C20591" w:rsidP="00C20591">
      <w:pPr>
        <w:rPr>
          <w:rFonts w:ascii="Arial" w:hAnsi="Arial" w:cs="Arial"/>
          <w:b/>
        </w:rPr>
      </w:pPr>
      <w:r w:rsidRPr="00484127">
        <w:rPr>
          <w:rFonts w:ascii="Arial" w:hAnsi="Arial" w:cs="Arial"/>
          <w:b/>
        </w:rPr>
        <w:t>30. SKLOP: BIOMATERIALI</w:t>
      </w:r>
    </w:p>
    <w:p w:rsidR="00C20591" w:rsidRPr="00484127" w:rsidRDefault="00C20591" w:rsidP="00C20591">
      <w:pPr>
        <w:rPr>
          <w:rFonts w:ascii="Arial" w:hAnsi="Arial" w:cs="Arial"/>
          <w:b/>
        </w:rPr>
      </w:pPr>
      <w:r w:rsidRPr="00484127">
        <w:rPr>
          <w:rFonts w:ascii="Arial" w:hAnsi="Arial" w:cs="Arial"/>
          <w:b/>
        </w:rPr>
        <w:t>31. SKLOP: FNS SISTEM ZA OSKRBO ZLOMOV STEGNENIČNEGA VRATU</w:t>
      </w:r>
    </w:p>
    <w:p w:rsidR="00C20591" w:rsidRPr="00484127" w:rsidRDefault="00C20591" w:rsidP="00C20591">
      <w:pPr>
        <w:rPr>
          <w:rFonts w:ascii="Arial" w:hAnsi="Arial" w:cs="Arial"/>
          <w:b/>
        </w:rPr>
      </w:pPr>
      <w:r w:rsidRPr="00484127">
        <w:rPr>
          <w:rFonts w:ascii="Arial" w:hAnsi="Arial" w:cs="Arial"/>
          <w:b/>
        </w:rPr>
        <w:t>32. SKLOP: SISTEM ZA CERKLAŽO S TRAKOVI</w:t>
      </w:r>
    </w:p>
    <w:p w:rsidR="00C20591" w:rsidRPr="00484127" w:rsidRDefault="00C20591" w:rsidP="00C20591">
      <w:pPr>
        <w:rPr>
          <w:rFonts w:ascii="Arial" w:hAnsi="Arial" w:cs="Arial"/>
          <w:b/>
        </w:rPr>
      </w:pPr>
      <w:r w:rsidRPr="00484127">
        <w:rPr>
          <w:rFonts w:ascii="Arial" w:hAnsi="Arial" w:cs="Arial"/>
          <w:b/>
        </w:rPr>
        <w:t>33. SKLOP SISTEM ZA CERKLAŽO S PLETENICO</w:t>
      </w:r>
    </w:p>
    <w:p w:rsidR="00C20591" w:rsidRPr="00484127" w:rsidRDefault="00C20591" w:rsidP="00C20591">
      <w:pPr>
        <w:rPr>
          <w:rFonts w:ascii="Arial" w:hAnsi="Arial" w:cs="Arial"/>
          <w:b/>
        </w:rPr>
      </w:pPr>
      <w:r w:rsidRPr="00484127">
        <w:rPr>
          <w:rFonts w:ascii="Arial" w:hAnsi="Arial" w:cs="Arial"/>
          <w:b/>
        </w:rPr>
        <w:t>34. SKLOP: SISTEM ZA STABILIZACIJO HRBTENICE</w:t>
      </w:r>
    </w:p>
    <w:p w:rsidR="00A40391" w:rsidRPr="004922F7" w:rsidRDefault="00A40391">
      <w:pPr>
        <w:spacing w:before="225" w:after="225" w:line="240" w:lineRule="auto"/>
        <w:jc w:val="both"/>
        <w:rPr>
          <w:rFonts w:ascii="Arial" w:hAnsi="Arial" w:cs="Arial"/>
        </w:rPr>
      </w:pPr>
    </w:p>
    <w:p w:rsidR="00A40391" w:rsidRPr="004922F7" w:rsidRDefault="00A40391">
      <w:pPr>
        <w:rPr>
          <w:rFonts w:ascii="Arial" w:hAnsi="Arial" w:cs="Arial"/>
        </w:rPr>
        <w:sectPr w:rsidR="00A40391" w:rsidRPr="004922F7" w:rsidSect="00765C93">
          <w:headerReference w:type="default" r:id="rId10"/>
          <w:footerReference w:type="default" r:id="rId11"/>
          <w:pgSz w:w="11906" w:h="16838"/>
          <w:pgMar w:top="1418" w:right="1418" w:bottom="1418" w:left="1418" w:header="567" w:footer="596" w:gutter="0"/>
          <w:cols w:space="708"/>
          <w:docGrid w:linePitch="360"/>
        </w:sectPr>
      </w:pPr>
    </w:p>
    <w:p w:rsidR="00765C93" w:rsidRPr="004922F7" w:rsidRDefault="00850AE8" w:rsidP="00765C93">
      <w:pPr>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360" w:after="0"/>
        <w:ind w:left="1985"/>
        <w:rPr>
          <w:rFonts w:ascii="Arial" w:hAnsi="Arial" w:cs="Arial"/>
          <w:b/>
          <w:color w:val="FFFFFF" w:themeColor="background1"/>
        </w:rPr>
      </w:pPr>
      <w:r w:rsidRPr="004922F7">
        <w:rPr>
          <w:rFonts w:ascii="Arial" w:hAnsi="Arial" w:cs="Arial"/>
          <w:b/>
          <w:color w:val="FFFFFF" w:themeColor="background1"/>
        </w:rPr>
        <w:lastRenderedPageBreak/>
        <w:t>Navodila ponudnikom za izdelavo ponudbe</w:t>
      </w:r>
    </w:p>
    <w:p w:rsidR="00765C93" w:rsidRPr="004922F7" w:rsidRDefault="00765C93" w:rsidP="00765C93">
      <w:pPr>
        <w:spacing w:before="120" w:after="120"/>
        <w:rPr>
          <w:rFonts w:ascii="Arial" w:hAnsi="Arial" w:cs="Arial"/>
        </w:rPr>
      </w:pP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 Splošna navodila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Navodila so namenjena za pomoč pri pripravi ponudbe. Prosimo, da poskrbite, da bo ponudba sestavljena v skladu s temi navodili. Predložite vse zahtevane podatke v obliki in po vrstnem redu, kot je zahtevano.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se sestavi tako, da ponudnik vpiše zahtevane podatke v obrazce, ki so sestavni del razpisne dokumentacije oz. posameznih delov le-te.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mora biti izdelana na obrazcih iz prilog razpisne dokumentacije ali po vsebini in obliki enakih obrazcih, izdelanih s strani ponudnika. Ponudniki morajo izjave predložiti brez dodatnih pogojev. Vsi dokumenti morajo biti izpolnjeni, podpisani in žigosani s strani ponudnika (zakonitega zastopnika ali pooblaščene osebe s priloženim pooblastilom), razen dokumentov, ki jih izpolnijo, podpišejo in žigosajo samo tisti ponudniki, ki nastopajo s podizvajalci.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ne sme vsebovati nobenih sprememb in dodatkov, ki niso v skladu z razpisno dokumentacijo. Popravljene napake morajo biti označene s parafo osebe, ki podpiše ponudbo.</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2. Zakoni in predpisi</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Oddaja javnega naročila se izvaja predvsem po določbah naslednjih zakonov in na njihovi podlagi sprejetih podzakonskih predpisov:</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1"/>
              </w:numPr>
              <w:rPr>
                <w:rFonts w:ascii="Arial" w:hAnsi="Arial" w:cs="Arial"/>
                <w:color w:val="000000"/>
              </w:rPr>
            </w:pPr>
            <w:r w:rsidRPr="004922F7">
              <w:rPr>
                <w:rFonts w:ascii="Arial" w:hAnsi="Arial" w:cs="Arial"/>
                <w:color w:val="000000"/>
              </w:rPr>
              <w:t>Zakon o javnem naročanju (ZJN-3;  Uradni list RS, št. 91/15 in 14/18)</w:t>
            </w:r>
          </w:p>
          <w:p w:rsidR="00A40391" w:rsidRPr="004922F7" w:rsidRDefault="00850AE8">
            <w:pPr>
              <w:numPr>
                <w:ilvl w:val="0"/>
                <w:numId w:val="11"/>
              </w:numPr>
              <w:rPr>
                <w:rFonts w:ascii="Arial" w:hAnsi="Arial" w:cs="Arial"/>
                <w:color w:val="000000"/>
              </w:rPr>
            </w:pPr>
            <w:r w:rsidRPr="004922F7">
              <w:rPr>
                <w:rFonts w:ascii="Arial" w:hAnsi="Arial" w:cs="Arial"/>
                <w:color w:val="000000"/>
              </w:rPr>
              <w:t>Zakon o pravnem varstvu v postopkih javnega naročanja (Uradni list RS, št. 43/11, 60/11 – ZTP-D, 63/13, 90/14 – ZDU-1I in 60/17)</w:t>
            </w:r>
          </w:p>
          <w:p w:rsidR="00A40391" w:rsidRPr="004922F7" w:rsidRDefault="00850AE8">
            <w:pPr>
              <w:numPr>
                <w:ilvl w:val="0"/>
                <w:numId w:val="11"/>
              </w:numPr>
              <w:rPr>
                <w:rFonts w:ascii="Arial" w:hAnsi="Arial" w:cs="Arial"/>
                <w:color w:val="000000"/>
              </w:rPr>
            </w:pPr>
            <w:r w:rsidRPr="004922F7">
              <w:rPr>
                <w:rFonts w:ascii="Arial" w:hAnsi="Arial" w:cs="Arial"/>
                <w:color w:val="000000"/>
              </w:rPr>
              <w:t xml:space="preserve">Zakon o javnih financah (Uradni list RS, št. 11/11 – uradno prečiščeno besedilo, 14/13 – </w:t>
            </w:r>
            <w:proofErr w:type="spellStart"/>
            <w:r w:rsidRPr="004922F7">
              <w:rPr>
                <w:rFonts w:ascii="Arial" w:hAnsi="Arial" w:cs="Arial"/>
                <w:color w:val="000000"/>
              </w:rPr>
              <w:t>popr</w:t>
            </w:r>
            <w:proofErr w:type="spellEnd"/>
            <w:r w:rsidRPr="004922F7">
              <w:rPr>
                <w:rFonts w:ascii="Arial" w:hAnsi="Arial" w:cs="Arial"/>
                <w:color w:val="000000"/>
              </w:rPr>
              <w:t xml:space="preserve">., 101/13, 55/15 – </w:t>
            </w:r>
            <w:proofErr w:type="spellStart"/>
            <w:r w:rsidRPr="004922F7">
              <w:rPr>
                <w:rFonts w:ascii="Arial" w:hAnsi="Arial" w:cs="Arial"/>
                <w:color w:val="000000"/>
              </w:rPr>
              <w:t>ZFisP</w:t>
            </w:r>
            <w:proofErr w:type="spellEnd"/>
            <w:r w:rsidRPr="004922F7">
              <w:rPr>
                <w:rFonts w:ascii="Arial" w:hAnsi="Arial" w:cs="Arial"/>
                <w:color w:val="000000"/>
              </w:rPr>
              <w:t>, 96/15 – ZIPRS1617 in 13/18)</w:t>
            </w:r>
          </w:p>
          <w:p w:rsidR="00A40391" w:rsidRPr="004922F7" w:rsidRDefault="00850AE8">
            <w:pPr>
              <w:numPr>
                <w:ilvl w:val="0"/>
                <w:numId w:val="11"/>
              </w:numPr>
              <w:rPr>
                <w:rFonts w:ascii="Arial" w:hAnsi="Arial" w:cs="Arial"/>
                <w:color w:val="000000"/>
              </w:rPr>
            </w:pPr>
            <w:r w:rsidRPr="004922F7">
              <w:rPr>
                <w:rFonts w:ascii="Arial" w:hAnsi="Arial" w:cs="Arial"/>
                <w:color w:val="000000"/>
              </w:rPr>
              <w:t>Zakon o integriteti in preprečevanju korupcije (Uradni list RS, št. 69/11 - uradno prečiščeno besedilo);</w:t>
            </w:r>
          </w:p>
          <w:p w:rsidR="00A40391" w:rsidRPr="004922F7" w:rsidRDefault="00850AE8">
            <w:pPr>
              <w:numPr>
                <w:ilvl w:val="0"/>
                <w:numId w:val="11"/>
              </w:numPr>
              <w:rPr>
                <w:rFonts w:ascii="Arial" w:hAnsi="Arial" w:cs="Arial"/>
                <w:color w:val="000000"/>
              </w:rPr>
            </w:pPr>
            <w:r w:rsidRPr="004922F7">
              <w:rPr>
                <w:rFonts w:ascii="Arial" w:hAnsi="Arial" w:cs="Arial"/>
                <w:color w:val="000000"/>
              </w:rPr>
              <w:t>Uredba o finančnih zavarovanjih pri javnem naročanju (Uradni list RS, št. 27/16)</w:t>
            </w:r>
          </w:p>
          <w:p w:rsidR="00A40391" w:rsidRPr="004922F7" w:rsidRDefault="00850AE8">
            <w:pPr>
              <w:numPr>
                <w:ilvl w:val="0"/>
                <w:numId w:val="11"/>
              </w:numPr>
              <w:rPr>
                <w:rFonts w:ascii="Arial" w:hAnsi="Arial" w:cs="Arial"/>
                <w:color w:val="000000"/>
              </w:rPr>
            </w:pPr>
            <w:r w:rsidRPr="004922F7">
              <w:rPr>
                <w:rFonts w:ascii="Arial" w:hAnsi="Arial" w:cs="Arial"/>
                <w:color w:val="000000"/>
              </w:rPr>
              <w:t xml:space="preserve">Obligacijski zakonik (Uradni list RS, št. 97/07 – uradno prečiščeno besedilo in 64/16 – </w:t>
            </w:r>
            <w:proofErr w:type="spellStart"/>
            <w:r w:rsidRPr="004922F7">
              <w:rPr>
                <w:rFonts w:ascii="Arial" w:hAnsi="Arial" w:cs="Arial"/>
                <w:color w:val="000000"/>
              </w:rPr>
              <w:t>odl</w:t>
            </w:r>
            <w:proofErr w:type="spellEnd"/>
            <w:r w:rsidRPr="004922F7">
              <w:rPr>
                <w:rFonts w:ascii="Arial" w:hAnsi="Arial" w:cs="Arial"/>
                <w:color w:val="000000"/>
              </w:rPr>
              <w:t>. US) ter</w:t>
            </w:r>
          </w:p>
          <w:p w:rsidR="00A40391" w:rsidRPr="004922F7" w:rsidRDefault="00850AE8">
            <w:pPr>
              <w:numPr>
                <w:ilvl w:val="0"/>
                <w:numId w:val="11"/>
              </w:numPr>
              <w:rPr>
                <w:rFonts w:ascii="Arial" w:hAnsi="Arial" w:cs="Arial"/>
                <w:color w:val="000000"/>
              </w:rPr>
            </w:pPr>
            <w:r w:rsidRPr="004922F7">
              <w:rPr>
                <w:rFonts w:ascii="Arial" w:hAnsi="Arial" w:cs="Arial"/>
                <w:color w:val="000000"/>
              </w:rPr>
              <w:t>vsa ostala veljavna zakonodaja, ki velja v Republiki Sloveniji in ureja zadevno področje.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Pri izvedbi javnega naročila ne more nastopati subjekt, za katerega je podana absolutna prepoved poslovanja na podlagi določbe 35. člena </w:t>
      </w:r>
      <w:proofErr w:type="spellStart"/>
      <w:r w:rsidRPr="004922F7">
        <w:rPr>
          <w:rFonts w:ascii="Arial" w:hAnsi="Arial" w:cs="Arial"/>
          <w:color w:val="000000"/>
        </w:rPr>
        <w:t>ZIntPK</w:t>
      </w:r>
      <w:proofErr w:type="spellEnd"/>
      <w:r w:rsidRPr="004922F7">
        <w:rPr>
          <w:rFonts w:ascii="Arial" w:hAnsi="Arial" w:cs="Arial"/>
          <w:color w:val="000000"/>
        </w:rPr>
        <w:t xml:space="preserve">. V primeru nastopanja subjekta za katerega je na podlagi določbe 35. člena </w:t>
      </w:r>
      <w:proofErr w:type="spellStart"/>
      <w:r w:rsidRPr="004922F7">
        <w:rPr>
          <w:rFonts w:ascii="Arial" w:hAnsi="Arial" w:cs="Arial"/>
          <w:color w:val="000000"/>
        </w:rPr>
        <w:t>ZIntPK</w:t>
      </w:r>
      <w:proofErr w:type="spellEnd"/>
      <w:r w:rsidRPr="004922F7">
        <w:rPr>
          <w:rFonts w:ascii="Arial" w:hAnsi="Arial" w:cs="Arial"/>
          <w:color w:val="000000"/>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4922F7">
        <w:rPr>
          <w:rFonts w:ascii="Arial" w:hAnsi="Arial" w:cs="Arial"/>
          <w:color w:val="000000"/>
        </w:rPr>
        <w:t>ZIntPK</w:t>
      </w:r>
      <w:proofErr w:type="spellEnd"/>
      <w:r w:rsidRPr="004922F7">
        <w:rPr>
          <w:rFonts w:ascii="Arial" w:hAnsi="Arial" w:cs="Arial"/>
          <w:color w:val="000000"/>
        </w:rPr>
        <w:t xml:space="preserve"> in relevantne določbe ZJN-3 (3. odstavek 91. člena). V primeru kršitev navedenih določb bo takšna ponudba izločena iz nadaljnjega postopka.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 naročnikov poziv mora izbrani ponudnik v postopku javnega naročanja ali pri izvajanju javnega naročila posredovati podatke o:</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2"/>
              </w:numPr>
              <w:jc w:val="both"/>
              <w:rPr>
                <w:rFonts w:ascii="Arial" w:hAnsi="Arial" w:cs="Arial"/>
                <w:color w:val="000000"/>
              </w:rPr>
            </w:pPr>
            <w:r w:rsidRPr="004922F7">
              <w:rPr>
                <w:rFonts w:ascii="Arial" w:hAnsi="Arial" w:cs="Arial"/>
                <w:color w:val="000000"/>
              </w:rPr>
              <w:lastRenderedPageBreak/>
              <w:t xml:space="preserve">svojih ustanoviteljih, družbenikih, delničarjih, </w:t>
            </w:r>
            <w:proofErr w:type="spellStart"/>
            <w:r w:rsidRPr="004922F7">
              <w:rPr>
                <w:rFonts w:ascii="Arial" w:hAnsi="Arial" w:cs="Arial"/>
                <w:color w:val="000000"/>
              </w:rPr>
              <w:t>komanditistih</w:t>
            </w:r>
            <w:proofErr w:type="spellEnd"/>
            <w:r w:rsidRPr="004922F7">
              <w:rPr>
                <w:rFonts w:ascii="Arial" w:hAnsi="Arial" w:cs="Arial"/>
                <w:color w:val="000000"/>
              </w:rPr>
              <w:t xml:space="preserve"> ali drugih lastnikih in podatke o lastniških deležih navedenih oseb in</w:t>
            </w:r>
          </w:p>
          <w:p w:rsidR="00A40391" w:rsidRPr="004922F7" w:rsidRDefault="00850AE8">
            <w:pPr>
              <w:numPr>
                <w:ilvl w:val="0"/>
                <w:numId w:val="12"/>
              </w:numPr>
              <w:jc w:val="both"/>
              <w:rPr>
                <w:rFonts w:ascii="Arial" w:hAnsi="Arial" w:cs="Arial"/>
                <w:color w:val="000000"/>
              </w:rPr>
            </w:pPr>
            <w:r w:rsidRPr="004922F7">
              <w:rPr>
                <w:rFonts w:ascii="Arial" w:hAnsi="Arial" w:cs="Arial"/>
                <w:color w:val="000000"/>
              </w:rPr>
              <w:t>gospodarskih subjektih, za katere se glede na določbe zakona, ki ureja gospodarske družbe, šteje, da so z njim povezane družbe.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Izbrani ponudnik mora podatke posredovati naročniku v roku osmih dni od prejema naročnikovega poziva.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Zaradi zagotovitve transparentnosti posla in preprečitve korupcijskih tveganj je naročnik dolžan skladno s 6. odstavkom 14. člena </w:t>
      </w:r>
      <w:proofErr w:type="spellStart"/>
      <w:r w:rsidRPr="004922F7">
        <w:rPr>
          <w:rFonts w:ascii="Arial" w:hAnsi="Arial" w:cs="Arial"/>
          <w:color w:val="000000"/>
        </w:rPr>
        <w:t>ZIntPK</w:t>
      </w:r>
      <w:proofErr w:type="spellEnd"/>
      <w:r w:rsidRPr="004922F7">
        <w:rPr>
          <w:rFonts w:ascii="Arial" w:hAnsi="Arial" w:cs="Arial"/>
          <w:color w:val="000000"/>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primeru ustavitve postopka nobena stran ne sme začenjati in izvajati postopkov, ki bi oteževali razveljavitev ali spremembo odločitve o izbiri izvajalca ali bi vplivali na nepristranskost naročnika in/ali Državne revizijske komisije.</w:t>
      </w:r>
    </w:p>
    <w:tbl>
      <w:tblPr>
        <w:tblStyle w:val="NormalTablePHPDOCX"/>
        <w:tblW w:w="4082" w:type="pct"/>
        <w:tblInd w:w="108" w:type="dxa"/>
        <w:tblLook w:val="04A0" w:firstRow="1" w:lastRow="0" w:firstColumn="1" w:lastColumn="0" w:noHBand="0" w:noVBand="1"/>
      </w:tblPr>
      <w:tblGrid>
        <w:gridCol w:w="7405"/>
      </w:tblGrid>
      <w:tr w:rsidR="00A40391" w:rsidRPr="004922F7" w:rsidTr="00965764">
        <w:tc>
          <w:tcPr>
            <w:tcW w:w="5000" w:type="pct"/>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3. Jezik razpisne dokumentacije in ponudbe ter oblika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Razpisna dokumentacija je pripravljena v slovenskem jeziku. Ponudbe se oddajo v slovenskem jeziku.</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je lahko v delu, ki se nanaša na tehnične značilnosti, kakovost in tehnično dokumentacijo, kot so na primer prospekti, propagandni ter tehnični material in drugo, predložena v tujem jeziku.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Potrdila tujih organov se predložijo v izvirniku, ki mu je priložen prevod v slovenski jezik.</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rsidR="00A40391" w:rsidRDefault="00850AE8">
      <w:pPr>
        <w:spacing w:before="225" w:after="225" w:line="240" w:lineRule="auto"/>
        <w:jc w:val="both"/>
        <w:rPr>
          <w:rFonts w:ascii="Arial" w:hAnsi="Arial" w:cs="Arial"/>
          <w:color w:val="000000"/>
        </w:rPr>
      </w:pPr>
      <w:r w:rsidRPr="004922F7">
        <w:rPr>
          <w:rFonts w:ascii="Arial" w:hAnsi="Arial" w:cs="Arial"/>
          <w:color w:val="000000"/>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rsidR="00E21789" w:rsidRPr="004922F7" w:rsidRDefault="00E21789">
      <w:pPr>
        <w:spacing w:before="225" w:after="225" w:line="240" w:lineRule="auto"/>
        <w:jc w:val="both"/>
        <w:rPr>
          <w:rFonts w:ascii="Arial" w:hAnsi="Arial" w:cs="Arial"/>
        </w:rPr>
      </w:pP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lastRenderedPageBreak/>
              <w:t>4. Skupna ponudba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imenovanje nosilca posla pri izvedbi javnega naročila,</w:t>
            </w:r>
          </w:p>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pooblastilo nosilcu posla in odgovorni osebi za podpis ponudbe, za komunikacijo z naročnikom, za zastopnika za sprejem pošiljk ter podpis pogodbe,</w:t>
            </w:r>
          </w:p>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obseg posla (natančna navedba vrste in obsega del), ki ga bo opravil posamezni gospodarski subjekt v skupni ponudbi prevzel in odgovornosti posameznega gospodarskega subjekta v skupni ponudbi,</w:t>
            </w:r>
          </w:p>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izjava, da so vsi gospodarski subjekti v skupni ponudbi seznanjeni z navodili ponudnikom in razpisnimi pogoji ter merili za dodelitev javnega naročila in da z njimi v celoti soglašajo,</w:t>
            </w:r>
          </w:p>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izjava, da so vsi gospodarski subjekti v skupni ponudbi seznanjeni s plačilnimi pogoji iz razpisne dokumentacije, in</w:t>
            </w:r>
          </w:p>
          <w:p w:rsidR="00A40391" w:rsidRPr="004922F7" w:rsidRDefault="00850AE8">
            <w:pPr>
              <w:numPr>
                <w:ilvl w:val="0"/>
                <w:numId w:val="13"/>
              </w:numPr>
              <w:jc w:val="both"/>
              <w:rPr>
                <w:rFonts w:ascii="Arial" w:hAnsi="Arial" w:cs="Arial"/>
                <w:color w:val="000000"/>
              </w:rPr>
            </w:pPr>
            <w:r w:rsidRPr="004922F7">
              <w:rPr>
                <w:rFonts w:ascii="Arial" w:hAnsi="Arial" w:cs="Arial"/>
                <w:color w:val="000000"/>
              </w:rPr>
              <w:t>navedba, da gospodarski subjekti odgovarjajo naročniku neomejeno solidarno za izvedbo celotnega naročila.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Izkazovanje, da niso podani razlogi za izključitev, kot jih opredeljuje 75. člen ZJN-3 in so navedeni v poglavju Pogoji za ugotavljanje sposobnosti te razpisne dokumentacije, mora biti podano s strani vseh sodelujočih gospodarskih subjektov v skupni ponudbi.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Izpolnjevanje pogojev za sodelovanje, kot jih opredeljuje 76. člen ZJN-3, se, če ni pri posameznem pogoju te razpisne dokumentacije določeno drugače, ugotavlja kumulativno, za vse gospodarske subjekte v skupni ponudbi. </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5. ESPD</w:t>
            </w:r>
            <w:r w:rsidR="00EC077F">
              <w:rPr>
                <w:rFonts w:ascii="Arial" w:hAnsi="Arial" w:cs="Arial"/>
                <w:b/>
                <w:bCs/>
                <w:color w:val="FFFFFF"/>
                <w:position w:val="-2"/>
                <w:shd w:val="clear" w:color="auto" w:fill="000000"/>
              </w:rPr>
              <w:t xml:space="preserve"> obrazec</w:t>
            </w:r>
          </w:p>
        </w:tc>
      </w:tr>
    </w:tbl>
    <w:p w:rsidR="00A17AFF" w:rsidRDefault="00A17AFF" w:rsidP="00A17AFF"/>
    <w:p w:rsidR="00A17AFF" w:rsidRDefault="00A17AFF" w:rsidP="00A17AFF">
      <w:pPr>
        <w:jc w:val="both"/>
      </w:pPr>
      <w:r w:rsidRPr="00974AB6">
        <w:t xml:space="preserve">Obrazec ESPD predstavlja uradno izjavo gospodarskega subjekta,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gospodarski subjekt na zahtevo in brez odlašanja sposoben predložiti </w:t>
      </w:r>
      <w:r>
        <w:t>dokazila, ki dokazujejo neobstoj razlogov za izključitev oziroma izpolnjevanje pogojev za sodelovanje.</w:t>
      </w:r>
    </w:p>
    <w:p w:rsidR="00A17AFF" w:rsidRDefault="00A17AFF" w:rsidP="00A17AFF">
      <w:pPr>
        <w:jc w:val="both"/>
        <w:rPr>
          <w:rFonts w:cs="Arial"/>
          <w:szCs w:val="20"/>
          <w:lang w:eastAsia="sl-SI"/>
        </w:rPr>
      </w:pPr>
      <w:r>
        <w:rPr>
          <w:rFonts w:cs="Arial"/>
          <w:szCs w:val="20"/>
          <w:lang w:eastAsia="sl-SI"/>
        </w:rPr>
        <w:t>Navedbe v ESPD in/ali dokazila, ki ji predloži gospodarski subjekt, morajo biti veljavni.</w:t>
      </w:r>
    </w:p>
    <w:p w:rsidR="00A17AFF" w:rsidRDefault="00A17AFF" w:rsidP="00A17AFF">
      <w:pPr>
        <w:jc w:val="both"/>
      </w:pPr>
      <w:r>
        <w:t xml:space="preserve">Gospodarski subjekt naročnikov obrazec ESPD (datoteka XML) uvozi na spletni strani Portala javnih naročil/ESPD: </w:t>
      </w:r>
      <w:hyperlink r:id="rId12" w:history="1">
        <w:r w:rsidRPr="00342C2C">
          <w:rPr>
            <w:rStyle w:val="Hiperpovezava"/>
          </w:rPr>
          <w:t>http://www.enarocanje.si/_ESPD/</w:t>
        </w:r>
      </w:hyperlink>
      <w:r>
        <w:t xml:space="preserve"> in v njega neposredno vnese zahtevane podatke.</w:t>
      </w:r>
    </w:p>
    <w:p w:rsidR="00A17AFF" w:rsidRPr="003171DD" w:rsidRDefault="00A17AFF" w:rsidP="00A17AFF">
      <w:pPr>
        <w:jc w:val="both"/>
        <w:rPr>
          <w:color w:val="FF0000"/>
        </w:rPr>
      </w:pPr>
    </w:p>
    <w:p w:rsidR="00A17AFF" w:rsidRPr="00A17AFF" w:rsidRDefault="00A17AFF" w:rsidP="00A17AFF">
      <w:pPr>
        <w:jc w:val="both"/>
      </w:pPr>
      <w:r w:rsidRPr="00A17AFF">
        <w:lastRenderedPageBreak/>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00A17AFF" w:rsidRPr="00A17AFF" w:rsidRDefault="00A17AFF" w:rsidP="00A17AFF">
      <w:pPr>
        <w:jc w:val="both"/>
      </w:pPr>
      <w:bookmarkStart w:id="1" w:name="_Toc466382905"/>
      <w:bookmarkStart w:id="2" w:name="_Toc466382906"/>
      <w:bookmarkStart w:id="3" w:name="_Hlk511905322"/>
      <w:bookmarkEnd w:id="1"/>
      <w:bookmarkEnd w:id="2"/>
      <w:r w:rsidRPr="00A17AFF">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A17AFF">
        <w:t>xml</w:t>
      </w:r>
      <w:proofErr w:type="spellEnd"/>
      <w:r w:rsidRPr="00A17AFF">
        <w:t xml:space="preserve">. obliki ali nepodpisan ESPD v </w:t>
      </w:r>
      <w:proofErr w:type="spellStart"/>
      <w:r w:rsidRPr="00A17AFF">
        <w:t>xml</w:t>
      </w:r>
      <w:proofErr w:type="spellEnd"/>
      <w:r w:rsidRPr="00A17AFF">
        <w:t xml:space="preserve">. obliki, </w:t>
      </w:r>
      <w:bookmarkStart w:id="4" w:name="_Hlk531606225"/>
      <w:r w:rsidRPr="00A17AFF">
        <w:t>pri čemer se v slednjem primeru v skladu Splošnimi pogoji uporabe informacijskega sistema e-JN šteje, da je oddan pravno zavezujoč dokument, ki ima enako veljavnost kot podpisan</w:t>
      </w:r>
      <w:bookmarkEnd w:id="4"/>
      <w:r w:rsidRPr="00A17AFF">
        <w:t xml:space="preserve">. </w:t>
      </w:r>
    </w:p>
    <w:bookmarkEnd w:id="3"/>
    <w:p w:rsidR="00A40391" w:rsidRPr="00A17AFF" w:rsidRDefault="00A17AFF" w:rsidP="00A17AFF">
      <w:pPr>
        <w:jc w:val="both"/>
      </w:pPr>
      <w:r w:rsidRPr="00A17AFF">
        <w:t xml:space="preserve">Za ostale sodelujoče ponudnik v razdelek »ESPD – ostali sodelujoči« priloži podpisane ESPD v </w:t>
      </w:r>
      <w:proofErr w:type="spellStart"/>
      <w:r w:rsidRPr="00A17AFF">
        <w:t>pdf</w:t>
      </w:r>
      <w:proofErr w:type="spellEnd"/>
      <w:r w:rsidRPr="00A17AFF">
        <w:t xml:space="preserve">. obliki, ali v elektronski obliki podpisan </w:t>
      </w:r>
      <w:proofErr w:type="spellStart"/>
      <w:r w:rsidRPr="00A17AFF">
        <w:t>xml</w:t>
      </w:r>
      <w:proofErr w:type="spellEnd"/>
      <w:r w:rsidRPr="00A17AFF">
        <w:t xml:space="preserve">. </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6. Ponudba s podizvajalci</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Za </w:t>
      </w:r>
      <w:proofErr w:type="spellStart"/>
      <w:r w:rsidRPr="004922F7">
        <w:rPr>
          <w:rFonts w:ascii="Arial" w:hAnsi="Arial" w:cs="Arial"/>
          <w:color w:val="000000"/>
        </w:rPr>
        <w:t>podizvajalsko</w:t>
      </w:r>
      <w:proofErr w:type="spellEnd"/>
      <w:r w:rsidRPr="004922F7">
        <w:rPr>
          <w:rFonts w:ascii="Arial" w:hAnsi="Arial" w:cs="Arial"/>
          <w:color w:val="000000"/>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oziroma gradnjo, ki je neposredno povezana s predmetom javnega naročila. V razmerju do naročnika ponudnik kot glavni ponudnik v celoti odgovarja za izvedbo prevzetega naročila ne glede na število podizvajalcev.</w:t>
      </w:r>
    </w:p>
    <w:tbl>
      <w:tblPr>
        <w:tblStyle w:val="NormalTablePHPDOCX"/>
        <w:tblW w:w="5000" w:type="pct"/>
        <w:tblInd w:w="108" w:type="dxa"/>
        <w:tblLook w:val="04A0" w:firstRow="1" w:lastRow="0" w:firstColumn="1" w:lastColumn="0" w:noHBand="0" w:noVBand="1"/>
      </w:tblPr>
      <w:tblGrid>
        <w:gridCol w:w="9070"/>
      </w:tblGrid>
      <w:tr w:rsidR="00A40391" w:rsidRPr="004922F7" w:rsidTr="00A17AFF">
        <w:tc>
          <w:tcPr>
            <w:tcW w:w="5000" w:type="pct"/>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7. Ustavitev postopka, zavrnitev vseh ponudb, odstop od izvedbe javnega naročila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lahko skladno z določili 90. člena ZJN-3 ustavi postopek oddaje javnega naročila, zavrne vse ponudbe ali odstopi od izvedbe javnega naročila.</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8. Zmanjšanje obsega naročila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si pridržuje pravico, da zmanjša obseg naročila, ne da bi zato moral navajati posebne razloge. Ponudniki morajo to dejstvo upoštevati pri sestavi ponudbenih cen.</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z oddajo ponudbe potrjuje, da je z navedenim dejstvom seznanjen in nima pravice do uveljavljanja odškodnine v primeru, da se naročnik odloči za zmanjšanje obsega razpisanih del. Izbrani ponudnik nima pravice do kakršnihkoli zahtevkov iz naslova neoddanega dela javnega naročila.</w:t>
      </w:r>
    </w:p>
    <w:tbl>
      <w:tblPr>
        <w:tblStyle w:val="NormalTablePHPDOCX"/>
        <w:tblW w:w="3848" w:type="pct"/>
        <w:tblInd w:w="108" w:type="dxa"/>
        <w:tblLook w:val="04A0" w:firstRow="1" w:lastRow="0" w:firstColumn="1" w:lastColumn="0" w:noHBand="0" w:noVBand="1"/>
      </w:tblPr>
      <w:tblGrid>
        <w:gridCol w:w="6980"/>
      </w:tblGrid>
      <w:tr w:rsidR="00A40391" w:rsidRPr="004922F7" w:rsidTr="00A17AFF">
        <w:tc>
          <w:tcPr>
            <w:tcW w:w="5000" w:type="pct"/>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9. Dopolnjevanje, spreminjanje ter pojasnjevanje ponudb</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bo v primeru dopolnjevanja ter pojasnjevanja ponudbe ravnal skladno z določili 89. člena ZJN-3.</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Če so ali se zdijo informacije ali dokumentacija, ki jih morajo predložiti gospodarski subjekti, nepopolne ali napačne oziroma če posamezni dokumenti manjkajo, lahko naročnik zahteva, da gospodarski subjekti v ustreznem roku predložijo manjkajoče dokumente ali dopolnijo, </w:t>
      </w:r>
      <w:r w:rsidRPr="004922F7">
        <w:rPr>
          <w:rFonts w:ascii="Arial" w:hAnsi="Arial" w:cs="Arial"/>
          <w:color w:val="000000"/>
        </w:rPr>
        <w:lastRenderedPageBreak/>
        <w:t>popravijo ali pojasnijo ustrezne informacije ali dokumentacijo, pod pogojem, da je takšna zahteva popolnoma skladna z načeloma enake obravnave in transparentnosti.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gospodarski subjekt ne predloži manjkajočega dokumenta ali ne dopolni, popravi ali pojasni ustrezne informacije ali dokumentacije, bo naročnik gospodarski subjekt izključil iz nadaljnjega ocenjevanja.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Razen kadar gre za popravek ali dopolnitev očitne napake, če zaradi tega popravka ali dopolnitve ni dejansko predlagana nova ponudba, ponudnik ne sme dopolnjevati ali popravljati:</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4"/>
              </w:numPr>
              <w:jc w:val="both"/>
              <w:rPr>
                <w:rFonts w:ascii="Arial" w:hAnsi="Arial" w:cs="Arial"/>
                <w:color w:val="000000"/>
              </w:rPr>
            </w:pPr>
            <w:r w:rsidRPr="004922F7">
              <w:rPr>
                <w:rFonts w:ascii="Arial" w:hAnsi="Arial" w:cs="Arial"/>
                <w:color w:val="000000"/>
              </w:rPr>
              <w:t>svoje cene brez DDV na enoto, vrednosti postavke brez DDV, skupne vrednosti ponudbe brez DDV, razen kadar se skupna vrednost spremeni v skladu s sedmim odstavkom 89. člena ZJN-3 in ponudbe v okviru meril,</w:t>
            </w:r>
          </w:p>
          <w:p w:rsidR="00A40391" w:rsidRPr="004922F7" w:rsidRDefault="00850AE8">
            <w:pPr>
              <w:numPr>
                <w:ilvl w:val="0"/>
                <w:numId w:val="14"/>
              </w:numPr>
              <w:jc w:val="both"/>
              <w:rPr>
                <w:rFonts w:ascii="Arial" w:hAnsi="Arial" w:cs="Arial"/>
                <w:color w:val="000000"/>
              </w:rPr>
            </w:pPr>
            <w:r w:rsidRPr="004922F7">
              <w:rPr>
                <w:rFonts w:ascii="Arial" w:hAnsi="Arial" w:cs="Arial"/>
                <w:color w:val="000000"/>
              </w:rPr>
              <w:t>tistega dela ponudbe, ki se veže na tehnične specifikacije predmeta javnega naročila,</w:t>
            </w:r>
          </w:p>
          <w:p w:rsidR="00A40391" w:rsidRPr="004922F7" w:rsidRDefault="00850AE8">
            <w:pPr>
              <w:numPr>
                <w:ilvl w:val="0"/>
                <w:numId w:val="14"/>
              </w:numPr>
              <w:jc w:val="both"/>
              <w:rPr>
                <w:rFonts w:ascii="Arial" w:hAnsi="Arial" w:cs="Arial"/>
                <w:color w:val="000000"/>
              </w:rPr>
            </w:pPr>
            <w:r w:rsidRPr="004922F7">
              <w:rPr>
                <w:rFonts w:ascii="Arial" w:hAnsi="Arial" w:cs="Arial"/>
                <w:color w:val="000000"/>
              </w:rPr>
              <w:t>tistih elementov ponudbe, ki vplivajo ali bi lahko vplivali na drugačno razvrstitev njegove ponudbe glede na preostale ponudbe, ki jih je naročnik prejel v postopku javnega naročanja.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 xml:space="preserve">V primeru, da ponudniki v razpisni dokumentaciji ugotovijo napake v </w:t>
      </w:r>
      <w:proofErr w:type="spellStart"/>
      <w:r w:rsidRPr="004922F7">
        <w:rPr>
          <w:rFonts w:ascii="Arial" w:hAnsi="Arial" w:cs="Arial"/>
          <w:b/>
          <w:bCs/>
          <w:color w:val="000000"/>
        </w:rPr>
        <w:t>prednastavljenih</w:t>
      </w:r>
      <w:proofErr w:type="spellEnd"/>
      <w:r w:rsidRPr="004922F7">
        <w:rPr>
          <w:rFonts w:ascii="Arial" w:hAnsi="Arial" w:cs="Arial"/>
          <w:b/>
          <w:bCs/>
          <w:color w:val="000000"/>
        </w:rPr>
        <w:t xml:space="preserve"> formulah za izračune ponudbenih cen, naj o tem čim prej obvestijo naročnika.</w:t>
      </w:r>
      <w:r w:rsidRPr="004922F7">
        <w:rPr>
          <w:rFonts w:ascii="Arial" w:hAnsi="Arial" w:cs="Arial"/>
          <w:color w:val="000000"/>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w:t>
      </w:r>
      <w:proofErr w:type="spellStart"/>
      <w:r w:rsidRPr="004922F7">
        <w:rPr>
          <w:rFonts w:ascii="Arial" w:hAnsi="Arial" w:cs="Arial"/>
          <w:color w:val="000000"/>
        </w:rPr>
        <w:t>predizpolnjenih</w:t>
      </w:r>
      <w:proofErr w:type="spellEnd"/>
      <w:r w:rsidRPr="004922F7">
        <w:rPr>
          <w:rFonts w:ascii="Arial" w:hAnsi="Arial" w:cs="Arial"/>
          <w:color w:val="000000"/>
        </w:rPr>
        <w:t xml:space="preserve"> količin ali na kakršenkoli način posegati v same vsebinske zahteve predmeta naročila. </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10. Obvestilo o oddaji naročila</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 sprejemu odločitve o oddaji naročila bo naročnik slednjo </w:t>
      </w:r>
      <w:r w:rsidRPr="004922F7">
        <w:rPr>
          <w:rFonts w:ascii="Arial" w:hAnsi="Arial" w:cs="Arial"/>
          <w:b/>
          <w:bCs/>
          <w:color w:val="000000"/>
          <w:u w:val="single"/>
        </w:rPr>
        <w:t>objavil na portalu javnih naročil</w:t>
      </w:r>
      <w:r w:rsidRPr="004922F7">
        <w:rPr>
          <w:rFonts w:ascii="Arial" w:hAnsi="Arial" w:cs="Arial"/>
          <w:color w:val="000000"/>
        </w:rPr>
        <w:t xml:space="preserve">. Naročnik o vseh odločitvah obvesti ponudnike in kandidate na način, da odločitev objavi na portalu javnih naročil. </w:t>
      </w:r>
      <w:r w:rsidRPr="004922F7">
        <w:rPr>
          <w:rFonts w:ascii="Arial" w:hAnsi="Arial" w:cs="Arial"/>
          <w:b/>
          <w:bCs/>
          <w:color w:val="000000"/>
          <w:u w:val="single"/>
        </w:rPr>
        <w:t>Odločitev se šteje za vročeno z dnem objave na portalu javnih naročil. </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Ponudnike opozarjamo, da so sami dolžni spremljati objave odločitev na portalu javnih naročil.</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lahko do pravnomočnosti odločitve o oddaji javnega naročila z namenom odprave nezakonitosti po predhodni ugotovitvi utemeljenosti, svojo odločitev na lastno pobudo spremeni in sprejme novo odločitev, s katero nadomesti prejšnjo. </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11. Zaupnost ponudbene dokumentacije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Ponudniki, ki z udeležbo v postopku oziroma izvajanju pogodbenih obveznosti izvedo za zaupne podatke oziroma poslovne skrivnosti, so jih dolžni varovati v skladu s predpisi.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 podlagi drugega odstavka 35. člena ZJN-3 so javni podatki specifikacije ponujenega blaga, storitve ali gradnje (naziv, proizvajalec/izvajalec in </w:t>
      </w:r>
      <w:proofErr w:type="spellStart"/>
      <w:r w:rsidRPr="004922F7">
        <w:rPr>
          <w:rFonts w:ascii="Arial" w:hAnsi="Arial" w:cs="Arial"/>
          <w:color w:val="000000"/>
        </w:rPr>
        <w:t>kat.št</w:t>
      </w:r>
      <w:proofErr w:type="spellEnd"/>
      <w:r w:rsidRPr="004922F7">
        <w:rPr>
          <w:rFonts w:ascii="Arial" w:hAnsi="Arial" w:cs="Arial"/>
          <w:color w:val="000000"/>
        </w:rPr>
        <w:t xml:space="preserve">. ter podatki iz dokazil, ki izkazujejo izpolnjevanje </w:t>
      </w:r>
      <w:proofErr w:type="spellStart"/>
      <w:r w:rsidRPr="004922F7">
        <w:rPr>
          <w:rFonts w:ascii="Arial" w:hAnsi="Arial" w:cs="Arial"/>
          <w:color w:val="000000"/>
        </w:rPr>
        <w:t>naročnikovih</w:t>
      </w:r>
      <w:proofErr w:type="spellEnd"/>
      <w:r w:rsidRPr="004922F7">
        <w:rPr>
          <w:rFonts w:ascii="Arial" w:hAnsi="Arial" w:cs="Arial"/>
          <w:color w:val="000000"/>
        </w:rPr>
        <w:t xml:space="preserve"> zahtev) in količina iz te specifikacije, cena na enoto, vrednost posamezne postavke in skupna vrednost iz ponudbe ter vsi tisti podatki, ki so vplivali na razvrstitev ponudbe v okviru drugih meril.</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tbl>
      <w:tblPr>
        <w:tblStyle w:val="NormalTablePHPDOCX"/>
        <w:tblW w:w="2910" w:type="pct"/>
        <w:tblInd w:w="108" w:type="dxa"/>
        <w:tblLook w:val="04A0" w:firstRow="1" w:lastRow="0" w:firstColumn="1" w:lastColumn="0" w:noHBand="0" w:noVBand="1"/>
      </w:tblPr>
      <w:tblGrid>
        <w:gridCol w:w="5279"/>
      </w:tblGrid>
      <w:tr w:rsidR="00A40391" w:rsidRPr="004922F7" w:rsidTr="00820220">
        <w:tc>
          <w:tcPr>
            <w:tcW w:w="5000" w:type="pct"/>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12. Način predložitve dokumentov v ponudbi</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Zaželeno je:</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5"/>
              </w:numPr>
              <w:jc w:val="both"/>
              <w:rPr>
                <w:rFonts w:ascii="Arial" w:hAnsi="Arial" w:cs="Arial"/>
                <w:color w:val="000000"/>
              </w:rPr>
            </w:pPr>
            <w:r w:rsidRPr="004922F7">
              <w:rPr>
                <w:rFonts w:ascii="Arial" w:hAnsi="Arial" w:cs="Arial"/>
                <w:color w:val="000000"/>
              </w:rPr>
              <w:t>da so vsi dokumenti na mestih, kjer je to označeno, podpisani s strani pooblaščene osebe in žigosani z žigom ponudnika;</w:t>
            </w:r>
          </w:p>
          <w:p w:rsidR="00A40391" w:rsidRPr="004922F7" w:rsidRDefault="00850AE8">
            <w:pPr>
              <w:numPr>
                <w:ilvl w:val="0"/>
                <w:numId w:val="15"/>
              </w:numPr>
              <w:jc w:val="both"/>
              <w:rPr>
                <w:rFonts w:ascii="Arial" w:hAnsi="Arial" w:cs="Arial"/>
                <w:color w:val="000000"/>
              </w:rPr>
            </w:pPr>
            <w:r w:rsidRPr="004922F7">
              <w:rPr>
                <w:rFonts w:ascii="Arial" w:hAnsi="Arial" w:cs="Arial"/>
                <w:color w:val="000000"/>
              </w:rPr>
              <w:t>da so vse strani v ponudbi oštevilčene z zaporednimi številkami, ponudnik pa v spremnem dopisu navede skupno število strani v ponudbi;</w:t>
            </w:r>
          </w:p>
          <w:p w:rsidR="00A40391" w:rsidRPr="004922F7" w:rsidRDefault="00850AE8">
            <w:pPr>
              <w:numPr>
                <w:ilvl w:val="0"/>
                <w:numId w:val="15"/>
              </w:numPr>
              <w:jc w:val="both"/>
              <w:rPr>
                <w:rFonts w:ascii="Arial" w:hAnsi="Arial" w:cs="Arial"/>
                <w:color w:val="000000"/>
              </w:rPr>
            </w:pPr>
            <w:r w:rsidRPr="004922F7">
              <w:rPr>
                <w:rFonts w:ascii="Arial" w:hAnsi="Arial" w:cs="Arial"/>
                <w:color w:val="000000"/>
              </w:rPr>
              <w:t>da ponudnik morebitne popravke opremi z žigom in podpisom svoje pooblaščene osebe.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Odsotnost zgornjih zahtev ne pomeni neposrednega razloga za zavrnitev ponudbe, pač pa lahko v okviru ZJN-3 naročnik ponudnika pozove na odpravo teh pomanjkljivosti. Naročnik bo </w:t>
      </w:r>
      <w:r w:rsidRPr="004922F7">
        <w:rPr>
          <w:rFonts w:ascii="Arial" w:hAnsi="Arial" w:cs="Arial"/>
          <w:color w:val="000000"/>
        </w:rPr>
        <w:lastRenderedPageBreak/>
        <w:t>upošteval tudi takšno ponudbo, v kolikor bodo iz nje izhajale vse opredeljene vsebinske zahteve in vsi zahtevani dokumenti in bo ponudba vsaj v bistvenih delih podpisana s strani pooblaščene osebe ponudnika.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Če obstaja naročnikova zahteva po najvišji dovoljeni starosti dokumentov, ki jih ponudnik prilaga kot dokazila, je to navedeno ob vsakem posameznem dokazilu.</w:t>
      </w:r>
    </w:p>
    <w:p w:rsidR="00A40391" w:rsidRDefault="00850AE8">
      <w:pPr>
        <w:spacing w:before="225" w:after="225" w:line="240" w:lineRule="auto"/>
        <w:jc w:val="both"/>
        <w:rPr>
          <w:rFonts w:ascii="Arial" w:hAnsi="Arial" w:cs="Arial"/>
          <w:color w:val="000000"/>
        </w:rPr>
      </w:pPr>
      <w:r w:rsidRPr="004922F7">
        <w:rPr>
          <w:rFonts w:ascii="Arial" w:hAnsi="Arial" w:cs="Arial"/>
          <w:color w:val="000000"/>
        </w:rPr>
        <w:t>Če država članica ali tretja država dokumentov in potrdil, ki se jih s to razpisno dokumentacijo zahtevajo, ne izdaja ali če ti ne zajemajo vseh primerov, ki so z razlogi za izključitev opredeljeni,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113E79">
        <w:rPr>
          <w:rFonts w:ascii="Arial" w:hAnsi="Arial" w:cs="Arial"/>
          <w:color w:val="000000"/>
        </w:rPr>
        <w:t>.</w:t>
      </w:r>
    </w:p>
    <w:tbl>
      <w:tblPr>
        <w:tblW w:w="0" w:type="auto"/>
        <w:tblInd w:w="109" w:type="dxa"/>
        <w:tblLayout w:type="fixed"/>
        <w:tblLook w:val="0000" w:firstRow="0" w:lastRow="0" w:firstColumn="0" w:lastColumn="0" w:noHBand="0" w:noVBand="0"/>
      </w:tblPr>
      <w:tblGrid>
        <w:gridCol w:w="4643"/>
      </w:tblGrid>
      <w:tr w:rsidR="00113E79" w:rsidTr="004258C6">
        <w:tc>
          <w:tcPr>
            <w:tcW w:w="4643" w:type="dxa"/>
            <w:shd w:val="clear" w:color="auto" w:fill="000000"/>
            <w:vAlign w:val="center"/>
          </w:tcPr>
          <w:p w:rsidR="00113E79" w:rsidRDefault="00113E79" w:rsidP="004258C6">
            <w:pPr>
              <w:spacing w:after="0" w:line="240" w:lineRule="auto"/>
            </w:pPr>
            <w:r>
              <w:rPr>
                <w:rFonts w:ascii="Arial" w:hAnsi="Arial" w:cs="Arial"/>
                <w:b/>
                <w:bCs/>
                <w:color w:val="FFFFFF"/>
                <w:position w:val="-12"/>
              </w:rPr>
              <w:t>Navodilo za izpolnjevanje predračuna</w:t>
            </w:r>
          </w:p>
        </w:tc>
      </w:tr>
    </w:tbl>
    <w:p w:rsidR="00113E79" w:rsidRDefault="00113E79" w:rsidP="00113E79">
      <w:pPr>
        <w:pStyle w:val="Telobesedila"/>
        <w:jc w:val="both"/>
        <w:rPr>
          <w:rFonts w:ascii="Arial" w:hAnsi="Arial" w:cs="Arial"/>
          <w:color w:val="000000"/>
          <w:sz w:val="22"/>
          <w:szCs w:val="22"/>
        </w:rPr>
      </w:pP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Specifikacija artiklov je dostopna preko internetnega naslova naročnika:</w:t>
      </w:r>
    </w:p>
    <w:p w:rsidR="005A59F7" w:rsidRPr="005A59F7" w:rsidRDefault="00630AE2" w:rsidP="005A59F7">
      <w:pPr>
        <w:pStyle w:val="Telobesedila"/>
        <w:jc w:val="both"/>
        <w:rPr>
          <w:rFonts w:ascii="Arial" w:hAnsi="Arial" w:cs="Arial"/>
          <w:b w:val="0"/>
          <w:sz w:val="22"/>
          <w:szCs w:val="22"/>
        </w:rPr>
      </w:pPr>
      <w:r>
        <w:rPr>
          <w:rFonts w:ascii="Arial" w:hAnsi="Arial" w:cs="Arial"/>
          <w:b w:val="0"/>
          <w:sz w:val="22"/>
          <w:szCs w:val="22"/>
        </w:rPr>
        <w:t>https://www.sb-je.si</w:t>
      </w:r>
      <w:r w:rsidR="009669F5">
        <w:rPr>
          <w:rFonts w:ascii="Arial" w:hAnsi="Arial" w:cs="Arial"/>
          <w:b w:val="0"/>
          <w:sz w:val="22"/>
          <w:szCs w:val="22"/>
        </w:rPr>
        <w:t>/artikli/</w:t>
      </w:r>
    </w:p>
    <w:p w:rsidR="005A59F7" w:rsidRPr="005A59F7" w:rsidRDefault="005A59F7" w:rsidP="005A59F7">
      <w:pPr>
        <w:pStyle w:val="Telobesedila"/>
        <w:jc w:val="both"/>
        <w:rPr>
          <w:rFonts w:ascii="Arial" w:hAnsi="Arial" w:cs="Arial"/>
          <w:b w:val="0"/>
          <w:sz w:val="22"/>
          <w:szCs w:val="22"/>
        </w:rPr>
      </w:pP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Zainteresirani ponudniki pridobijo dostop do spletne aplikacije (</w:t>
      </w:r>
      <w:proofErr w:type="spellStart"/>
      <w:r w:rsidRPr="005A59F7">
        <w:rPr>
          <w:rFonts w:ascii="Arial" w:hAnsi="Arial" w:cs="Arial"/>
          <w:b w:val="0"/>
          <w:sz w:val="22"/>
          <w:szCs w:val="22"/>
        </w:rPr>
        <w:t>GoSoft</w:t>
      </w:r>
      <w:proofErr w:type="spellEnd"/>
      <w:r w:rsidRPr="005A59F7">
        <w:rPr>
          <w:rFonts w:ascii="Arial" w:hAnsi="Arial" w:cs="Arial"/>
          <w:b w:val="0"/>
          <w:sz w:val="22"/>
          <w:szCs w:val="22"/>
        </w:rPr>
        <w:t xml:space="preserve">) tako, da na spodaj navedeni elektronski naslov posredujejo naročniku elektronsko sporočilo, v katerem navedejo svoje podatke in sicer: ime firme, naslov, matično številko, ID številko za DDV, zakonitega zastopnika, številko objave javnega razpisa na Portalu javnih naročil ter ime in priimek osebe, ki bo imela pooblastilo za vnos podatkov v naročnikovo spletno aplikacijo za predmetno javno naročilo. </w:t>
      </w:r>
    </w:p>
    <w:p w:rsidR="005A59F7" w:rsidRPr="005A59F7" w:rsidRDefault="005A59F7" w:rsidP="005A59F7">
      <w:pPr>
        <w:pStyle w:val="Telobesedila"/>
        <w:jc w:val="both"/>
        <w:rPr>
          <w:rFonts w:ascii="Arial" w:hAnsi="Arial" w:cs="Arial"/>
          <w:b w:val="0"/>
          <w:color w:val="1F497D"/>
          <w:sz w:val="22"/>
          <w:szCs w:val="22"/>
        </w:rPr>
      </w:pPr>
      <w:r w:rsidRPr="005A59F7">
        <w:rPr>
          <w:rFonts w:ascii="Arial" w:hAnsi="Arial" w:cs="Arial"/>
          <w:b w:val="0"/>
          <w:color w:val="1F497D"/>
          <w:sz w:val="22"/>
          <w:szCs w:val="22"/>
        </w:rPr>
        <w:t> </w:t>
      </w:r>
    </w:p>
    <w:p w:rsidR="005A59F7" w:rsidRPr="005A59F7" w:rsidRDefault="005A59F7" w:rsidP="005A59F7">
      <w:pPr>
        <w:pStyle w:val="Telobesedila"/>
        <w:jc w:val="both"/>
        <w:rPr>
          <w:rFonts w:ascii="Arial" w:hAnsi="Arial" w:cs="Arial"/>
          <w:b w:val="0"/>
          <w:color w:val="800080"/>
          <w:sz w:val="22"/>
          <w:szCs w:val="22"/>
        </w:rPr>
      </w:pPr>
      <w:r w:rsidRPr="005A59F7">
        <w:rPr>
          <w:rFonts w:ascii="Arial" w:hAnsi="Arial" w:cs="Arial"/>
          <w:b w:val="0"/>
          <w:sz w:val="22"/>
          <w:szCs w:val="22"/>
        </w:rPr>
        <w:t xml:space="preserve">Naslov za pridobitev gesla je: </w:t>
      </w:r>
      <w:hyperlink r:id="rId13" w:history="1">
        <w:r w:rsidR="0060392D" w:rsidRPr="00FB4E7F">
          <w:rPr>
            <w:rStyle w:val="Hiperpovezava"/>
            <w:rFonts w:ascii="Arial" w:hAnsi="Arial" w:cs="Arial"/>
            <w:b w:val="0"/>
            <w:sz w:val="22"/>
            <w:szCs w:val="22"/>
          </w:rPr>
          <w:t>nabava.sbj@sb-je.si</w:t>
        </w:r>
      </w:hyperlink>
      <w:r w:rsidR="0060392D">
        <w:rPr>
          <w:rFonts w:ascii="Arial" w:hAnsi="Arial" w:cs="Arial"/>
          <w:b w:val="0"/>
          <w:sz w:val="22"/>
          <w:szCs w:val="22"/>
        </w:rPr>
        <w:t xml:space="preserve"> in mateja.malovrh@sb-je.si</w:t>
      </w: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 </w:t>
      </w: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Naročnik bo zainteresiranim udeležencem posredoval uporabniška imena in gesla po elektronski pošti v roku 3 delovnih dni od posredovanja zahteve.</w:t>
      </w: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 </w:t>
      </w:r>
    </w:p>
    <w:p w:rsidR="005A59F7" w:rsidRPr="005A59F7" w:rsidRDefault="005A59F7" w:rsidP="005A59F7">
      <w:pPr>
        <w:pStyle w:val="Telobesedila"/>
        <w:jc w:val="both"/>
        <w:rPr>
          <w:rFonts w:ascii="Arial" w:hAnsi="Arial" w:cs="Arial"/>
          <w:b w:val="0"/>
          <w:sz w:val="22"/>
          <w:szCs w:val="22"/>
        </w:rPr>
      </w:pPr>
      <w:r w:rsidRPr="005A59F7">
        <w:rPr>
          <w:rFonts w:ascii="Arial" w:hAnsi="Arial" w:cs="Arial"/>
          <w:b w:val="0"/>
          <w:sz w:val="22"/>
          <w:szCs w:val="22"/>
        </w:rPr>
        <w:t>Uporabnik mora zaradi zavarovanja svoje ponudbe geslo spremeniti.</w:t>
      </w:r>
    </w:p>
    <w:p w:rsidR="005A59F7" w:rsidRPr="005A59F7" w:rsidRDefault="005A59F7" w:rsidP="005A59F7">
      <w:pPr>
        <w:pStyle w:val="Telobesedila"/>
        <w:rPr>
          <w:rFonts w:ascii="Arial" w:hAnsi="Arial" w:cs="Arial"/>
          <w:b w:val="0"/>
          <w:sz w:val="22"/>
          <w:szCs w:val="22"/>
        </w:rPr>
      </w:pPr>
      <w:r w:rsidRPr="005A59F7">
        <w:rPr>
          <w:rFonts w:ascii="Arial" w:hAnsi="Arial" w:cs="Arial"/>
          <w:b w:val="0"/>
          <w:sz w:val="22"/>
          <w:szCs w:val="22"/>
        </w:rPr>
        <w:t> </w:t>
      </w:r>
    </w:p>
    <w:p w:rsidR="005A59F7" w:rsidRPr="005A59F7" w:rsidRDefault="005A59F7" w:rsidP="005A59F7">
      <w:pPr>
        <w:pStyle w:val="Telobesedila"/>
        <w:jc w:val="both"/>
        <w:rPr>
          <w:rFonts w:ascii="Arial" w:hAnsi="Arial" w:cs="Arial"/>
          <w:b w:val="0"/>
          <w:sz w:val="22"/>
          <w:szCs w:val="22"/>
          <w:u w:val="single"/>
        </w:rPr>
      </w:pPr>
      <w:r w:rsidRPr="005A59F7">
        <w:rPr>
          <w:rFonts w:ascii="Arial" w:hAnsi="Arial" w:cs="Arial"/>
          <w:b w:val="0"/>
          <w:sz w:val="22"/>
          <w:szCs w:val="22"/>
        </w:rPr>
        <w:t xml:space="preserve">Ponudnik lahko predloži ponudbo za posamezen sklop oziroma skupino blaga, več sklopov oziroma skupin blaga ali za vse sklope oziroma skupine skupaj, s tem, da mora biti posamezna skupina, ponujena v celoti – </w:t>
      </w:r>
      <w:r w:rsidRPr="005A59F7">
        <w:rPr>
          <w:rFonts w:ascii="Arial" w:hAnsi="Arial" w:cs="Arial"/>
          <w:b w:val="0"/>
          <w:sz w:val="22"/>
          <w:szCs w:val="22"/>
          <w:u w:val="single"/>
        </w:rPr>
        <w:t>ponujeni morajo biti vsi artikli v skupini.</w:t>
      </w:r>
    </w:p>
    <w:p w:rsidR="005A59F7" w:rsidRPr="005A59F7" w:rsidRDefault="005A59F7" w:rsidP="005A59F7">
      <w:pPr>
        <w:pStyle w:val="Telobesedila"/>
        <w:jc w:val="both"/>
        <w:rPr>
          <w:rFonts w:ascii="Arial" w:hAnsi="Arial" w:cs="Arial"/>
          <w:b w:val="0"/>
          <w:sz w:val="22"/>
          <w:szCs w:val="22"/>
          <w:u w:val="single"/>
        </w:rPr>
      </w:pPr>
    </w:p>
    <w:p w:rsidR="005A59F7" w:rsidRPr="00DF20CD" w:rsidRDefault="005A59F7" w:rsidP="005A59F7">
      <w:pPr>
        <w:pStyle w:val="Telobesedila"/>
        <w:jc w:val="both"/>
        <w:rPr>
          <w:rFonts w:ascii="Arial" w:hAnsi="Arial" w:cs="Arial"/>
          <w:sz w:val="22"/>
          <w:szCs w:val="22"/>
          <w:u w:val="single"/>
        </w:rPr>
      </w:pPr>
      <w:r w:rsidRPr="00DF20CD">
        <w:rPr>
          <w:rFonts w:ascii="Arial" w:hAnsi="Arial" w:cs="Arial"/>
          <w:sz w:val="22"/>
          <w:szCs w:val="22"/>
          <w:u w:val="single"/>
        </w:rPr>
        <w:t>Navodila za delo z aplikacijo</w:t>
      </w:r>
    </w:p>
    <w:p w:rsidR="005A59F7" w:rsidRPr="005A59F7" w:rsidRDefault="005A59F7" w:rsidP="005A59F7">
      <w:pPr>
        <w:pStyle w:val="Telobesedila"/>
        <w:jc w:val="both"/>
        <w:rPr>
          <w:rFonts w:ascii="Arial" w:hAnsi="Arial" w:cs="Arial"/>
          <w:b w:val="0"/>
          <w:bCs/>
          <w:sz w:val="22"/>
          <w:szCs w:val="22"/>
          <w:u w:val="single"/>
        </w:rPr>
      </w:pPr>
    </w:p>
    <w:p w:rsidR="005A59F7" w:rsidRPr="005A59F7" w:rsidRDefault="005A59F7" w:rsidP="005A59F7">
      <w:pPr>
        <w:pStyle w:val="Telobesedila"/>
        <w:jc w:val="both"/>
        <w:rPr>
          <w:rFonts w:ascii="Arial" w:hAnsi="Arial" w:cs="Arial"/>
          <w:b w:val="0"/>
          <w:bCs/>
          <w:sz w:val="22"/>
          <w:szCs w:val="22"/>
          <w:u w:val="single"/>
        </w:rPr>
      </w:pPr>
      <w:r w:rsidRPr="005A59F7">
        <w:rPr>
          <w:rFonts w:ascii="Arial" w:hAnsi="Arial" w:cs="Arial"/>
          <w:b w:val="0"/>
          <w:bCs/>
          <w:sz w:val="22"/>
          <w:szCs w:val="22"/>
          <w:u w:val="single"/>
        </w:rPr>
        <w:t>NAVODILA ZA DELO S PROGRAMOM GO-SOFT</w:t>
      </w:r>
    </w:p>
    <w:p w:rsidR="005A59F7" w:rsidRPr="005A59F7" w:rsidRDefault="005A59F7" w:rsidP="005A59F7">
      <w:pPr>
        <w:pStyle w:val="Telobesedila31"/>
        <w:rPr>
          <w:rFonts w:ascii="Arial" w:hAnsi="Arial" w:cs="Arial"/>
          <w:sz w:val="22"/>
          <w:szCs w:val="22"/>
        </w:rPr>
      </w:pPr>
    </w:p>
    <w:p w:rsidR="005A59F7" w:rsidRPr="005A59F7" w:rsidRDefault="005A59F7" w:rsidP="005A59F7">
      <w:pPr>
        <w:rPr>
          <w:rFonts w:ascii="Arial" w:hAnsi="Arial" w:cs="Arial"/>
        </w:rPr>
      </w:pPr>
    </w:p>
    <w:tbl>
      <w:tblPr>
        <w:tblW w:w="0" w:type="auto"/>
        <w:tblInd w:w="8" w:type="dxa"/>
        <w:tblLayout w:type="fixed"/>
        <w:tblCellMar>
          <w:left w:w="0" w:type="dxa"/>
          <w:right w:w="0" w:type="dxa"/>
        </w:tblCellMar>
        <w:tblLook w:val="04A0" w:firstRow="1" w:lastRow="0" w:firstColumn="1" w:lastColumn="0" w:noHBand="0" w:noVBand="1"/>
      </w:tblPr>
      <w:tblGrid>
        <w:gridCol w:w="2670"/>
        <w:gridCol w:w="6967"/>
      </w:tblGrid>
      <w:tr w:rsidR="005A59F7" w:rsidRPr="005A59F7" w:rsidTr="005A59F7">
        <w:tc>
          <w:tcPr>
            <w:tcW w:w="2670" w:type="dxa"/>
            <w:vAlign w:val="center"/>
            <w:hideMark/>
          </w:tcPr>
          <w:p w:rsidR="005A59F7" w:rsidRPr="005A59F7" w:rsidRDefault="005A59F7" w:rsidP="005A59F7">
            <w:pPr>
              <w:pStyle w:val="Naslov4"/>
              <w:keepLines w:val="0"/>
              <w:widowControl w:val="0"/>
              <w:numPr>
                <w:ilvl w:val="3"/>
                <w:numId w:val="40"/>
              </w:numPr>
              <w:tabs>
                <w:tab w:val="left" w:pos="1728"/>
              </w:tabs>
              <w:suppressAutoHyphens/>
              <w:snapToGrid w:val="0"/>
              <w:spacing w:before="240" w:after="60" w:line="100" w:lineRule="atLeast"/>
              <w:ind w:left="864" w:hanging="864"/>
              <w:rPr>
                <w:rFonts w:ascii="Arial" w:hAnsi="Arial" w:cs="Arial"/>
              </w:rPr>
            </w:pPr>
            <w:r w:rsidRPr="005A59F7">
              <w:rPr>
                <w:rFonts w:ascii="Arial" w:hAnsi="Arial" w:cs="Arial"/>
              </w:rPr>
              <w:lastRenderedPageBreak/>
              <w:t>Obvestila</w:t>
            </w:r>
          </w:p>
        </w:tc>
        <w:tc>
          <w:tcPr>
            <w:tcW w:w="6967" w:type="dxa"/>
            <w:vAlign w:val="center"/>
          </w:tcPr>
          <w:p w:rsidR="005A59F7" w:rsidRPr="005A59F7" w:rsidRDefault="005A59F7">
            <w:pPr>
              <w:pStyle w:val="Vsebinatabele"/>
              <w:snapToGrid w:val="0"/>
              <w:jc w:val="right"/>
              <w:rPr>
                <w:rFonts w:ascii="Arial" w:hAnsi="Arial" w:cs="Arial"/>
                <w:sz w:val="22"/>
                <w:szCs w:val="22"/>
              </w:rPr>
            </w:pPr>
          </w:p>
        </w:tc>
      </w:tr>
      <w:tr w:rsidR="005A59F7" w:rsidRPr="005A59F7" w:rsidTr="005A59F7">
        <w:tc>
          <w:tcPr>
            <w:tcW w:w="9637" w:type="dxa"/>
            <w:gridSpan w:val="2"/>
            <w:vAlign w:val="center"/>
            <w:hideMark/>
          </w:tcPr>
          <w:p w:rsidR="005A59F7" w:rsidRPr="005A59F7" w:rsidRDefault="005A59F7">
            <w:pPr>
              <w:pStyle w:val="Vsebinatabele"/>
              <w:snapToGrid w:val="0"/>
              <w:rPr>
                <w:rFonts w:ascii="Arial" w:hAnsi="Arial" w:cs="Arial"/>
                <w:sz w:val="22"/>
                <w:szCs w:val="22"/>
              </w:rPr>
            </w:pPr>
            <w:r w:rsidRPr="005A59F7">
              <w:rPr>
                <w:rFonts w:ascii="Arial" w:hAnsi="Arial" w:cs="Arial"/>
                <w:sz w:val="22"/>
                <w:szCs w:val="22"/>
              </w:rPr>
              <w:t>Osrednji del strani je namenjen prikazu zadnjih 10 obvestil in sicer so to splošna sporočila namenjena uporabnikom modula 'Javni razpisi' ter obvestila, da je dostop do določenega javnega razpisa omogočen.</w:t>
            </w:r>
            <w:r w:rsidRPr="005A59F7">
              <w:rPr>
                <w:rFonts w:ascii="Arial" w:hAnsi="Arial" w:cs="Arial"/>
                <w:sz w:val="22"/>
                <w:szCs w:val="22"/>
              </w:rPr>
              <w:br/>
            </w:r>
            <w:r w:rsidRPr="005A59F7">
              <w:rPr>
                <w:rFonts w:ascii="Arial" w:hAnsi="Arial" w:cs="Arial"/>
                <w:sz w:val="22"/>
                <w:szCs w:val="22"/>
              </w:rPr>
              <w:br/>
              <w:t>Področja:</w:t>
            </w:r>
            <w:r w:rsidRPr="005A59F7">
              <w:rPr>
                <w:rFonts w:ascii="Arial" w:hAnsi="Arial" w:cs="Arial"/>
                <w:sz w:val="22"/>
                <w:szCs w:val="22"/>
              </w:rPr>
              <w:br/>
              <w:t>Javni razpisi pripadajo določenemu področju. Z izborom področja dobimo seznam tistih javnih razpisov, ki se nanašajo na izbrano področje.</w:t>
            </w:r>
            <w:r w:rsidRPr="005A59F7">
              <w:rPr>
                <w:rFonts w:ascii="Arial" w:hAnsi="Arial" w:cs="Arial"/>
                <w:sz w:val="22"/>
                <w:szCs w:val="22"/>
              </w:rPr>
              <w:br/>
            </w:r>
            <w:r w:rsidRPr="005A59F7">
              <w:rPr>
                <w:rFonts w:ascii="Arial" w:hAnsi="Arial" w:cs="Arial"/>
                <w:sz w:val="22"/>
                <w:szCs w:val="22"/>
              </w:rPr>
              <w:br/>
              <w:t>Ostali uporabniki:</w:t>
            </w:r>
            <w:r w:rsidRPr="005A59F7">
              <w:rPr>
                <w:rFonts w:ascii="Arial" w:hAnsi="Arial" w:cs="Arial"/>
                <w:sz w:val="22"/>
                <w:szCs w:val="22"/>
              </w:rPr>
              <w:br/>
              <w:t>Prikaz uporabnikov s strani podjetja, ki imajo omogočen dostop do aplikacije. Če želite, da kateri od navedenih uporabnikov nima več pravice do dostopa, je potrebno o tem nemudoma obvestiti kontaktno osebo na strani izvajalca javnega razpisa. </w:t>
            </w:r>
            <w:r w:rsidRPr="005A59F7">
              <w:rPr>
                <w:rFonts w:ascii="Arial" w:hAnsi="Arial" w:cs="Arial"/>
                <w:sz w:val="22"/>
                <w:szCs w:val="22"/>
              </w:rPr>
              <w:br/>
            </w:r>
            <w:r w:rsidRPr="005A59F7">
              <w:rPr>
                <w:rFonts w:ascii="Arial" w:hAnsi="Arial" w:cs="Arial"/>
                <w:sz w:val="22"/>
                <w:szCs w:val="22"/>
              </w:rPr>
              <w:br/>
              <w:t>POGOSTA VPRAŠANJA:</w:t>
            </w:r>
            <w:r w:rsidRPr="005A59F7">
              <w:rPr>
                <w:rFonts w:ascii="Arial" w:hAnsi="Arial" w:cs="Arial"/>
                <w:sz w:val="22"/>
                <w:szCs w:val="22"/>
              </w:rPr>
              <w:br/>
              <w:t>- Zakaj ne vidim mojega javnega razpisa?</w:t>
            </w:r>
            <w:r w:rsidRPr="005A59F7">
              <w:rPr>
                <w:rFonts w:ascii="Arial" w:hAnsi="Arial" w:cs="Arial"/>
                <w:sz w:val="22"/>
                <w:szCs w:val="22"/>
              </w:rPr>
              <w:br/>
              <w:t>- Kje lahko natisnem razpis?</w:t>
            </w:r>
            <w:r w:rsidRPr="005A59F7">
              <w:rPr>
                <w:rFonts w:ascii="Arial" w:hAnsi="Arial" w:cs="Arial"/>
                <w:sz w:val="22"/>
                <w:szCs w:val="22"/>
              </w:rPr>
              <w:br/>
              <w:t>- Kako vem, da so podatki vpisani?</w:t>
            </w:r>
            <w:r w:rsidRPr="005A59F7">
              <w:rPr>
                <w:rFonts w:ascii="Arial" w:hAnsi="Arial" w:cs="Arial"/>
                <w:sz w:val="22"/>
                <w:szCs w:val="22"/>
              </w:rPr>
              <w:br/>
              <w:t xml:space="preserve">- Kaj moram obvezno preveriti pred zaključkom javnega razpisa? </w:t>
            </w:r>
          </w:p>
        </w:tc>
      </w:tr>
    </w:tbl>
    <w:p w:rsidR="005A59F7" w:rsidRPr="005A59F7" w:rsidRDefault="005A59F7" w:rsidP="005A59F7">
      <w:pPr>
        <w:rPr>
          <w:rFonts w:ascii="Arial" w:hAnsi="Arial" w:cs="Arial"/>
        </w:rPr>
      </w:pPr>
      <w:bookmarkStart w:id="5" w:name="dokumentacija"/>
      <w:bookmarkEnd w:id="5"/>
    </w:p>
    <w:tbl>
      <w:tblPr>
        <w:tblW w:w="0" w:type="auto"/>
        <w:tblInd w:w="8" w:type="dxa"/>
        <w:tblLayout w:type="fixed"/>
        <w:tblCellMar>
          <w:left w:w="0" w:type="dxa"/>
          <w:right w:w="0" w:type="dxa"/>
        </w:tblCellMar>
        <w:tblLook w:val="04A0" w:firstRow="1" w:lastRow="0" w:firstColumn="1" w:lastColumn="0" w:noHBand="0" w:noVBand="1"/>
      </w:tblPr>
      <w:tblGrid>
        <w:gridCol w:w="4252"/>
        <w:gridCol w:w="5385"/>
      </w:tblGrid>
      <w:tr w:rsidR="005A59F7" w:rsidRPr="005A59F7" w:rsidTr="005A59F7">
        <w:tc>
          <w:tcPr>
            <w:tcW w:w="4252" w:type="dxa"/>
            <w:vAlign w:val="center"/>
            <w:hideMark/>
          </w:tcPr>
          <w:p w:rsidR="005A59F7" w:rsidRPr="005A59F7" w:rsidRDefault="005A59F7" w:rsidP="005A59F7">
            <w:pPr>
              <w:pStyle w:val="Naslov4"/>
              <w:keepLines w:val="0"/>
              <w:widowControl w:val="0"/>
              <w:numPr>
                <w:ilvl w:val="3"/>
                <w:numId w:val="40"/>
              </w:numPr>
              <w:tabs>
                <w:tab w:val="left" w:pos="1728"/>
              </w:tabs>
              <w:suppressAutoHyphens/>
              <w:snapToGrid w:val="0"/>
              <w:spacing w:before="240" w:after="60" w:line="100" w:lineRule="atLeast"/>
              <w:ind w:left="864" w:hanging="864"/>
              <w:rPr>
                <w:rFonts w:ascii="Arial" w:hAnsi="Arial" w:cs="Arial"/>
              </w:rPr>
            </w:pPr>
            <w:r w:rsidRPr="005A59F7">
              <w:rPr>
                <w:rFonts w:ascii="Arial" w:hAnsi="Arial" w:cs="Arial"/>
              </w:rPr>
              <w:t>Seznam javnih razpisov</w:t>
            </w:r>
          </w:p>
        </w:tc>
        <w:tc>
          <w:tcPr>
            <w:tcW w:w="5385" w:type="dxa"/>
            <w:vAlign w:val="center"/>
            <w:hideMark/>
          </w:tcPr>
          <w:p w:rsidR="005A59F7" w:rsidRPr="005A59F7" w:rsidRDefault="005A59F7">
            <w:pPr>
              <w:pStyle w:val="Vsebinatabele"/>
              <w:snapToGrid w:val="0"/>
              <w:jc w:val="right"/>
              <w:rPr>
                <w:rFonts w:ascii="Arial" w:hAnsi="Arial" w:cs="Arial"/>
                <w:sz w:val="22"/>
                <w:szCs w:val="22"/>
              </w:rPr>
            </w:pPr>
            <w:r w:rsidRPr="005A59F7">
              <w:rPr>
                <w:rFonts w:ascii="Arial" w:hAnsi="Arial" w:cs="Arial"/>
                <w:sz w:val="22"/>
                <w:szCs w:val="22"/>
              </w:rPr>
              <w:t xml:space="preserve"> </w:t>
            </w:r>
          </w:p>
        </w:tc>
      </w:tr>
      <w:tr w:rsidR="005A59F7" w:rsidRPr="005A59F7" w:rsidTr="005A59F7">
        <w:tc>
          <w:tcPr>
            <w:tcW w:w="9637" w:type="dxa"/>
            <w:gridSpan w:val="2"/>
            <w:vAlign w:val="center"/>
            <w:hideMark/>
          </w:tcPr>
          <w:p w:rsidR="005A59F7" w:rsidRPr="005A59F7" w:rsidRDefault="005A59F7">
            <w:pPr>
              <w:pStyle w:val="Vsebinatabele"/>
              <w:snapToGrid w:val="0"/>
              <w:rPr>
                <w:rFonts w:ascii="Arial" w:hAnsi="Arial" w:cs="Arial"/>
                <w:sz w:val="22"/>
                <w:szCs w:val="22"/>
              </w:rPr>
            </w:pPr>
            <w:r w:rsidRPr="005A59F7">
              <w:rPr>
                <w:rFonts w:ascii="Arial" w:hAnsi="Arial" w:cs="Arial"/>
                <w:sz w:val="22"/>
                <w:szCs w:val="22"/>
              </w:rPr>
              <w:br/>
              <w:t>Na osrednji strani so prikazani javni razpisi izbranega področja.</w:t>
            </w:r>
            <w:r w:rsidRPr="005A59F7">
              <w:rPr>
                <w:rFonts w:ascii="Arial" w:hAnsi="Arial" w:cs="Arial"/>
                <w:sz w:val="22"/>
                <w:szCs w:val="22"/>
              </w:rPr>
              <w:br/>
            </w:r>
            <w:r w:rsidRPr="005A59F7">
              <w:rPr>
                <w:rFonts w:ascii="Arial" w:hAnsi="Arial" w:cs="Arial"/>
                <w:sz w:val="22"/>
                <w:szCs w:val="22"/>
              </w:rPr>
              <w:br/>
              <w:t>ISKANJE JAVNIH RAZPISOV:</w:t>
            </w:r>
            <w:r w:rsidRPr="005A59F7">
              <w:rPr>
                <w:rFonts w:ascii="Arial" w:hAnsi="Arial" w:cs="Arial"/>
                <w:sz w:val="22"/>
                <w:szCs w:val="22"/>
              </w:rPr>
              <w:br/>
              <w:t xml:space="preserve">V navigatorju se nahajajo polja za iskanje željenega javnega razpisa tako za pregled že </w:t>
            </w:r>
            <w:proofErr w:type="spellStart"/>
            <w:r w:rsidRPr="005A59F7">
              <w:rPr>
                <w:rFonts w:ascii="Arial" w:hAnsi="Arial" w:cs="Arial"/>
                <w:sz w:val="22"/>
                <w:szCs w:val="22"/>
              </w:rPr>
              <w:t>vnešenih</w:t>
            </w:r>
            <w:proofErr w:type="spellEnd"/>
            <w:r w:rsidRPr="005A59F7">
              <w:rPr>
                <w:rFonts w:ascii="Arial" w:hAnsi="Arial" w:cs="Arial"/>
                <w:sz w:val="22"/>
                <w:szCs w:val="22"/>
              </w:rPr>
              <w:t xml:space="preserve"> podatkov na preteklih javnih razpisih, kot tudi za iskanje razpisanega (objavljenega) javnega razpisa, za katerega želimo vnesti podatke.</w:t>
            </w:r>
            <w:r w:rsidRPr="005A59F7">
              <w:rPr>
                <w:rFonts w:ascii="Arial" w:hAnsi="Arial" w:cs="Arial"/>
                <w:sz w:val="22"/>
                <w:szCs w:val="22"/>
              </w:rPr>
              <w:br/>
              <w:t>Kriteriji, po katerem lahko iščemo javne razpise so:</w:t>
            </w:r>
            <w:r w:rsidRPr="005A59F7">
              <w:rPr>
                <w:rFonts w:ascii="Arial" w:hAnsi="Arial" w:cs="Arial"/>
                <w:sz w:val="22"/>
                <w:szCs w:val="22"/>
              </w:rPr>
              <w:br/>
              <w:t>- Šifra javnega razpisa, </w:t>
            </w:r>
            <w:r w:rsidRPr="005A59F7">
              <w:rPr>
                <w:rFonts w:ascii="Arial" w:hAnsi="Arial" w:cs="Arial"/>
                <w:sz w:val="22"/>
                <w:szCs w:val="22"/>
              </w:rPr>
              <w:br/>
              <w:t>- Naziv: za nadomeščanje enega ali več neznanih podatkov uporabljamo znak %</w:t>
            </w:r>
            <w:r w:rsidRPr="005A59F7">
              <w:rPr>
                <w:rFonts w:ascii="Arial" w:hAnsi="Arial" w:cs="Arial"/>
                <w:sz w:val="22"/>
                <w:szCs w:val="22"/>
              </w:rPr>
              <w:br/>
              <w:t>- Področje: izberemo med danimi področji</w:t>
            </w:r>
            <w:r w:rsidRPr="005A59F7">
              <w:rPr>
                <w:rFonts w:ascii="Arial" w:hAnsi="Arial" w:cs="Arial"/>
                <w:sz w:val="22"/>
                <w:szCs w:val="22"/>
              </w:rPr>
              <w:br/>
              <w:t>- trenutni datum in ura, na katerega je omogočen vnos podatkov</w:t>
            </w:r>
            <w:r w:rsidRPr="005A59F7">
              <w:rPr>
                <w:rFonts w:ascii="Arial" w:hAnsi="Arial" w:cs="Arial"/>
                <w:sz w:val="22"/>
                <w:szCs w:val="22"/>
              </w:rPr>
              <w:br/>
              <w:t>- Status javnega razpisa: izbiramo med danimi statusi in sicer so pomembni naslednji statusi:</w:t>
            </w:r>
            <w:r w:rsidRPr="005A59F7">
              <w:rPr>
                <w:rFonts w:ascii="Arial" w:hAnsi="Arial" w:cs="Arial"/>
                <w:sz w:val="22"/>
                <w:szCs w:val="22"/>
              </w:rPr>
              <w:br/>
              <w:t>   Objavljen: za objavljene javne razpise lahko vnašamo podatke (če je trenutni datum in ura manjši od datuma in ure, do katerega lahko vnašamo podatke!)</w:t>
            </w:r>
            <w:r w:rsidRPr="005A59F7">
              <w:rPr>
                <w:rFonts w:ascii="Arial" w:hAnsi="Arial" w:cs="Arial"/>
                <w:sz w:val="22"/>
                <w:szCs w:val="22"/>
              </w:rPr>
              <w:br/>
              <w:t xml:space="preserve">    Za pregled pretekih javnih razpisov pa lahko izberemo ostale statuse: V obdelavi, Aktiven oz. Končan </w:t>
            </w:r>
            <w:r w:rsidRPr="005A59F7">
              <w:rPr>
                <w:rFonts w:ascii="Arial" w:hAnsi="Arial" w:cs="Arial"/>
                <w:sz w:val="22"/>
                <w:szCs w:val="22"/>
              </w:rPr>
              <w:br/>
            </w:r>
            <w:r w:rsidRPr="005A59F7">
              <w:rPr>
                <w:rFonts w:ascii="Arial" w:hAnsi="Arial" w:cs="Arial"/>
                <w:sz w:val="22"/>
                <w:szCs w:val="22"/>
              </w:rPr>
              <w:br/>
              <w:t>GUMBI:</w:t>
            </w:r>
            <w:r w:rsidRPr="005A59F7">
              <w:rPr>
                <w:rFonts w:ascii="Arial" w:hAnsi="Arial" w:cs="Arial"/>
                <w:sz w:val="22"/>
                <w:szCs w:val="22"/>
              </w:rPr>
              <w:br/>
              <w:t>Išči: s pritiskom na gumb Išči dobimo na osrednji strani tiste javne razpise, ki ustrezajo iskalnim pogojem/kriterijem.</w:t>
            </w:r>
            <w:r w:rsidRPr="005A59F7">
              <w:rPr>
                <w:rFonts w:ascii="Arial" w:hAnsi="Arial" w:cs="Arial"/>
                <w:sz w:val="22"/>
                <w:szCs w:val="22"/>
              </w:rPr>
              <w:br/>
            </w:r>
            <w:r w:rsidRPr="005A59F7">
              <w:rPr>
                <w:rFonts w:ascii="Arial" w:hAnsi="Arial" w:cs="Arial"/>
                <w:sz w:val="22"/>
                <w:szCs w:val="22"/>
              </w:rPr>
              <w:br/>
              <w:t xml:space="preserve">*Iskalne pogoje/kriterije ni nujno potrebno vnašati, uporabljajo se samo za lažje iskanje javnih razpisov. </w:t>
            </w:r>
            <w:r w:rsidRPr="005A59F7">
              <w:rPr>
                <w:rFonts w:ascii="Arial" w:hAnsi="Arial" w:cs="Arial"/>
                <w:sz w:val="22"/>
                <w:szCs w:val="22"/>
              </w:rPr>
              <w:br/>
            </w:r>
            <w:r w:rsidRPr="005A59F7">
              <w:rPr>
                <w:rFonts w:ascii="Arial" w:hAnsi="Arial" w:cs="Arial"/>
                <w:sz w:val="22"/>
                <w:szCs w:val="22"/>
              </w:rPr>
              <w:br/>
              <w:t>IZBOR ŽELJENEGA JAVNEGA RAZPISA:</w:t>
            </w:r>
            <w:r w:rsidRPr="005A59F7">
              <w:rPr>
                <w:rFonts w:ascii="Arial" w:hAnsi="Arial" w:cs="Arial"/>
                <w:sz w:val="22"/>
                <w:szCs w:val="22"/>
              </w:rPr>
              <w:br/>
              <w:t xml:space="preserve">S klikom na </w:t>
            </w:r>
            <w:r w:rsidRPr="005A59F7">
              <w:rPr>
                <w:rFonts w:ascii="Arial" w:hAnsi="Arial" w:cs="Arial"/>
                <w:color w:val="0000FF"/>
                <w:sz w:val="22"/>
                <w:szCs w:val="22"/>
              </w:rPr>
              <w:t>šifro</w:t>
            </w:r>
            <w:r w:rsidRPr="005A59F7">
              <w:rPr>
                <w:rFonts w:ascii="Arial" w:hAnsi="Arial" w:cs="Arial"/>
                <w:sz w:val="22"/>
                <w:szCs w:val="22"/>
              </w:rPr>
              <w:t xml:space="preserve"> javnega razpisa na osrednji strani določimo aktivni javni razpis, za katerega bomo vnašali / pregledovali podatke. </w:t>
            </w:r>
          </w:p>
        </w:tc>
      </w:tr>
    </w:tbl>
    <w:p w:rsidR="005A59F7" w:rsidRPr="005A59F7" w:rsidRDefault="005A59F7" w:rsidP="005A59F7">
      <w:pPr>
        <w:rPr>
          <w:rFonts w:ascii="Arial" w:hAnsi="Arial" w:cs="Arial"/>
        </w:rPr>
      </w:pPr>
    </w:p>
    <w:tbl>
      <w:tblPr>
        <w:tblW w:w="0" w:type="auto"/>
        <w:tblInd w:w="21" w:type="dxa"/>
        <w:tblLayout w:type="fixed"/>
        <w:tblCellMar>
          <w:left w:w="0" w:type="dxa"/>
          <w:right w:w="0" w:type="dxa"/>
        </w:tblCellMar>
        <w:tblLook w:val="04A0" w:firstRow="1" w:lastRow="0" w:firstColumn="1" w:lastColumn="0" w:noHBand="0" w:noVBand="1"/>
      </w:tblPr>
      <w:tblGrid>
        <w:gridCol w:w="3945"/>
        <w:gridCol w:w="5670"/>
      </w:tblGrid>
      <w:tr w:rsidR="005A59F7" w:rsidRPr="005A59F7" w:rsidTr="005A59F7">
        <w:tc>
          <w:tcPr>
            <w:tcW w:w="3945" w:type="dxa"/>
            <w:vAlign w:val="center"/>
            <w:hideMark/>
          </w:tcPr>
          <w:p w:rsidR="005A59F7" w:rsidRPr="005A59F7" w:rsidRDefault="005A59F7" w:rsidP="005A59F7">
            <w:pPr>
              <w:pStyle w:val="Naslov4"/>
              <w:keepLines w:val="0"/>
              <w:widowControl w:val="0"/>
              <w:numPr>
                <w:ilvl w:val="3"/>
                <w:numId w:val="40"/>
              </w:numPr>
              <w:tabs>
                <w:tab w:val="left" w:pos="1728"/>
              </w:tabs>
              <w:suppressAutoHyphens/>
              <w:snapToGrid w:val="0"/>
              <w:spacing w:before="240" w:after="60" w:line="100" w:lineRule="atLeast"/>
              <w:ind w:left="864" w:hanging="864"/>
              <w:rPr>
                <w:rFonts w:ascii="Arial" w:hAnsi="Arial" w:cs="Arial"/>
              </w:rPr>
            </w:pPr>
            <w:r w:rsidRPr="005A59F7">
              <w:rPr>
                <w:rFonts w:ascii="Arial" w:hAnsi="Arial" w:cs="Arial"/>
              </w:rPr>
              <w:t>Seznam artiklov</w:t>
            </w:r>
          </w:p>
        </w:tc>
        <w:tc>
          <w:tcPr>
            <w:tcW w:w="5670" w:type="dxa"/>
            <w:vAlign w:val="center"/>
            <w:hideMark/>
          </w:tcPr>
          <w:p w:rsidR="005A59F7" w:rsidRPr="005A59F7" w:rsidRDefault="005A59F7">
            <w:pPr>
              <w:pStyle w:val="Vsebinatabele"/>
              <w:snapToGrid w:val="0"/>
              <w:jc w:val="right"/>
              <w:rPr>
                <w:rFonts w:ascii="Arial" w:hAnsi="Arial" w:cs="Arial"/>
                <w:sz w:val="22"/>
                <w:szCs w:val="22"/>
              </w:rPr>
            </w:pPr>
            <w:r w:rsidRPr="005A59F7">
              <w:rPr>
                <w:rFonts w:ascii="Arial" w:hAnsi="Arial" w:cs="Arial"/>
                <w:noProof/>
                <w:sz w:val="22"/>
                <w:szCs w:val="22"/>
              </w:rPr>
              <mc:AlternateContent>
                <mc:Choice Requires="wps">
                  <w:drawing>
                    <wp:inline distT="0" distB="0" distL="0" distR="0">
                      <wp:extent cx="635" cy="635"/>
                      <wp:effectExtent l="0" t="0" r="0" b="0"/>
                      <wp:docPr id="13" name="Pravokotnik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prstGeom prst="rect">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a:graphicData>
                      </a:graphic>
                    </wp:inline>
                  </w:drawing>
                </mc:Choice>
                <mc:Fallback>
                  <w:pict>
                    <v:rect w14:anchorId="147723C3" id="Pravokotnik 13" o:spid="_x0000_s1026" style="width:.05pt;height:.0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" stroked="f">
                      <v:stroke joinstyle="round"/>
                      <w10:anchorlock/>
                    </v:rect>
                  </w:pict>
                </mc:Fallback>
              </mc:AlternateContent>
            </w:r>
            <w:r w:rsidRPr="005A59F7">
              <w:rPr>
                <w:rFonts w:ascii="Arial" w:hAnsi="Arial" w:cs="Arial"/>
                <w:sz w:val="22"/>
                <w:szCs w:val="22"/>
              </w:rPr>
              <w:t xml:space="preserve"> </w:t>
            </w:r>
          </w:p>
        </w:tc>
      </w:tr>
      <w:tr w:rsidR="005A59F7" w:rsidRPr="005A59F7" w:rsidTr="005A59F7">
        <w:tc>
          <w:tcPr>
            <w:tcW w:w="9615" w:type="dxa"/>
            <w:gridSpan w:val="2"/>
            <w:vAlign w:val="center"/>
            <w:hideMark/>
          </w:tcPr>
          <w:p w:rsidR="005A59F7" w:rsidRPr="005A59F7" w:rsidRDefault="005A59F7">
            <w:pPr>
              <w:pStyle w:val="Vsebinatabele"/>
              <w:snapToGrid w:val="0"/>
              <w:rPr>
                <w:rFonts w:ascii="Arial" w:hAnsi="Arial" w:cs="Arial"/>
                <w:sz w:val="22"/>
                <w:szCs w:val="22"/>
              </w:rPr>
            </w:pPr>
            <w:r w:rsidRPr="005A59F7">
              <w:rPr>
                <w:rFonts w:ascii="Arial" w:hAnsi="Arial" w:cs="Arial"/>
                <w:sz w:val="22"/>
                <w:szCs w:val="22"/>
              </w:rPr>
              <w:t>SEZNAM ARTIKLOV IZBRANEGA JAVNEGA RAZPISA:</w:t>
            </w:r>
            <w:r w:rsidRPr="005A59F7">
              <w:rPr>
                <w:rFonts w:ascii="Arial" w:hAnsi="Arial" w:cs="Arial"/>
                <w:sz w:val="22"/>
                <w:szCs w:val="22"/>
              </w:rPr>
              <w:br/>
              <w:t xml:space="preserve">Ob izboru javnega razpisa je potrebno v navigatorju izbrati željeno skupino aktivnega javnega razpisa, za katerega želimo vnašati/pregledovati podatke. S klikom na </w:t>
            </w:r>
            <w:r w:rsidRPr="005A59F7">
              <w:rPr>
                <w:rFonts w:ascii="Arial" w:hAnsi="Arial" w:cs="Arial"/>
                <w:color w:val="0000FF"/>
                <w:sz w:val="22"/>
                <w:szCs w:val="22"/>
              </w:rPr>
              <w:t xml:space="preserve">šifro skupine </w:t>
            </w:r>
            <w:r w:rsidRPr="005A59F7">
              <w:rPr>
                <w:rFonts w:ascii="Arial" w:hAnsi="Arial" w:cs="Arial"/>
                <w:sz w:val="22"/>
                <w:szCs w:val="22"/>
              </w:rPr>
              <w:t>dobimo na osrednji strani seznam nadomestnih artiklov in artiklov, ki pripadajo izbrani skupini.</w:t>
            </w:r>
            <w:r w:rsidRPr="005A59F7">
              <w:rPr>
                <w:rFonts w:ascii="Arial" w:hAnsi="Arial" w:cs="Arial"/>
                <w:sz w:val="22"/>
                <w:szCs w:val="22"/>
              </w:rPr>
              <w:br/>
            </w:r>
            <w:r w:rsidRPr="005A59F7">
              <w:rPr>
                <w:rFonts w:ascii="Arial" w:hAnsi="Arial" w:cs="Arial"/>
                <w:sz w:val="22"/>
                <w:szCs w:val="22"/>
              </w:rPr>
              <w:br/>
              <w:t>ISKANJE ARTIKLOV ZNOTRAJ IZBRANE SKUPINE:</w:t>
            </w:r>
            <w:r w:rsidRPr="005A59F7">
              <w:rPr>
                <w:rFonts w:ascii="Arial" w:hAnsi="Arial" w:cs="Arial"/>
                <w:sz w:val="22"/>
                <w:szCs w:val="22"/>
              </w:rPr>
              <w:br/>
              <w:t xml:space="preserve">V navigatorju se nahajajo polja za iskanje artiklov za izbrano skupino. </w:t>
            </w:r>
            <w:r w:rsidRPr="005A59F7">
              <w:rPr>
                <w:rFonts w:ascii="Arial" w:hAnsi="Arial" w:cs="Arial"/>
                <w:sz w:val="22"/>
                <w:szCs w:val="22"/>
              </w:rPr>
              <w:br/>
              <w:t>Kriteriji, po katerem lahko iščemo artikle so:</w:t>
            </w:r>
            <w:r w:rsidRPr="005A59F7">
              <w:rPr>
                <w:rFonts w:ascii="Arial" w:hAnsi="Arial" w:cs="Arial"/>
                <w:sz w:val="22"/>
                <w:szCs w:val="22"/>
              </w:rPr>
              <w:br/>
              <w:t>- Artikel: delovna šifra artikla (lahko vnesemo samo del šifre)</w:t>
            </w:r>
            <w:r w:rsidRPr="005A59F7">
              <w:rPr>
                <w:rFonts w:ascii="Arial" w:hAnsi="Arial" w:cs="Arial"/>
                <w:sz w:val="22"/>
                <w:szCs w:val="22"/>
              </w:rPr>
              <w:br/>
              <w:t>- Naziv artikla (ime artikla): za nadomeščanje enega ali več neznanih podatkov uporabljamo znak %</w:t>
            </w:r>
            <w:r w:rsidRPr="005A59F7">
              <w:rPr>
                <w:rFonts w:ascii="Arial" w:hAnsi="Arial" w:cs="Arial"/>
                <w:sz w:val="22"/>
                <w:szCs w:val="22"/>
              </w:rPr>
              <w:br/>
              <w:t xml:space="preserve">- Tip artikla: izbiramo lahko med naslednji tipi: </w:t>
            </w:r>
          </w:p>
          <w:p w:rsidR="005A59F7" w:rsidRPr="005A59F7" w:rsidRDefault="005A59F7">
            <w:pPr>
              <w:pStyle w:val="Vsebinatabele"/>
              <w:ind w:left="600"/>
              <w:rPr>
                <w:rFonts w:ascii="Arial" w:hAnsi="Arial" w:cs="Arial"/>
                <w:sz w:val="22"/>
                <w:szCs w:val="22"/>
              </w:rPr>
            </w:pPr>
            <w:r w:rsidRPr="005A59F7">
              <w:rPr>
                <w:rFonts w:ascii="Arial" w:hAnsi="Arial" w:cs="Arial"/>
                <w:sz w:val="22"/>
                <w:szCs w:val="22"/>
              </w:rPr>
              <w:t>Vse: vsi artikli</w:t>
            </w:r>
            <w:r w:rsidRPr="005A59F7">
              <w:rPr>
                <w:rFonts w:ascii="Arial" w:hAnsi="Arial" w:cs="Arial"/>
                <w:sz w:val="22"/>
                <w:szCs w:val="22"/>
              </w:rPr>
              <w:br/>
              <w:t>Artikel: vneseni točno razpisani artikli po kataloški številki in proizvajalcu</w:t>
            </w:r>
            <w:r w:rsidRPr="005A59F7">
              <w:rPr>
                <w:rFonts w:ascii="Arial" w:hAnsi="Arial" w:cs="Arial"/>
                <w:sz w:val="22"/>
                <w:szCs w:val="22"/>
              </w:rPr>
              <w:br/>
              <w:t>Artikel in nadomestek: vneseni tako razpisani artikli kot nadomestni artikli</w:t>
            </w:r>
            <w:r w:rsidRPr="005A59F7">
              <w:rPr>
                <w:rFonts w:ascii="Arial" w:hAnsi="Arial" w:cs="Arial"/>
                <w:sz w:val="22"/>
                <w:szCs w:val="22"/>
              </w:rPr>
              <w:br/>
              <w:t>Nadomestek: vneseni nadomestni artikli (in ne točno določen razpisan artikel po kataloški številki in proizvajalcu)</w:t>
            </w:r>
            <w:r w:rsidRPr="005A59F7">
              <w:rPr>
                <w:rFonts w:ascii="Arial" w:hAnsi="Arial" w:cs="Arial"/>
                <w:sz w:val="22"/>
                <w:szCs w:val="22"/>
              </w:rPr>
              <w:br/>
              <w:t>Ne ponujam: artikli, za katere niste vnesli še podatkov o cenah oz. podatki o ponujenem artiklu</w:t>
            </w:r>
            <w:r w:rsidRPr="005A59F7">
              <w:rPr>
                <w:rFonts w:ascii="Arial" w:hAnsi="Arial" w:cs="Arial"/>
                <w:sz w:val="22"/>
                <w:szCs w:val="22"/>
              </w:rPr>
              <w:br/>
              <w:t> </w:t>
            </w:r>
          </w:p>
          <w:p w:rsidR="005A59F7" w:rsidRPr="005A59F7" w:rsidRDefault="005A59F7">
            <w:pPr>
              <w:pStyle w:val="Vsebinatabele"/>
              <w:rPr>
                <w:rFonts w:ascii="Arial" w:hAnsi="Arial" w:cs="Arial"/>
                <w:sz w:val="22"/>
                <w:szCs w:val="22"/>
              </w:rPr>
            </w:pPr>
            <w:r w:rsidRPr="005A59F7">
              <w:rPr>
                <w:rFonts w:ascii="Arial" w:hAnsi="Arial" w:cs="Arial"/>
                <w:sz w:val="22"/>
                <w:szCs w:val="22"/>
              </w:rPr>
              <w:t>GUMBI:</w:t>
            </w:r>
            <w:r w:rsidRPr="005A59F7">
              <w:rPr>
                <w:rFonts w:ascii="Arial" w:hAnsi="Arial" w:cs="Arial"/>
                <w:sz w:val="22"/>
                <w:szCs w:val="22"/>
              </w:rPr>
              <w:br/>
              <w:t>Išči: s pritiskom na gumb Išči dobimo na osrednji strani tiste artikle, ki ustrezajo iskalnim pogojem/kriterijem.</w:t>
            </w:r>
            <w:r w:rsidRPr="005A59F7">
              <w:rPr>
                <w:rFonts w:ascii="Arial" w:hAnsi="Arial" w:cs="Arial"/>
                <w:sz w:val="22"/>
                <w:szCs w:val="22"/>
              </w:rPr>
              <w:br/>
            </w:r>
            <w:r w:rsidRPr="005A59F7">
              <w:rPr>
                <w:rFonts w:ascii="Arial" w:hAnsi="Arial" w:cs="Arial"/>
                <w:sz w:val="22"/>
                <w:szCs w:val="22"/>
              </w:rPr>
              <w:br/>
              <w:t xml:space="preserve">Artikle lahko po kriterijih iščemo šele potem, ko smo že izbrali skupino artiklov. </w:t>
            </w:r>
            <w:r w:rsidRPr="005A59F7">
              <w:rPr>
                <w:rFonts w:ascii="Arial" w:hAnsi="Arial" w:cs="Arial"/>
                <w:sz w:val="22"/>
                <w:szCs w:val="22"/>
              </w:rPr>
              <w:br/>
            </w:r>
            <w:r w:rsidRPr="005A59F7">
              <w:rPr>
                <w:rFonts w:ascii="Arial" w:hAnsi="Arial" w:cs="Arial"/>
                <w:sz w:val="22"/>
                <w:szCs w:val="22"/>
              </w:rPr>
              <w:br/>
              <w:t xml:space="preserve">*Iskalne pogoje/kriterije ni nujno potrebno vnašati, uporabljajo se samo za lažje iskanje artiklov. </w:t>
            </w:r>
            <w:r w:rsidRPr="005A59F7">
              <w:rPr>
                <w:rFonts w:ascii="Arial" w:hAnsi="Arial" w:cs="Arial"/>
                <w:sz w:val="22"/>
                <w:szCs w:val="22"/>
              </w:rPr>
              <w:br/>
            </w:r>
            <w:r w:rsidRPr="005A59F7">
              <w:rPr>
                <w:rFonts w:ascii="Arial" w:hAnsi="Arial" w:cs="Arial"/>
                <w:sz w:val="22"/>
                <w:szCs w:val="22"/>
              </w:rPr>
              <w:br/>
              <w:t>PRIKAZ SKUPIN:</w:t>
            </w:r>
            <w:r w:rsidRPr="005A59F7">
              <w:rPr>
                <w:rFonts w:ascii="Arial" w:hAnsi="Arial" w:cs="Arial"/>
                <w:sz w:val="22"/>
                <w:szCs w:val="22"/>
              </w:rPr>
              <w:br/>
              <w:t>Ob skupinah je prikaz signala (barva) ali smo za določeno skupino vpisali vse potrebne podatke:</w:t>
            </w:r>
            <w:r w:rsidRPr="005A59F7">
              <w:rPr>
                <w:rFonts w:ascii="Arial" w:hAnsi="Arial" w:cs="Arial"/>
                <w:sz w:val="22"/>
                <w:szCs w:val="22"/>
              </w:rPr>
              <w:br/>
              <w:t xml:space="preserve">Tipi signalov: </w:t>
            </w:r>
          </w:p>
          <w:p w:rsidR="005A59F7" w:rsidRPr="005A59F7" w:rsidRDefault="005A59F7">
            <w:pPr>
              <w:pStyle w:val="Vsebinatabele"/>
              <w:ind w:left="600"/>
              <w:rPr>
                <w:rFonts w:ascii="Arial" w:hAnsi="Arial" w:cs="Arial"/>
                <w:sz w:val="22"/>
                <w:szCs w:val="22"/>
              </w:rPr>
            </w:pPr>
            <w:r w:rsidRPr="005A59F7">
              <w:rPr>
                <w:rFonts w:ascii="Arial" w:hAnsi="Arial" w:cs="Arial"/>
                <w:sz w:val="22"/>
                <w:szCs w:val="22"/>
              </w:rPr>
              <w:t xml:space="preserve">Siva barva: ni </w:t>
            </w:r>
            <w:proofErr w:type="spellStart"/>
            <w:r w:rsidRPr="005A59F7">
              <w:rPr>
                <w:rFonts w:ascii="Arial" w:hAnsi="Arial" w:cs="Arial"/>
                <w:sz w:val="22"/>
                <w:szCs w:val="22"/>
              </w:rPr>
              <w:t>vnešenega</w:t>
            </w:r>
            <w:proofErr w:type="spellEnd"/>
            <w:r w:rsidRPr="005A59F7">
              <w:rPr>
                <w:rFonts w:ascii="Arial" w:hAnsi="Arial" w:cs="Arial"/>
                <w:sz w:val="22"/>
                <w:szCs w:val="22"/>
              </w:rPr>
              <w:t xml:space="preserve"> nobenega podatka</w:t>
            </w:r>
            <w:r w:rsidRPr="005A59F7">
              <w:rPr>
                <w:rFonts w:ascii="Arial" w:hAnsi="Arial" w:cs="Arial"/>
                <w:sz w:val="22"/>
                <w:szCs w:val="22"/>
              </w:rPr>
              <w:br/>
              <w:t>Rdeča barva: smo vnesli določene podatke, a so podatki nepopolni (nismo vnesli vseh artiklov oz. njihovih nadomestkov znotraj posamezne skupine)</w:t>
            </w:r>
            <w:r w:rsidRPr="005A59F7">
              <w:rPr>
                <w:rFonts w:ascii="Arial" w:hAnsi="Arial" w:cs="Arial"/>
                <w:sz w:val="22"/>
                <w:szCs w:val="22"/>
              </w:rPr>
              <w:br/>
              <w:t xml:space="preserve">Zelena barva: vsi podatki so pravilno </w:t>
            </w:r>
            <w:proofErr w:type="spellStart"/>
            <w:r w:rsidRPr="005A59F7">
              <w:rPr>
                <w:rFonts w:ascii="Arial" w:hAnsi="Arial" w:cs="Arial"/>
                <w:sz w:val="22"/>
                <w:szCs w:val="22"/>
              </w:rPr>
              <w:t>vnešeni</w:t>
            </w:r>
            <w:proofErr w:type="spellEnd"/>
            <w:r w:rsidRPr="005A59F7">
              <w:rPr>
                <w:rFonts w:ascii="Arial" w:hAnsi="Arial" w:cs="Arial"/>
                <w:sz w:val="22"/>
                <w:szCs w:val="22"/>
              </w:rPr>
              <w:t> - podali smo podatke za vse razpisane artikle oz. njihove nadomestke.</w:t>
            </w:r>
          </w:p>
          <w:p w:rsidR="005A59F7" w:rsidRPr="005A59F7" w:rsidRDefault="005A59F7">
            <w:pPr>
              <w:pStyle w:val="Vsebinatabele"/>
              <w:rPr>
                <w:rFonts w:ascii="Arial" w:hAnsi="Arial" w:cs="Arial"/>
                <w:sz w:val="22"/>
                <w:szCs w:val="22"/>
              </w:rPr>
            </w:pPr>
            <w:r w:rsidRPr="005A59F7">
              <w:rPr>
                <w:rFonts w:ascii="Arial" w:hAnsi="Arial" w:cs="Arial"/>
                <w:sz w:val="22"/>
                <w:szCs w:val="22"/>
              </w:rPr>
              <w:br/>
              <w:t>IZBOR SKUPINE ARTIKLOV:</w:t>
            </w:r>
            <w:r w:rsidRPr="005A59F7">
              <w:rPr>
                <w:rFonts w:ascii="Arial" w:hAnsi="Arial" w:cs="Arial"/>
                <w:sz w:val="22"/>
                <w:szCs w:val="22"/>
              </w:rPr>
              <w:br/>
              <w:t>Ob izboru skupine se v osrednjem oknu prikažejo artikli, ki pripadajo izbrani skupini. Artikli so razvrščeni po grupah in sicer na naslednji način:</w:t>
            </w:r>
          </w:p>
          <w:p w:rsidR="005A59F7" w:rsidRPr="005A59F7" w:rsidRDefault="005A59F7">
            <w:pPr>
              <w:pStyle w:val="Vsebinatabele"/>
              <w:ind w:left="600"/>
              <w:rPr>
                <w:rFonts w:ascii="Arial" w:hAnsi="Arial" w:cs="Arial"/>
                <w:color w:val="FFCC00"/>
                <w:sz w:val="22"/>
                <w:szCs w:val="22"/>
              </w:rPr>
            </w:pPr>
            <w:r w:rsidRPr="005A59F7">
              <w:rPr>
                <w:rFonts w:ascii="Arial" w:hAnsi="Arial" w:cs="Arial"/>
                <w:color w:val="00CCFF"/>
                <w:sz w:val="22"/>
                <w:szCs w:val="22"/>
              </w:rPr>
              <w:t>Splošni razpisani artikel, ki vsebuje tudi podatke o strokovnih zahtevah.</w:t>
            </w:r>
            <w:r w:rsidRPr="005A59F7">
              <w:rPr>
                <w:rFonts w:ascii="Arial" w:hAnsi="Arial" w:cs="Arial"/>
                <w:color w:val="00CCFF"/>
                <w:sz w:val="22"/>
                <w:szCs w:val="22"/>
              </w:rPr>
              <w:br/>
            </w:r>
            <w:r w:rsidRPr="005A59F7">
              <w:rPr>
                <w:rFonts w:ascii="Arial" w:hAnsi="Arial" w:cs="Arial"/>
                <w:color w:val="FFCC00"/>
                <w:sz w:val="22"/>
                <w:szCs w:val="22"/>
              </w:rPr>
              <w:t>Razpisani artikel, ki vsebuje referenčno številko ter proizvajalca.</w:t>
            </w:r>
          </w:p>
          <w:p w:rsidR="005A59F7" w:rsidRPr="005A59F7" w:rsidRDefault="005A59F7">
            <w:pPr>
              <w:pStyle w:val="Vsebinatabele"/>
              <w:rPr>
                <w:rFonts w:ascii="Arial" w:hAnsi="Arial" w:cs="Arial"/>
                <w:color w:val="000000"/>
                <w:sz w:val="22"/>
                <w:szCs w:val="22"/>
              </w:rPr>
            </w:pPr>
            <w:r w:rsidRPr="005A59F7">
              <w:rPr>
                <w:rFonts w:ascii="Arial" w:hAnsi="Arial" w:cs="Arial"/>
                <w:color w:val="000000"/>
                <w:sz w:val="22"/>
                <w:szCs w:val="22"/>
              </w:rPr>
              <w:t>Znotraj določene grupe artiklov, ki jo določa splošni razpisani artikel in najmanj en točno določen artikel (v določeni grupi je lahko tudi več točno razpisanih artiklov, ki so med seboj popolnoma zamenljivi), je potrebno vnesti samo enega izmed teh artiklov in sicer na naslednji način:</w:t>
            </w:r>
          </w:p>
          <w:p w:rsidR="005A59F7" w:rsidRPr="005A59F7" w:rsidRDefault="005A59F7">
            <w:pPr>
              <w:pStyle w:val="Vsebinatabele"/>
              <w:rPr>
                <w:rFonts w:ascii="Arial" w:hAnsi="Arial" w:cs="Arial"/>
                <w:sz w:val="22"/>
                <w:szCs w:val="22"/>
              </w:rPr>
            </w:pPr>
            <w:r w:rsidRPr="005A59F7">
              <w:rPr>
                <w:rFonts w:ascii="Arial" w:hAnsi="Arial" w:cs="Arial"/>
                <w:sz w:val="22"/>
                <w:szCs w:val="22"/>
              </w:rPr>
              <w:t>VNOS PODATKOV O PONUJENEM ARTIKLU OZ. O NJEGOVEM NADOMESTKU:</w:t>
            </w:r>
            <w:r w:rsidRPr="005A59F7">
              <w:rPr>
                <w:rFonts w:ascii="Arial" w:hAnsi="Arial" w:cs="Arial"/>
                <w:sz w:val="22"/>
                <w:szCs w:val="22"/>
              </w:rPr>
              <w:br/>
              <w:t xml:space="preserve">Če ponujamo točno razpisan ARTIKEL (to je artikel na </w:t>
            </w:r>
            <w:r w:rsidRPr="005A59F7">
              <w:rPr>
                <w:rFonts w:ascii="Arial" w:hAnsi="Arial" w:cs="Arial"/>
                <w:color w:val="FFCC00"/>
                <w:sz w:val="22"/>
                <w:szCs w:val="22"/>
              </w:rPr>
              <w:t xml:space="preserve">rumenkasti podlagi </w:t>
            </w:r>
            <w:r w:rsidRPr="005A59F7">
              <w:rPr>
                <w:rFonts w:ascii="Arial" w:hAnsi="Arial" w:cs="Arial"/>
                <w:color w:val="000000"/>
                <w:sz w:val="22"/>
                <w:szCs w:val="22"/>
              </w:rPr>
              <w:t>(definirata ga referenčna številka in proizvajalec)), kliknemo na </w:t>
            </w:r>
            <w:r w:rsidRPr="005A59F7">
              <w:rPr>
                <w:rFonts w:ascii="Arial" w:hAnsi="Arial" w:cs="Arial"/>
                <w:color w:val="3366FF"/>
                <w:sz w:val="22"/>
                <w:szCs w:val="22"/>
              </w:rPr>
              <w:t>šifro artikla </w:t>
            </w:r>
            <w:r w:rsidRPr="005A59F7">
              <w:rPr>
                <w:rFonts w:ascii="Arial" w:hAnsi="Arial" w:cs="Arial"/>
                <w:color w:val="000000"/>
                <w:sz w:val="22"/>
                <w:szCs w:val="22"/>
              </w:rPr>
              <w:t>in vnesemo ceno.</w:t>
            </w:r>
            <w:r w:rsidRPr="005A59F7">
              <w:rPr>
                <w:rFonts w:ascii="Arial" w:hAnsi="Arial" w:cs="Arial"/>
                <w:color w:val="000000"/>
                <w:sz w:val="22"/>
                <w:szCs w:val="22"/>
              </w:rPr>
              <w:br/>
            </w:r>
            <w:r w:rsidRPr="005A59F7">
              <w:rPr>
                <w:rFonts w:ascii="Arial" w:hAnsi="Arial" w:cs="Arial"/>
                <w:color w:val="000000"/>
                <w:sz w:val="22"/>
                <w:szCs w:val="22"/>
              </w:rPr>
              <w:lastRenderedPageBreak/>
              <w:t>Če NE ponujamo točno razpisan artikel ampak njegov NADOMESTEK (to je artikel na </w:t>
            </w:r>
            <w:r w:rsidRPr="005A59F7">
              <w:rPr>
                <w:rFonts w:ascii="Arial" w:hAnsi="Arial" w:cs="Arial"/>
                <w:color w:val="00CCFF"/>
                <w:sz w:val="22"/>
                <w:szCs w:val="22"/>
              </w:rPr>
              <w:t xml:space="preserve">modrikasti podlagi </w:t>
            </w:r>
            <w:r w:rsidRPr="005A59F7">
              <w:rPr>
                <w:rFonts w:ascii="Arial" w:hAnsi="Arial" w:cs="Arial"/>
                <w:color w:val="000000"/>
                <w:sz w:val="22"/>
                <w:szCs w:val="22"/>
              </w:rPr>
              <w:t>(definirajo ga strokovne zahteve)), kliknemo na </w:t>
            </w:r>
            <w:r w:rsidRPr="005A59F7">
              <w:rPr>
                <w:rFonts w:ascii="Arial" w:hAnsi="Arial" w:cs="Arial"/>
                <w:color w:val="3366FF"/>
                <w:sz w:val="22"/>
                <w:szCs w:val="22"/>
              </w:rPr>
              <w:t>šifro artikla </w:t>
            </w:r>
            <w:r w:rsidRPr="005A59F7">
              <w:rPr>
                <w:rFonts w:ascii="Arial" w:hAnsi="Arial" w:cs="Arial"/>
                <w:color w:val="000000"/>
                <w:sz w:val="22"/>
                <w:szCs w:val="22"/>
              </w:rPr>
              <w:t>in vnesemo ceno ter vse zahtevane dodatne podatke, s katerimi opišemo/definiramo nadomestni artikel!</w:t>
            </w:r>
            <w:r w:rsidRPr="005A59F7">
              <w:rPr>
                <w:rFonts w:ascii="Arial" w:hAnsi="Arial" w:cs="Arial"/>
                <w:color w:val="000000"/>
                <w:sz w:val="22"/>
                <w:szCs w:val="22"/>
              </w:rPr>
              <w:br/>
              <w:t> </w:t>
            </w:r>
            <w:r w:rsidRPr="005A59F7">
              <w:rPr>
                <w:rFonts w:ascii="Arial" w:hAnsi="Arial" w:cs="Arial"/>
                <w:color w:val="000000"/>
                <w:sz w:val="22"/>
                <w:szCs w:val="22"/>
              </w:rPr>
              <w:br/>
              <w:t xml:space="preserve">* </w:t>
            </w:r>
            <w:r w:rsidRPr="005A59F7">
              <w:rPr>
                <w:rFonts w:ascii="Arial" w:hAnsi="Arial" w:cs="Arial"/>
                <w:sz w:val="22"/>
                <w:szCs w:val="22"/>
              </w:rPr>
              <w:t>Blagovna znamka artikla je navedena izključno z namenom, da se določi zahtevana raven kakovosti.</w:t>
            </w:r>
          </w:p>
          <w:p w:rsidR="005A59F7" w:rsidRPr="005A59F7" w:rsidRDefault="005A59F7">
            <w:pPr>
              <w:rPr>
                <w:rFonts w:ascii="Arial" w:hAnsi="Arial" w:cs="Arial"/>
                <w:color w:val="000000"/>
              </w:rPr>
            </w:pPr>
            <w:r w:rsidRPr="005A59F7">
              <w:rPr>
                <w:rFonts w:ascii="Arial" w:hAnsi="Arial" w:cs="Arial"/>
                <w:color w:val="000000"/>
              </w:rPr>
              <w:t>Ponudnik lahko ponudi artikel pod navedeno blagovno znamko (naveden artikel) ali ustrezno paralelo (navidezni artikel), ki izpolnjuje strokovno tehnične zahteve navedene v razpisni dokumentaciji.</w:t>
            </w:r>
          </w:p>
          <w:p w:rsidR="005A59F7" w:rsidRPr="005A59F7" w:rsidRDefault="005A59F7">
            <w:pPr>
              <w:pStyle w:val="Vsebinatabele"/>
              <w:rPr>
                <w:rFonts w:ascii="Arial" w:hAnsi="Arial" w:cs="Arial"/>
                <w:color w:val="000000"/>
                <w:sz w:val="22"/>
                <w:szCs w:val="22"/>
              </w:rPr>
            </w:pPr>
            <w:r w:rsidRPr="005A59F7">
              <w:rPr>
                <w:rFonts w:ascii="Arial" w:hAnsi="Arial" w:cs="Arial"/>
                <w:color w:val="000000"/>
                <w:sz w:val="22"/>
                <w:szCs w:val="22"/>
              </w:rPr>
              <w:t>Program omogoča vnos samo enega artikla znotraj grupe: ali ponujamo točno definiran artikel ali pa njegov nadomestek!</w:t>
            </w:r>
          </w:p>
          <w:p w:rsidR="005A59F7" w:rsidRPr="005A59F7" w:rsidRDefault="005A59F7">
            <w:pPr>
              <w:pStyle w:val="Vsebinatabele"/>
              <w:rPr>
                <w:rFonts w:ascii="Arial" w:hAnsi="Arial" w:cs="Arial"/>
                <w:color w:val="000000"/>
                <w:sz w:val="22"/>
                <w:szCs w:val="22"/>
              </w:rPr>
            </w:pPr>
            <w:r w:rsidRPr="005A59F7">
              <w:rPr>
                <w:rFonts w:ascii="Arial" w:hAnsi="Arial" w:cs="Arial"/>
                <w:color w:val="000000"/>
                <w:sz w:val="22"/>
                <w:szCs w:val="22"/>
              </w:rPr>
              <w:br/>
            </w:r>
            <w:r w:rsidRPr="005A59F7">
              <w:rPr>
                <w:rFonts w:ascii="Arial" w:hAnsi="Arial" w:cs="Arial"/>
                <w:color w:val="000000"/>
                <w:sz w:val="22"/>
                <w:szCs w:val="22"/>
              </w:rPr>
              <w:br/>
              <w:t xml:space="preserve">Ob uspešnem vnosu podatkov znotraj določene grupe nas program obvesti z: </w:t>
            </w:r>
            <w:bookmarkStart w:id="6" w:name="mark261797"/>
            <w:bookmarkEnd w:id="6"/>
            <w:proofErr w:type="spellStart"/>
            <w:r w:rsidRPr="005A59F7">
              <w:rPr>
                <w:rFonts w:ascii="Arial" w:hAnsi="Arial" w:cs="Arial"/>
                <w:color w:val="008000"/>
                <w:sz w:val="22"/>
                <w:szCs w:val="22"/>
              </w:rPr>
              <w:t>Vnešeno</w:t>
            </w:r>
            <w:proofErr w:type="spellEnd"/>
            <w:r w:rsidRPr="005A59F7">
              <w:rPr>
                <w:rFonts w:ascii="Arial" w:hAnsi="Arial" w:cs="Arial"/>
                <w:color w:val="000000"/>
                <w:sz w:val="22"/>
                <w:szCs w:val="22"/>
              </w:rPr>
              <w:t> </w:t>
            </w:r>
            <w:r w:rsidRPr="005A59F7">
              <w:rPr>
                <w:rFonts w:ascii="Arial" w:hAnsi="Arial" w:cs="Arial"/>
                <w:color w:val="000000"/>
                <w:sz w:val="22"/>
                <w:szCs w:val="22"/>
              </w:rPr>
              <w:br/>
              <w:t xml:space="preserve">Če podatke še nismo vnesli oz. smo jih nepravilno vnesli, se prikazuje nad grupo besedilo: </w:t>
            </w:r>
            <w:bookmarkStart w:id="7" w:name="mark261799"/>
            <w:bookmarkEnd w:id="7"/>
            <w:r w:rsidRPr="005A59F7">
              <w:rPr>
                <w:rFonts w:ascii="Arial" w:hAnsi="Arial" w:cs="Arial"/>
                <w:color w:val="FF0000"/>
                <w:sz w:val="22"/>
                <w:szCs w:val="22"/>
              </w:rPr>
              <w:t xml:space="preserve">Ni </w:t>
            </w:r>
            <w:proofErr w:type="spellStart"/>
            <w:r w:rsidRPr="005A59F7">
              <w:rPr>
                <w:rFonts w:ascii="Arial" w:hAnsi="Arial" w:cs="Arial"/>
                <w:color w:val="FF0000"/>
                <w:sz w:val="22"/>
                <w:szCs w:val="22"/>
              </w:rPr>
              <w:t>vnešeno</w:t>
            </w:r>
            <w:proofErr w:type="spellEnd"/>
            <w:r w:rsidRPr="005A59F7">
              <w:rPr>
                <w:rFonts w:ascii="Arial" w:hAnsi="Arial" w:cs="Arial"/>
                <w:color w:val="000000"/>
                <w:sz w:val="22"/>
                <w:szCs w:val="22"/>
              </w:rPr>
              <w:t> </w:t>
            </w:r>
            <w:r w:rsidRPr="005A59F7">
              <w:rPr>
                <w:rFonts w:ascii="Arial" w:hAnsi="Arial" w:cs="Arial"/>
                <w:color w:val="00CCFF"/>
                <w:sz w:val="22"/>
                <w:szCs w:val="22"/>
              </w:rPr>
              <w:t xml:space="preserve">       </w:t>
            </w:r>
            <w:r w:rsidRPr="005A59F7">
              <w:rPr>
                <w:rFonts w:ascii="Arial" w:hAnsi="Arial" w:cs="Arial"/>
                <w:color w:val="00CCFF"/>
                <w:sz w:val="22"/>
                <w:szCs w:val="22"/>
              </w:rPr>
              <w:br/>
            </w:r>
            <w:r w:rsidRPr="005A59F7">
              <w:rPr>
                <w:rFonts w:ascii="Arial" w:hAnsi="Arial" w:cs="Arial"/>
                <w:color w:val="00CCFF"/>
                <w:sz w:val="22"/>
                <w:szCs w:val="22"/>
              </w:rPr>
              <w:br/>
            </w:r>
            <w:r w:rsidRPr="005A59F7">
              <w:rPr>
                <w:rFonts w:ascii="Arial" w:hAnsi="Arial" w:cs="Arial"/>
                <w:color w:val="000000"/>
                <w:sz w:val="22"/>
                <w:szCs w:val="22"/>
              </w:rPr>
              <w:t>OSTALI PODATKI NA OSREDNJEM OKNU:</w:t>
            </w:r>
            <w:bookmarkStart w:id="8" w:name="tbJrIdentSeznam"/>
            <w:bookmarkEnd w:id="8"/>
          </w:p>
          <w:p w:rsidR="005A59F7" w:rsidRPr="005A59F7" w:rsidRDefault="005A59F7">
            <w:pPr>
              <w:pStyle w:val="Vsebinatabele"/>
              <w:rPr>
                <w:rFonts w:ascii="Arial" w:hAnsi="Arial" w:cs="Arial"/>
                <w:sz w:val="22"/>
                <w:szCs w:val="22"/>
              </w:rPr>
            </w:pPr>
            <w:r w:rsidRPr="005A59F7">
              <w:rPr>
                <w:rFonts w:ascii="Arial" w:hAnsi="Arial" w:cs="Arial"/>
                <w:sz w:val="22"/>
                <w:szCs w:val="22"/>
              </w:rPr>
              <w:t>Artikel </w:t>
            </w:r>
            <w:r w:rsidRPr="005A59F7">
              <w:rPr>
                <w:rFonts w:ascii="Arial" w:hAnsi="Arial" w:cs="Arial"/>
                <w:noProof/>
                <w:sz w:val="22"/>
                <w:szCs w:val="22"/>
              </w:rPr>
              <mc:AlternateContent>
                <mc:Choice Requires="wps">
                  <w:drawing>
                    <wp:inline distT="0" distB="0" distL="0" distR="0">
                      <wp:extent cx="9525" cy="9525"/>
                      <wp:effectExtent l="0" t="0" r="0" b="0"/>
                      <wp:docPr id="12" name="Pravokotnik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3A2E3BB2" id="Pravokotnik 1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pPr>
              <w:pStyle w:val="Vsebinatabele"/>
              <w:rPr>
                <w:rFonts w:ascii="Arial" w:hAnsi="Arial" w:cs="Arial"/>
                <w:sz w:val="22"/>
                <w:szCs w:val="22"/>
              </w:rPr>
            </w:pPr>
            <w:r w:rsidRPr="005A59F7">
              <w:rPr>
                <w:rFonts w:ascii="Arial" w:hAnsi="Arial" w:cs="Arial"/>
                <w:sz w:val="22"/>
                <w:szCs w:val="22"/>
              </w:rPr>
              <w:t>Naziv </w:t>
            </w:r>
            <w:r w:rsidRPr="005A59F7">
              <w:rPr>
                <w:rFonts w:ascii="Arial" w:hAnsi="Arial" w:cs="Arial"/>
                <w:noProof/>
                <w:sz w:val="22"/>
                <w:szCs w:val="22"/>
              </w:rPr>
              <mc:AlternateContent>
                <mc:Choice Requires="wps">
                  <w:drawing>
                    <wp:inline distT="0" distB="0" distL="0" distR="0">
                      <wp:extent cx="9525" cy="9525"/>
                      <wp:effectExtent l="0" t="0" r="0" b="0"/>
                      <wp:docPr id="11" name="Pravokotnik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03858547" id="Pravokotnik 11"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rsidP="009D4CA8">
            <w:pPr>
              <w:pStyle w:val="Vsebinatabele"/>
              <w:rPr>
                <w:rFonts w:ascii="Arial" w:hAnsi="Arial" w:cs="Arial"/>
                <w:sz w:val="22"/>
                <w:szCs w:val="22"/>
              </w:rPr>
            </w:pPr>
            <w:r w:rsidRPr="005A59F7">
              <w:rPr>
                <w:rFonts w:ascii="Arial" w:hAnsi="Arial" w:cs="Arial"/>
                <w:sz w:val="22"/>
                <w:szCs w:val="22"/>
              </w:rPr>
              <w:t>Letna poraba </w:t>
            </w:r>
            <w:r w:rsidRPr="005A59F7">
              <w:rPr>
                <w:rFonts w:ascii="Arial" w:hAnsi="Arial" w:cs="Arial"/>
                <w:noProof/>
                <w:sz w:val="22"/>
                <w:szCs w:val="22"/>
              </w:rPr>
              <mc:AlternateContent>
                <mc:Choice Requires="wps">
                  <w:drawing>
                    <wp:inline distT="0" distB="0" distL="0" distR="0">
                      <wp:extent cx="9525" cy="9525"/>
                      <wp:effectExtent l="0" t="0" r="0" b="0"/>
                      <wp:docPr id="10" name="Pravokotnik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04A533D3" id="Pravokotnik 10"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pPr>
              <w:pStyle w:val="Vsebinatabele"/>
              <w:rPr>
                <w:rFonts w:ascii="Arial" w:hAnsi="Arial" w:cs="Arial"/>
                <w:sz w:val="22"/>
                <w:szCs w:val="22"/>
              </w:rPr>
            </w:pPr>
            <w:r w:rsidRPr="005A59F7">
              <w:rPr>
                <w:rFonts w:ascii="Arial" w:hAnsi="Arial" w:cs="Arial"/>
                <w:sz w:val="22"/>
                <w:szCs w:val="22"/>
              </w:rPr>
              <w:t>EM </w:t>
            </w:r>
            <w:r w:rsidRPr="005A59F7">
              <w:rPr>
                <w:rFonts w:ascii="Arial" w:hAnsi="Arial" w:cs="Arial"/>
                <w:noProof/>
                <w:sz w:val="22"/>
                <w:szCs w:val="22"/>
              </w:rPr>
              <mc:AlternateContent>
                <mc:Choice Requires="wps">
                  <w:drawing>
                    <wp:inline distT="0" distB="0" distL="0" distR="0">
                      <wp:extent cx="9525" cy="9525"/>
                      <wp:effectExtent l="0" t="0" r="0" b="0"/>
                      <wp:docPr id="8" name="Pravokotnik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212BEEBA" id="Pravokotnik 8"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pPr>
              <w:pStyle w:val="Vsebinatabele"/>
              <w:rPr>
                <w:rFonts w:ascii="Arial" w:hAnsi="Arial" w:cs="Arial"/>
                <w:sz w:val="22"/>
                <w:szCs w:val="22"/>
              </w:rPr>
            </w:pPr>
            <w:r w:rsidRPr="005A59F7">
              <w:rPr>
                <w:rFonts w:ascii="Arial" w:hAnsi="Arial" w:cs="Arial"/>
                <w:sz w:val="22"/>
                <w:szCs w:val="22"/>
              </w:rPr>
              <w:t>Tip artikla </w:t>
            </w:r>
            <w:r w:rsidRPr="005A59F7">
              <w:rPr>
                <w:rFonts w:ascii="Arial" w:hAnsi="Arial" w:cs="Arial"/>
                <w:noProof/>
                <w:sz w:val="22"/>
                <w:szCs w:val="22"/>
              </w:rPr>
              <mc:AlternateContent>
                <mc:Choice Requires="wps">
                  <w:drawing>
                    <wp:inline distT="0" distB="0" distL="0" distR="0">
                      <wp:extent cx="9525" cy="9525"/>
                      <wp:effectExtent l="0" t="0" r="0" b="0"/>
                      <wp:docPr id="7" name="Pravokotnik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284CCC19" id="Pravokotnik 7"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rsidP="009D4CA8">
            <w:pPr>
              <w:pStyle w:val="Vsebinatabele"/>
              <w:rPr>
                <w:rFonts w:ascii="Arial" w:hAnsi="Arial" w:cs="Arial"/>
                <w:sz w:val="22"/>
                <w:szCs w:val="22"/>
              </w:rPr>
            </w:pPr>
            <w:r w:rsidRPr="005A59F7">
              <w:rPr>
                <w:rFonts w:ascii="Arial" w:hAnsi="Arial" w:cs="Arial"/>
                <w:sz w:val="22"/>
                <w:szCs w:val="22"/>
              </w:rPr>
              <w:t>Cena </w:t>
            </w:r>
            <w:r w:rsidRPr="005A59F7">
              <w:rPr>
                <w:rFonts w:ascii="Arial" w:hAnsi="Arial" w:cs="Arial"/>
                <w:noProof/>
                <w:sz w:val="22"/>
                <w:szCs w:val="22"/>
              </w:rPr>
              <mc:AlternateContent>
                <mc:Choice Requires="wps">
                  <w:drawing>
                    <wp:inline distT="0" distB="0" distL="0" distR="0">
                      <wp:extent cx="9525" cy="9525"/>
                      <wp:effectExtent l="0" t="0" r="0" b="0"/>
                      <wp:docPr id="6" name="Pravokotnik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42E2DDE7" id="Pravokotnik 6"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pPr>
              <w:pStyle w:val="Vsebinatabele"/>
              <w:rPr>
                <w:rFonts w:ascii="Arial" w:hAnsi="Arial" w:cs="Arial"/>
                <w:sz w:val="22"/>
                <w:szCs w:val="22"/>
              </w:rPr>
            </w:pPr>
            <w:r w:rsidRPr="005A59F7">
              <w:rPr>
                <w:rFonts w:ascii="Arial" w:hAnsi="Arial" w:cs="Arial"/>
                <w:sz w:val="22"/>
                <w:szCs w:val="22"/>
              </w:rPr>
              <w:t>Spremenjeno </w:t>
            </w:r>
            <w:r w:rsidRPr="005A59F7">
              <w:rPr>
                <w:rFonts w:ascii="Arial" w:hAnsi="Arial" w:cs="Arial"/>
                <w:noProof/>
                <w:sz w:val="22"/>
                <w:szCs w:val="22"/>
              </w:rPr>
              <mc:AlternateContent>
                <mc:Choice Requires="wps">
                  <w:drawing>
                    <wp:inline distT="0" distB="0" distL="0" distR="0">
                      <wp:extent cx="9525" cy="9525"/>
                      <wp:effectExtent l="0" t="0" r="0" b="0"/>
                      <wp:docPr id="5" name="Pravokotnik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118EB6C6" id="Pravokotnik 5"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" filled="f" strokecolor="navy" strokeweight="1pt">
                      <o:lock v:ext="edit" aspectratio="t"/>
                      <w10:anchorlock/>
                    </v:rect>
                  </w:pict>
                </mc:Fallback>
              </mc:AlternateContent>
            </w:r>
            <w:r w:rsidRPr="005A59F7">
              <w:rPr>
                <w:rFonts w:ascii="Arial" w:hAnsi="Arial" w:cs="Arial"/>
                <w:sz w:val="22"/>
                <w:szCs w:val="22"/>
              </w:rPr>
              <w:t xml:space="preserve">   </w:t>
            </w:r>
          </w:p>
          <w:p w:rsidR="005A59F7" w:rsidRPr="005A59F7" w:rsidRDefault="005A59F7">
            <w:pPr>
              <w:pStyle w:val="Vsebinatabele"/>
              <w:rPr>
                <w:rFonts w:ascii="Arial" w:hAnsi="Arial" w:cs="Arial"/>
                <w:sz w:val="22"/>
                <w:szCs w:val="22"/>
              </w:rPr>
            </w:pPr>
            <w:r w:rsidRPr="005A59F7">
              <w:rPr>
                <w:rFonts w:ascii="Arial" w:hAnsi="Arial" w:cs="Arial"/>
                <w:sz w:val="22"/>
                <w:szCs w:val="22"/>
              </w:rPr>
              <w:t>Vnos </w:t>
            </w:r>
          </w:p>
          <w:p w:rsidR="005A59F7" w:rsidRPr="005A59F7" w:rsidRDefault="005A59F7">
            <w:pPr>
              <w:pStyle w:val="Vsebinatabele"/>
              <w:rPr>
                <w:rFonts w:ascii="Arial" w:hAnsi="Arial" w:cs="Arial"/>
                <w:sz w:val="22"/>
                <w:szCs w:val="22"/>
              </w:rPr>
            </w:pPr>
            <w:r w:rsidRPr="005A59F7">
              <w:rPr>
                <w:rFonts w:ascii="Arial" w:hAnsi="Arial" w:cs="Arial"/>
                <w:sz w:val="22"/>
                <w:szCs w:val="22"/>
              </w:rPr>
              <w:t>Letna poraba: letna razpisana količina</w:t>
            </w:r>
            <w:r w:rsidRPr="005A59F7">
              <w:rPr>
                <w:rFonts w:ascii="Arial" w:hAnsi="Arial" w:cs="Arial"/>
                <w:sz w:val="22"/>
                <w:szCs w:val="22"/>
              </w:rPr>
              <w:br/>
              <w:t>EM: razpisana enota mere, za katero je potrebno vnesti ceno (cena velja za razpisano EM!)</w:t>
            </w:r>
            <w:r w:rsidRPr="005A59F7">
              <w:rPr>
                <w:rFonts w:ascii="Arial" w:hAnsi="Arial" w:cs="Arial"/>
                <w:sz w:val="22"/>
                <w:szCs w:val="22"/>
              </w:rPr>
              <w:br/>
              <w:t>Tip artikla:  Artikel: ponujamo točno razpisani artikel</w:t>
            </w:r>
            <w:r w:rsidRPr="005A59F7">
              <w:rPr>
                <w:rFonts w:ascii="Arial" w:hAnsi="Arial" w:cs="Arial"/>
                <w:sz w:val="22"/>
                <w:szCs w:val="22"/>
              </w:rPr>
              <w:br/>
              <w:t>                  Nadomestni artikel: ponujamo alternativni artikel</w:t>
            </w:r>
          </w:p>
          <w:p w:rsidR="005A59F7" w:rsidRPr="005A59F7" w:rsidRDefault="005A59F7">
            <w:pPr>
              <w:pStyle w:val="Vsebinatabele"/>
              <w:rPr>
                <w:rFonts w:ascii="Arial" w:hAnsi="Arial" w:cs="Arial"/>
                <w:sz w:val="22"/>
                <w:szCs w:val="22"/>
              </w:rPr>
            </w:pPr>
            <w:r w:rsidRPr="005A59F7">
              <w:rPr>
                <w:rFonts w:ascii="Arial" w:hAnsi="Arial" w:cs="Arial"/>
                <w:sz w:val="22"/>
                <w:szCs w:val="22"/>
              </w:rPr>
              <w:t>                  Cena: vnesena cena za razpisano EM</w:t>
            </w:r>
            <w:r w:rsidRPr="005A59F7">
              <w:rPr>
                <w:rFonts w:ascii="Arial" w:hAnsi="Arial" w:cs="Arial"/>
                <w:sz w:val="22"/>
                <w:szCs w:val="22"/>
              </w:rPr>
              <w:br/>
              <w:t xml:space="preserve">                  Spremenjeno: Oseba, datum in ura </w:t>
            </w:r>
            <w:proofErr w:type="spellStart"/>
            <w:r w:rsidRPr="005A59F7">
              <w:rPr>
                <w:rFonts w:ascii="Arial" w:hAnsi="Arial" w:cs="Arial"/>
                <w:sz w:val="22"/>
                <w:szCs w:val="22"/>
              </w:rPr>
              <w:t>vnešenega</w:t>
            </w:r>
            <w:proofErr w:type="spellEnd"/>
            <w:r w:rsidRPr="005A59F7">
              <w:rPr>
                <w:rFonts w:ascii="Arial" w:hAnsi="Arial" w:cs="Arial"/>
                <w:sz w:val="22"/>
                <w:szCs w:val="22"/>
              </w:rPr>
              <w:t xml:space="preserve"> podatka</w:t>
            </w:r>
            <w:r w:rsidRPr="005A59F7">
              <w:rPr>
                <w:rFonts w:ascii="Arial" w:hAnsi="Arial" w:cs="Arial"/>
                <w:sz w:val="22"/>
                <w:szCs w:val="22"/>
              </w:rPr>
              <w:br/>
              <w:t xml:space="preserve">                  Vnos: grafični prikaz ali je podatke pravilno </w:t>
            </w:r>
            <w:proofErr w:type="spellStart"/>
            <w:r w:rsidRPr="005A59F7">
              <w:rPr>
                <w:rFonts w:ascii="Arial" w:hAnsi="Arial" w:cs="Arial"/>
                <w:sz w:val="22"/>
                <w:szCs w:val="22"/>
              </w:rPr>
              <w:t>vnešen</w:t>
            </w:r>
            <w:proofErr w:type="spellEnd"/>
            <w:r w:rsidRPr="005A59F7">
              <w:rPr>
                <w:rFonts w:ascii="Arial" w:hAnsi="Arial" w:cs="Arial"/>
                <w:sz w:val="22"/>
                <w:szCs w:val="22"/>
              </w:rPr>
              <w:t xml:space="preserve"> </w:t>
            </w:r>
            <w:r w:rsidRPr="005A59F7">
              <w:rPr>
                <w:rFonts w:ascii="Arial" w:hAnsi="Arial" w:cs="Arial"/>
                <w:noProof/>
                <w:sz w:val="22"/>
                <w:szCs w:val="22"/>
              </w:rPr>
              <mc:AlternateContent>
                <mc:Choice Requires="wps">
                  <w:drawing>
                    <wp:inline distT="0" distB="0" distL="0" distR="0">
                      <wp:extent cx="9525" cy="9525"/>
                      <wp:effectExtent l="0" t="0" r="0" b="0"/>
                      <wp:docPr id="4" name="Pravokotnik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43D17D" id="Pravokotnik 4"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" filled="f" stroked="f">
                      <o:lock v:ext="edit" aspectratio="t"/>
                      <w10:anchorlock/>
                    </v:rect>
                  </w:pict>
                </mc:Fallback>
              </mc:AlternateContent>
            </w:r>
            <w:r w:rsidRPr="005A59F7">
              <w:rPr>
                <w:rFonts w:ascii="Arial" w:hAnsi="Arial" w:cs="Arial"/>
                <w:sz w:val="22"/>
                <w:szCs w:val="22"/>
              </w:rPr>
              <w:t xml:space="preserve">   </w:t>
            </w:r>
            <w:r w:rsidRPr="005A59F7">
              <w:rPr>
                <w:rFonts w:ascii="Arial" w:hAnsi="Arial" w:cs="Arial"/>
                <w:sz w:val="22"/>
                <w:szCs w:val="22"/>
              </w:rPr>
              <w:br/>
            </w:r>
            <w:r w:rsidRPr="005A59F7">
              <w:rPr>
                <w:rFonts w:ascii="Arial" w:hAnsi="Arial" w:cs="Arial"/>
                <w:sz w:val="22"/>
                <w:szCs w:val="22"/>
              </w:rPr>
              <w:br/>
              <w:t>GUMBI:</w:t>
            </w:r>
            <w:r w:rsidRPr="005A59F7">
              <w:rPr>
                <w:rFonts w:ascii="Arial" w:hAnsi="Arial" w:cs="Arial"/>
                <w:sz w:val="22"/>
                <w:szCs w:val="22"/>
              </w:rPr>
              <w:br/>
              <w:t>Izpis</w:t>
            </w:r>
            <w:r w:rsidRPr="005A59F7">
              <w:rPr>
                <w:rFonts w:ascii="Arial" w:hAnsi="Arial" w:cs="Arial"/>
                <w:sz w:val="22"/>
                <w:szCs w:val="22"/>
              </w:rPr>
              <w:br/>
              <w:t>Briši podatke</w:t>
            </w:r>
            <w:r w:rsidRPr="005A59F7">
              <w:rPr>
                <w:rFonts w:ascii="Arial" w:hAnsi="Arial" w:cs="Arial"/>
                <w:sz w:val="22"/>
                <w:szCs w:val="22"/>
              </w:rPr>
              <w:br/>
              <w:t>Izvoz v CSV</w:t>
            </w:r>
            <w:r w:rsidRPr="005A59F7">
              <w:rPr>
                <w:rFonts w:ascii="Arial" w:hAnsi="Arial" w:cs="Arial"/>
                <w:sz w:val="22"/>
                <w:szCs w:val="22"/>
              </w:rPr>
              <w:br/>
              <w:t>Uvoz iz CSV</w:t>
            </w:r>
            <w:r w:rsidRPr="005A59F7">
              <w:rPr>
                <w:rFonts w:ascii="Arial" w:hAnsi="Arial" w:cs="Arial"/>
                <w:sz w:val="22"/>
                <w:szCs w:val="22"/>
              </w:rPr>
              <w:br/>
            </w:r>
            <w:hyperlink r:id="rId14" w:history="1">
              <w:r w:rsidRPr="005A59F7">
                <w:rPr>
                  <w:rStyle w:val="Hiperpovezava"/>
                  <w:rFonts w:ascii="Arial" w:hAnsi="Arial" w:cs="Arial"/>
                  <w:sz w:val="22"/>
                  <w:szCs w:val="22"/>
                </w:rPr>
                <w:t>Ponastavi sortiranje</w:t>
              </w:r>
            </w:hyperlink>
            <w:r w:rsidRPr="005A59F7">
              <w:rPr>
                <w:rFonts w:ascii="Arial" w:hAnsi="Arial" w:cs="Arial"/>
                <w:sz w:val="22"/>
                <w:szCs w:val="22"/>
              </w:rPr>
              <w:t> </w:t>
            </w:r>
            <w:r w:rsidRPr="005A59F7">
              <w:rPr>
                <w:rFonts w:ascii="Arial" w:hAnsi="Arial" w:cs="Arial"/>
                <w:sz w:val="22"/>
                <w:szCs w:val="22"/>
              </w:rPr>
              <w:br/>
            </w:r>
            <w:r w:rsidRPr="005A59F7">
              <w:rPr>
                <w:rFonts w:ascii="Arial" w:hAnsi="Arial" w:cs="Arial"/>
                <w:sz w:val="22"/>
                <w:szCs w:val="22"/>
              </w:rPr>
              <w:br/>
              <w:t>OSTALE MOŽNOSTI:</w:t>
            </w:r>
            <w:r w:rsidRPr="005A59F7">
              <w:rPr>
                <w:rFonts w:ascii="Arial" w:hAnsi="Arial" w:cs="Arial"/>
                <w:sz w:val="22"/>
                <w:szCs w:val="22"/>
              </w:rPr>
              <w:br/>
              <w:t>Sortiranje podatkov:</w:t>
            </w:r>
            <w:r w:rsidRPr="005A59F7">
              <w:rPr>
                <w:rFonts w:ascii="Arial" w:hAnsi="Arial" w:cs="Arial"/>
                <w:sz w:val="22"/>
                <w:szCs w:val="22"/>
              </w:rPr>
              <w:br/>
              <w:t> </w:t>
            </w:r>
            <w:r w:rsidRPr="005A59F7">
              <w:rPr>
                <w:rFonts w:ascii="Arial" w:hAnsi="Arial" w:cs="Arial"/>
                <w:noProof/>
                <w:sz w:val="22"/>
                <w:szCs w:val="22"/>
              </w:rPr>
              <mc:AlternateContent>
                <mc:Choice Requires="wps">
                  <w:drawing>
                    <wp:inline distT="0" distB="0" distL="0" distR="0">
                      <wp:extent cx="9525" cy="9525"/>
                      <wp:effectExtent l="0" t="0" r="0" b="0"/>
                      <wp:docPr id="2" name="Pravokotnik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w="12700" cmpd="sng">
                                <a:solidFill>
                                  <a:srgbClr val="00008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inline>
                  </w:drawing>
                </mc:Choice>
                <mc:Fallback>
                  <w:pict>
                    <v:rect w14:anchorId="6966AEFD" id="Pravokotnik 2" o:spid="_x0000_s1026"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" filled="f" strokecolor="navy" strokeweight="1pt">
                      <o:lock v:ext="edit" aspectratio="t"/>
                      <w10:anchorlock/>
                    </v:rect>
                  </w:pict>
                </mc:Fallback>
              </mc:AlternateContent>
            </w:r>
            <w:r w:rsidRPr="005A59F7">
              <w:rPr>
                <w:rFonts w:ascii="Arial" w:hAnsi="Arial" w:cs="Arial"/>
                <w:sz w:val="22"/>
                <w:szCs w:val="22"/>
              </w:rPr>
              <w:t xml:space="preserve"> </w:t>
            </w:r>
          </w:p>
        </w:tc>
      </w:tr>
    </w:tbl>
    <w:p w:rsidR="00113E79" w:rsidRDefault="00113E79" w:rsidP="00113E79">
      <w:pPr>
        <w:rPr>
          <w:rFonts w:ascii="Arial" w:hAnsi="Arial" w:cs="Arial"/>
          <w:color w:val="FF0000"/>
        </w:rPr>
      </w:pPr>
    </w:p>
    <w:p w:rsidR="00B6433C" w:rsidRDefault="00B6433C" w:rsidP="00113E79">
      <w:pPr>
        <w:rPr>
          <w:rFonts w:ascii="Arial" w:hAnsi="Arial" w:cs="Arial"/>
          <w:color w:val="FF0000"/>
        </w:rPr>
      </w:pPr>
    </w:p>
    <w:p w:rsidR="00B6433C" w:rsidRDefault="00B6433C" w:rsidP="00113E79">
      <w:pPr>
        <w:rPr>
          <w:rFonts w:ascii="Arial" w:hAnsi="Arial" w:cs="Arial"/>
          <w:color w:val="FF0000"/>
        </w:rPr>
      </w:pPr>
    </w:p>
    <w:p w:rsidR="00CD60EE" w:rsidRPr="002255AA" w:rsidRDefault="00CD60EE" w:rsidP="00113E79">
      <w:pPr>
        <w:rPr>
          <w:rFonts w:ascii="Arial" w:hAnsi="Arial" w:cs="Arial"/>
          <w:color w:val="FF0000"/>
        </w:rPr>
      </w:pPr>
    </w:p>
    <w:tbl>
      <w:tblPr>
        <w:tblW w:w="0" w:type="auto"/>
        <w:tblInd w:w="109" w:type="dxa"/>
        <w:tblLayout w:type="fixed"/>
        <w:tblLook w:val="0000" w:firstRow="0" w:lastRow="0" w:firstColumn="0" w:lastColumn="0" w:noHBand="0" w:noVBand="0"/>
      </w:tblPr>
      <w:tblGrid>
        <w:gridCol w:w="4643"/>
      </w:tblGrid>
      <w:tr w:rsidR="00113E79" w:rsidTr="004258C6">
        <w:tc>
          <w:tcPr>
            <w:tcW w:w="4643" w:type="dxa"/>
            <w:shd w:val="clear" w:color="auto" w:fill="000000"/>
            <w:vAlign w:val="center"/>
          </w:tcPr>
          <w:p w:rsidR="00113E79" w:rsidRDefault="00113E79" w:rsidP="004258C6">
            <w:pPr>
              <w:spacing w:after="0" w:line="240" w:lineRule="auto"/>
            </w:pPr>
            <w:r>
              <w:rPr>
                <w:rFonts w:ascii="Arial" w:hAnsi="Arial" w:cs="Arial"/>
                <w:b/>
                <w:bCs/>
                <w:color w:val="FFFFFF"/>
                <w:position w:val="-12"/>
              </w:rPr>
              <w:lastRenderedPageBreak/>
              <w:t>Ponudbena cena</w:t>
            </w:r>
          </w:p>
        </w:tc>
      </w:tr>
    </w:tbl>
    <w:p w:rsidR="00113E79" w:rsidRDefault="00113E79" w:rsidP="00113E79">
      <w:pPr>
        <w:tabs>
          <w:tab w:val="left" w:pos="962"/>
        </w:tabs>
        <w:spacing w:after="0" w:line="240" w:lineRule="auto"/>
        <w:jc w:val="both"/>
        <w:rPr>
          <w:rFonts w:ascii="Arial" w:hAnsi="Arial" w:cs="Arial"/>
          <w:color w:val="000000"/>
        </w:rPr>
      </w:pPr>
    </w:p>
    <w:p w:rsidR="00113E79" w:rsidRDefault="00113E79" w:rsidP="00113E79">
      <w:pPr>
        <w:tabs>
          <w:tab w:val="left" w:pos="962"/>
        </w:tabs>
        <w:spacing w:after="0" w:line="240" w:lineRule="auto"/>
        <w:jc w:val="both"/>
      </w:pPr>
      <w:r>
        <w:rPr>
          <w:rFonts w:cs="Arial"/>
        </w:rPr>
        <w:t xml:space="preserve">Cene morajo biti podane v evrih (EUR). </w:t>
      </w:r>
    </w:p>
    <w:p w:rsidR="00113E79" w:rsidRDefault="00113E79" w:rsidP="00113E79">
      <w:pPr>
        <w:tabs>
          <w:tab w:val="left" w:pos="962"/>
        </w:tabs>
        <w:spacing w:after="0" w:line="240" w:lineRule="auto"/>
        <w:jc w:val="both"/>
        <w:rPr>
          <w:rFonts w:cs="Arial"/>
        </w:rPr>
      </w:pPr>
    </w:p>
    <w:p w:rsidR="00113E79" w:rsidRDefault="00113E79" w:rsidP="00590570">
      <w:pPr>
        <w:spacing w:after="0" w:line="240" w:lineRule="auto"/>
        <w:jc w:val="both"/>
        <w:rPr>
          <w:rFonts w:ascii="Arial" w:hAnsi="Arial" w:cs="Arial"/>
          <w:color w:val="000000"/>
        </w:rPr>
      </w:pPr>
      <w:r>
        <w:rPr>
          <w:rFonts w:cs="Arial"/>
        </w:rPr>
        <w:t xml:space="preserve">Končna cena mora vsebovati </w:t>
      </w:r>
      <w:r>
        <w:rPr>
          <w:rFonts w:cs="Arial"/>
          <w:b/>
          <w:bCs/>
        </w:rPr>
        <w:t>vse stroške</w:t>
      </w:r>
      <w:r>
        <w:rPr>
          <w:rFonts w:cs="Arial"/>
        </w:rPr>
        <w:t xml:space="preserve"> (dobave blaga, špediterske, prevozne, carinske ter vse morebitne druge stroške…), stopnjo popusta in davek na dodano vrednost. </w:t>
      </w:r>
      <w:r>
        <w:rPr>
          <w:rFonts w:ascii="Arial" w:hAnsi="Arial" w:cs="Arial"/>
          <w:color w:val="000000"/>
        </w:rPr>
        <w:t>DDV se obračunava po stopnji, ki velja v trenutku nastanka obdavčljivega dogodka.</w:t>
      </w:r>
    </w:p>
    <w:p w:rsidR="00590570" w:rsidRDefault="00590570" w:rsidP="00590570">
      <w:pPr>
        <w:spacing w:after="0" w:line="240" w:lineRule="auto"/>
        <w:jc w:val="both"/>
        <w:rPr>
          <w:rFonts w:ascii="Arial" w:hAnsi="Arial" w:cs="Arial"/>
          <w:color w:val="000000"/>
        </w:rPr>
      </w:pPr>
    </w:p>
    <w:p w:rsidR="00590570" w:rsidRPr="00590570" w:rsidRDefault="00590570" w:rsidP="00590570">
      <w:pPr>
        <w:jc w:val="both"/>
        <w:rPr>
          <w:rFonts w:ascii="Arial" w:hAnsi="Arial" w:cs="Arial"/>
        </w:rPr>
      </w:pPr>
      <w:r w:rsidRPr="00590570">
        <w:rPr>
          <w:rFonts w:ascii="Arial" w:hAnsi="Arial" w:cs="Arial"/>
        </w:rPr>
        <w:t>Ponudnik mora v Predračunu ponujati vse pozicije, ob upoštevanju tehničnih specifikacij, ki so del razpisne dokumentacije.</w:t>
      </w:r>
    </w:p>
    <w:p w:rsidR="00590570" w:rsidRPr="00590570" w:rsidRDefault="00590570" w:rsidP="00590570">
      <w:pPr>
        <w:jc w:val="both"/>
        <w:rPr>
          <w:rFonts w:ascii="Arial" w:hAnsi="Arial" w:cs="Arial"/>
        </w:rPr>
      </w:pPr>
      <w:r w:rsidRPr="00590570">
        <w:rPr>
          <w:rFonts w:ascii="Arial" w:hAnsi="Arial" w:cs="Arial"/>
        </w:rPr>
        <w:t>Ponudnik izpolni vse postavke v Predračunu</w:t>
      </w:r>
      <w:r>
        <w:rPr>
          <w:rFonts w:ascii="Arial" w:hAnsi="Arial" w:cs="Arial"/>
        </w:rPr>
        <w:t>.</w:t>
      </w:r>
    </w:p>
    <w:p w:rsidR="00590570" w:rsidRPr="00590570" w:rsidRDefault="00590570" w:rsidP="00590570">
      <w:pPr>
        <w:jc w:val="both"/>
        <w:rPr>
          <w:rFonts w:ascii="Arial" w:hAnsi="Arial" w:cs="Arial"/>
        </w:rPr>
      </w:pPr>
      <w:r w:rsidRPr="00590570">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rsidR="00EC077F" w:rsidRPr="007B6119" w:rsidRDefault="00590570" w:rsidP="007B6119">
      <w:pPr>
        <w:jc w:val="both"/>
        <w:rPr>
          <w:rFonts w:ascii="Arial" w:hAnsi="Arial" w:cs="Arial"/>
        </w:rPr>
      </w:pPr>
      <w:r w:rsidRPr="00590570">
        <w:rPr>
          <w:rFonts w:ascii="Arial" w:hAnsi="Arial" w:cs="Arial"/>
        </w:rPr>
        <w:t>V kolikor ponudnik vpiše ceno nič (0) EUR, se šteje, da ponuja postavko brezplačno.</w:t>
      </w:r>
    </w:p>
    <w:p w:rsidR="00EC077F" w:rsidRDefault="00EC077F" w:rsidP="00113E79">
      <w:pPr>
        <w:spacing w:after="0" w:line="240" w:lineRule="auto"/>
        <w:jc w:val="both"/>
      </w:pPr>
    </w:p>
    <w:p w:rsidR="00113E79" w:rsidRPr="00113E79" w:rsidRDefault="00113E79" w:rsidP="00113E79">
      <w:pPr>
        <w:spacing w:after="0" w:line="240" w:lineRule="auto"/>
        <w:jc w:val="both"/>
      </w:pPr>
    </w:p>
    <w:tbl>
      <w:tblPr>
        <w:tblW w:w="0" w:type="auto"/>
        <w:tblInd w:w="109" w:type="dxa"/>
        <w:tblLayout w:type="fixed"/>
        <w:tblLook w:val="0000" w:firstRow="0" w:lastRow="0" w:firstColumn="0" w:lastColumn="0" w:noHBand="0" w:noVBand="0"/>
      </w:tblPr>
      <w:tblGrid>
        <w:gridCol w:w="6131"/>
      </w:tblGrid>
      <w:tr w:rsidR="00113E79" w:rsidTr="004258C6">
        <w:tc>
          <w:tcPr>
            <w:tcW w:w="6131" w:type="dxa"/>
            <w:shd w:val="clear" w:color="auto" w:fill="000000"/>
            <w:vAlign w:val="center"/>
          </w:tcPr>
          <w:p w:rsidR="00113E79" w:rsidRDefault="00113E79" w:rsidP="004258C6">
            <w:pPr>
              <w:spacing w:after="0" w:line="240" w:lineRule="auto"/>
            </w:pPr>
            <w:r>
              <w:rPr>
                <w:rFonts w:ascii="Arial" w:hAnsi="Arial" w:cs="Arial"/>
                <w:b/>
                <w:bCs/>
                <w:color w:val="FFFFFF"/>
                <w:position w:val="-12"/>
              </w:rPr>
              <w:t>Navodila za oddajo elektronske ponudbe</w:t>
            </w:r>
          </w:p>
        </w:tc>
      </w:tr>
    </w:tbl>
    <w:p w:rsidR="00113E79" w:rsidRDefault="00113E79" w:rsidP="00113E79">
      <w:pPr>
        <w:spacing w:before="225" w:after="225" w:line="240" w:lineRule="auto"/>
        <w:jc w:val="both"/>
      </w:pPr>
      <w:r>
        <w:rPr>
          <w:rFonts w:ascii="Arial" w:hAnsi="Arial" w:cs="Arial"/>
          <w:color w:val="000000"/>
        </w:rPr>
        <w:t>Ponudnik dodatne informacije vezane na elektronsko oddajo ponudb dobi na spletni strani Direktorata za javno naročanje:  http://www.djn.mju.gov.si/elektronska-oddaja-ponudb-informacije-za-ponudnike</w:t>
      </w:r>
    </w:p>
    <w:p w:rsidR="00113E79" w:rsidRDefault="00113E79" w:rsidP="00113E79">
      <w:pPr>
        <w:spacing w:before="225" w:after="225" w:line="240" w:lineRule="auto"/>
        <w:jc w:val="both"/>
      </w:pPr>
      <w:r>
        <w:rPr>
          <w:rFonts w:ascii="Arial" w:hAnsi="Arial" w:cs="Arial"/>
          <w:color w:val="000000"/>
        </w:rPr>
        <w:t>1. Ponudnik vnese osnovne podatke o ponudbi;</w:t>
      </w:r>
    </w:p>
    <w:p w:rsidR="00113E79" w:rsidRDefault="00113E79" w:rsidP="00113E79">
      <w:pPr>
        <w:spacing w:before="225" w:after="225" w:line="240" w:lineRule="auto"/>
        <w:jc w:val="both"/>
      </w:pPr>
      <w:r>
        <w:rPr>
          <w:rFonts w:ascii="Arial" w:hAnsi="Arial" w:cs="Arial"/>
          <w:color w:val="000000"/>
        </w:rPr>
        <w:t>2. Ponudnik v razdelek Predračun naloži scan natisa izpolnjenega Predračuna</w:t>
      </w:r>
      <w:r w:rsidR="00B072AB">
        <w:rPr>
          <w:rFonts w:ascii="Arial" w:hAnsi="Arial" w:cs="Arial"/>
          <w:color w:val="000000"/>
        </w:rPr>
        <w:t xml:space="preserve"> iz obrazca št. 1</w:t>
      </w:r>
      <w:r>
        <w:rPr>
          <w:rFonts w:ascii="Arial" w:hAnsi="Arial" w:cs="Arial"/>
          <w:color w:val="000000"/>
        </w:rPr>
        <w:t>.</w:t>
      </w:r>
    </w:p>
    <w:p w:rsidR="00113E79" w:rsidRDefault="00113E79" w:rsidP="00113E79">
      <w:pPr>
        <w:spacing w:before="225" w:after="225" w:line="240" w:lineRule="auto"/>
        <w:jc w:val="both"/>
      </w:pPr>
      <w:r>
        <w:rPr>
          <w:rFonts w:ascii="Arial" w:hAnsi="Arial" w:cs="Arial"/>
          <w:color w:val="000000"/>
        </w:rPr>
        <w:t xml:space="preserve">2.Ponudnik v razdelek ESPD naloži ESPD obrazec (nepodpisan </w:t>
      </w:r>
      <w:proofErr w:type="spellStart"/>
      <w:r>
        <w:rPr>
          <w:rFonts w:ascii="Arial" w:hAnsi="Arial" w:cs="Arial"/>
          <w:color w:val="000000"/>
        </w:rPr>
        <w:t>xml</w:t>
      </w:r>
      <w:proofErr w:type="spellEnd"/>
      <w:r>
        <w:rPr>
          <w:rFonts w:ascii="Arial" w:hAnsi="Arial" w:cs="Arial"/>
          <w:color w:val="000000"/>
        </w:rPr>
        <w:t xml:space="preserve"> format), ki se avtomatsko podpiše z oddajo ponudbe, kar šteje za originalni dokument;</w:t>
      </w:r>
    </w:p>
    <w:p w:rsidR="00113E79" w:rsidRDefault="00113E79" w:rsidP="00113E79">
      <w:pPr>
        <w:spacing w:before="225" w:after="225" w:line="240" w:lineRule="auto"/>
        <w:jc w:val="both"/>
      </w:pPr>
      <w:r>
        <w:rPr>
          <w:rFonts w:ascii="Arial" w:hAnsi="Arial" w:cs="Arial"/>
          <w:color w:val="000000"/>
        </w:rPr>
        <w:t>3. Ponudnik v razdelek Druge priloge naloži ostale dele ponudbe, in sicer:</w:t>
      </w:r>
    </w:p>
    <w:tbl>
      <w:tblPr>
        <w:tblW w:w="0" w:type="auto"/>
        <w:tblInd w:w="109" w:type="dxa"/>
        <w:tblLayout w:type="fixed"/>
        <w:tblLook w:val="0000" w:firstRow="0" w:lastRow="0" w:firstColumn="0" w:lastColumn="0" w:noHBand="0" w:noVBand="0"/>
      </w:tblPr>
      <w:tblGrid>
        <w:gridCol w:w="6554"/>
      </w:tblGrid>
      <w:tr w:rsidR="00113E79" w:rsidTr="00B072AB">
        <w:tc>
          <w:tcPr>
            <w:tcW w:w="6554" w:type="dxa"/>
            <w:shd w:val="clear" w:color="auto" w:fill="auto"/>
          </w:tcPr>
          <w:p w:rsidR="00113E79" w:rsidRDefault="00113E79" w:rsidP="00113E79">
            <w:pPr>
              <w:numPr>
                <w:ilvl w:val="0"/>
                <w:numId w:val="34"/>
              </w:numPr>
              <w:suppressAutoHyphens/>
              <w:spacing w:after="0" w:line="240" w:lineRule="auto"/>
            </w:pPr>
            <w:r>
              <w:rPr>
                <w:rFonts w:ascii="Arial" w:hAnsi="Arial" w:cs="Arial"/>
                <w:color w:val="000000"/>
              </w:rPr>
              <w:t xml:space="preserve">scan celotne ponudbene dokumentacije </w:t>
            </w:r>
            <w:r w:rsidR="00B072AB">
              <w:rPr>
                <w:rFonts w:ascii="Arial" w:hAnsi="Arial" w:cs="Arial"/>
                <w:color w:val="000000"/>
              </w:rPr>
              <w:t>skupaj z seznamom razpisanega blaga iz programa GO-SOFT.</w:t>
            </w:r>
          </w:p>
          <w:p w:rsidR="00113E79" w:rsidRDefault="00113E79" w:rsidP="004258C6">
            <w:pPr>
              <w:spacing w:after="0" w:line="240" w:lineRule="auto"/>
              <w:ind w:left="720"/>
              <w:rPr>
                <w:rFonts w:ascii="Arial" w:hAnsi="Arial" w:cs="Arial"/>
                <w:color w:val="000000"/>
              </w:rPr>
            </w:pPr>
          </w:p>
        </w:tc>
      </w:tr>
    </w:tbl>
    <w:p w:rsidR="00113E79" w:rsidRPr="003B56E5" w:rsidRDefault="00113E79">
      <w:pPr>
        <w:spacing w:before="225" w:after="225" w:line="240" w:lineRule="auto"/>
        <w:jc w:val="both"/>
      </w:pPr>
      <w:r>
        <w:rPr>
          <w:rFonts w:ascii="Arial" w:hAnsi="Arial" w:cs="Arial"/>
          <w:color w:val="000000"/>
        </w:rPr>
        <w:t>4. Ponudnik razdelek »Sodelujoči« izpolni in naloži dokumentacijo samo v primeru skupne ponudbe, uporabe zmogljivosti drugih subjektov in/ali podizvajalcev. ESPD obrazce vseh sodelujočih ponudnik naloži kot scan izpisanega dokumenta, ročno podpisanega s strani zakonitega zastopnika posameznega sodelujočega partnerja/podizvajalca/subjekta.</w:t>
      </w:r>
    </w:p>
    <w:p w:rsidR="00113E79" w:rsidRPr="004922F7" w:rsidRDefault="00113E79">
      <w:pPr>
        <w:spacing w:before="225" w:after="225" w:line="240" w:lineRule="auto"/>
        <w:jc w:val="both"/>
        <w:rPr>
          <w:rFonts w:ascii="Arial" w:hAnsi="Arial" w:cs="Arial"/>
        </w:rPr>
      </w:pP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13. Veljavnost ponudbe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Ponudba velja najmanj </w:t>
      </w:r>
      <w:r w:rsidR="00380CA6">
        <w:rPr>
          <w:rFonts w:ascii="Arial" w:hAnsi="Arial" w:cs="Arial"/>
          <w:color w:val="000000"/>
        </w:rPr>
        <w:t>6 mesecev</w:t>
      </w:r>
      <w:r w:rsidRPr="004922F7">
        <w:rPr>
          <w:rFonts w:ascii="Arial" w:hAnsi="Arial" w:cs="Arial"/>
          <w:color w:val="000000"/>
        </w:rPr>
        <w:t xml:space="preserve"> od roka za predložitev ponudb. V primeru krajšega roka veljavnosti ponudbe se ponudba zavrne.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Naročnik opozarja ponudnike, da prekratek rok veljavnosti ponudbe predstavlja napako, ki se je ne da odpraviti v fazi po roku za predložitev ponudb. Naročnik lahko zahteva, da ponudniki podaljšajo čas veljavnosti ponudb za določeno dodatno obdobje. Ponudnik lahko zavrne zahtevo za podaljšanje ponudbe, ne da bi s tem zapadlo zavarovanje resnosti ponudbe, če je bilo to zahtevano in dano.</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14. Pravno varstvo</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Zahtevek za revizijo mora vsebovati vse obvezne sestavine, kot jih določa 15. člen ZPVPJN.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V </w:t>
      </w:r>
      <w:proofErr w:type="spellStart"/>
      <w:r w:rsidRPr="004922F7">
        <w:rPr>
          <w:rFonts w:ascii="Arial" w:hAnsi="Arial" w:cs="Arial"/>
          <w:color w:val="000000"/>
        </w:rPr>
        <w:t>predrevizijskem</w:t>
      </w:r>
      <w:proofErr w:type="spellEnd"/>
      <w:r w:rsidRPr="004922F7">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Vlagatelj mora pred vložitvijo zahtevka za revizijo zoper vsebino razpisne dokumentacije ali vsebino objave plačati takso v višini 4.000,00 EUR.</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4922F7">
        <w:rPr>
          <w:rFonts w:ascii="Arial" w:hAnsi="Arial" w:cs="Arial"/>
          <w:color w:val="000000"/>
        </w:rPr>
        <w:t>predrevizijski</w:t>
      </w:r>
      <w:proofErr w:type="spellEnd"/>
      <w:r w:rsidRPr="004922F7">
        <w:rPr>
          <w:rFonts w:ascii="Arial" w:hAnsi="Arial" w:cs="Arial"/>
          <w:color w:val="000000"/>
        </w:rPr>
        <w:t xml:space="preserve"> in revizijski postopek. Natančne informacije o načinu plačila takse so dostopne na spletni strani Ministrstva za javno upravo: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http://www.djn.mju.gov.si/sistem-javnega-narocanja/pravno-varstvo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Zahtevek za revizijo se vloži pisno neposredno pri naročniku, po pošti priporočeno ali priporočeno s povratnico.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Zahtevek za revizijo se lahko vloži v roku iz 25. člena ZPVPJN.</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Če naročnik ugotovi, da zahtevek za revizijo ni bil vložen pravočasno ali ga ni vložila aktivno legitimirana oseba iz 14. člena ZPVPJN, ali da ni bila plačana ustrezna taksa, ga najpozneje v treh delovnih dneh od prejema s sklepom zavrže.</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rPr>
                <w:rFonts w:ascii="Arial" w:hAnsi="Arial" w:cs="Arial"/>
              </w:rPr>
            </w:pPr>
            <w:r w:rsidRPr="004922F7">
              <w:rPr>
                <w:rFonts w:ascii="Arial" w:hAnsi="Arial" w:cs="Arial"/>
                <w:b/>
                <w:bCs/>
                <w:color w:val="FFFFFF"/>
                <w:position w:val="-2"/>
                <w:shd w:val="clear" w:color="auto" w:fill="000000"/>
              </w:rPr>
              <w:t>15. Sklenitev pogodbe</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Izbrani ponudnik bo pozvan k podpisu pogodbe. Pogodba bo sklenjena pod </w:t>
      </w:r>
      <w:proofErr w:type="spellStart"/>
      <w:r w:rsidRPr="004922F7">
        <w:rPr>
          <w:rFonts w:ascii="Arial" w:hAnsi="Arial" w:cs="Arial"/>
          <w:color w:val="000000"/>
        </w:rPr>
        <w:t>odložnim</w:t>
      </w:r>
      <w:proofErr w:type="spellEnd"/>
      <w:r w:rsidRPr="004922F7">
        <w:rPr>
          <w:rFonts w:ascii="Arial" w:hAnsi="Arial" w:cs="Arial"/>
          <w:color w:val="000000"/>
        </w:rPr>
        <w:t xml:space="preserve"> pogojem predložitve zavarovanja za dobro izvedbo pogodbenih del, če je zahtevno, in morebitnimi drugimi pogoji, kot izhajajo iz vzorca pogodbe in te razpisne dokumentacije.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Če se ponudnik v petih (5) delovnih dneh po pozivu k podpisu pogodbe ne bo odzval na poziv, lahko naročnik šteje, da je odstopil od ponudbe.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primeru, da je zahtevano zavarovanje za resnost ponudbe in bo ponudnik odstopil od ponudbe, bo naročnik unovčil celotno finančno zavarovanje za resnost ponudbe, katerega mu je predložil ponudnik, ki je odstopil od ponudbe. Prav tako lahko naročnik od takšnega ponudnika zahteva povračilo vse morebitno dodatno nastale škode zaradi takšnega ravnanja izbranega ponudnika. Naročnik si pridržuje tudi pravico sodno iztožiti podpis pogodbe, če bi bilo to naročniku v interesu.</w:t>
      </w:r>
    </w:p>
    <w:p w:rsidR="00A40391" w:rsidRPr="004922F7" w:rsidRDefault="00A40391">
      <w:pPr>
        <w:rPr>
          <w:rFonts w:ascii="Arial" w:hAnsi="Arial" w:cs="Arial"/>
        </w:rPr>
        <w:sectPr w:rsidR="00A40391" w:rsidRPr="004922F7" w:rsidSect="00D931BF">
          <w:pgSz w:w="11906" w:h="16838"/>
          <w:pgMar w:top="1418" w:right="1418" w:bottom="1418" w:left="1418" w:header="567" w:footer="680" w:gutter="0"/>
          <w:cols w:space="708"/>
          <w:docGrid w:linePitch="360"/>
        </w:sectPr>
      </w:pPr>
    </w:p>
    <w:p w:rsidR="00765C93" w:rsidRPr="004922F7" w:rsidRDefault="00850AE8" w:rsidP="00765C93">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Merila</w:t>
      </w:r>
    </w:p>
    <w:p w:rsidR="00765C93" w:rsidRPr="004922F7" w:rsidRDefault="00765C93" w:rsidP="00765C93">
      <w:pPr>
        <w:rPr>
          <w:rFonts w:ascii="Arial" w:hAnsi="Arial" w:cs="Arial"/>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Izbira ponudb bo potekala po naslednjem kriteriju: </w:t>
      </w:r>
      <w:r w:rsidRPr="004922F7">
        <w:rPr>
          <w:rFonts w:ascii="Arial" w:hAnsi="Arial" w:cs="Arial"/>
          <w:b/>
          <w:bCs/>
          <w:color w:val="000000"/>
        </w:rPr>
        <w:t> ekonomsko najugodnejša ponudba.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Upoštevali se bodo naslednji </w:t>
      </w:r>
      <w:proofErr w:type="spellStart"/>
      <w:r w:rsidRPr="004922F7">
        <w:rPr>
          <w:rFonts w:ascii="Arial" w:hAnsi="Arial" w:cs="Arial"/>
          <w:color w:val="000000"/>
        </w:rPr>
        <w:t>ponderji</w:t>
      </w:r>
      <w:proofErr w:type="spellEnd"/>
      <w:r w:rsidRPr="004922F7">
        <w:rPr>
          <w:rFonts w:ascii="Arial" w:hAnsi="Arial" w:cs="Arial"/>
          <w:color w:val="000000"/>
        </w:rPr>
        <w:t>:</w:t>
      </w:r>
    </w:p>
    <w:tbl>
      <w:tblPr>
        <w:tblStyle w:val="NormalTablePHPDOCX"/>
        <w:tblW w:w="4003" w:type="pct"/>
        <w:tblInd w:w="108" w:type="dxa"/>
        <w:tblLook w:val="04A0" w:firstRow="1" w:lastRow="0" w:firstColumn="1" w:lastColumn="0" w:noHBand="0" w:noVBand="1"/>
      </w:tblPr>
      <w:tblGrid>
        <w:gridCol w:w="1425"/>
        <w:gridCol w:w="5549"/>
        <w:gridCol w:w="278"/>
      </w:tblGrid>
      <w:tr w:rsidR="00A40391" w:rsidRPr="004922F7" w:rsidTr="00606EC8">
        <w:tc>
          <w:tcPr>
            <w:tcW w:w="98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proofErr w:type="spellStart"/>
            <w:r w:rsidRPr="004922F7">
              <w:rPr>
                <w:rFonts w:ascii="Arial" w:hAnsi="Arial" w:cs="Arial"/>
                <w:color w:val="000000"/>
                <w:position w:val="-2"/>
              </w:rPr>
              <w:t>Ponder</w:t>
            </w:r>
            <w:proofErr w:type="spellEnd"/>
            <w:r w:rsidRPr="004922F7">
              <w:rPr>
                <w:rFonts w:ascii="Arial" w:hAnsi="Arial" w:cs="Arial"/>
                <w:color w:val="000000"/>
                <w:position w:val="-2"/>
              </w:rPr>
              <w:t xml:space="preserve"> 1:</w:t>
            </w:r>
          </w:p>
        </w:tc>
        <w:tc>
          <w:tcPr>
            <w:tcW w:w="3826"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Najnižja ponudbena cena</w:t>
            </w:r>
            <w:r w:rsidR="00606EC8">
              <w:rPr>
                <w:rFonts w:ascii="Arial" w:hAnsi="Arial" w:cs="Arial"/>
                <w:color w:val="000000"/>
                <w:position w:val="-2"/>
              </w:rPr>
              <w:t xml:space="preserve"> za posamezni sklop</w:t>
            </w:r>
          </w:p>
        </w:tc>
        <w:tc>
          <w:tcPr>
            <w:tcW w:w="19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tc>
      </w:tr>
    </w:tbl>
    <w:p w:rsidR="00A40391" w:rsidRPr="004922F7" w:rsidRDefault="00A40391">
      <w:pPr>
        <w:rPr>
          <w:rFonts w:ascii="Arial" w:hAnsi="Arial" w:cs="Arial"/>
        </w:rPr>
        <w:sectPr w:rsidR="00A40391" w:rsidRPr="004922F7" w:rsidSect="00D931BF">
          <w:pgSz w:w="11906" w:h="16838"/>
          <w:pgMar w:top="1418" w:right="1418" w:bottom="1418" w:left="1418" w:header="567" w:footer="680" w:gutter="0"/>
          <w:cols w:space="708"/>
          <w:docGrid w:linePitch="360"/>
        </w:sectPr>
      </w:pPr>
    </w:p>
    <w:p w:rsidR="006975C6" w:rsidRPr="004922F7" w:rsidRDefault="00850AE8" w:rsidP="00765C93">
      <w:pPr>
        <w:pStyle w:val="Naslov1"/>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Pogoji za priznanje usposobljenosti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tbl>
      <w:tblPr>
        <w:tblStyle w:val="NormalTablePHPDOCX"/>
        <w:tblW w:w="2500" w:type="pct"/>
        <w:tblInd w:w="108" w:type="dxa"/>
        <w:tblLook w:val="04A0" w:firstRow="1" w:lastRow="0" w:firstColumn="1" w:lastColumn="0" w:noHBand="0" w:noVBand="1"/>
      </w:tblPr>
      <w:tblGrid>
        <w:gridCol w:w="4504"/>
      </w:tblGrid>
      <w:tr w:rsidR="00A40391" w:rsidRPr="004922F7">
        <w:tc>
          <w:tcPr>
            <w:tcW w:w="0" w:type="auto"/>
            <w:tcBorders>
              <w:top w:val="single" w:sz="5" w:space="0" w:color="2A8B2A"/>
              <w:left w:val="single" w:sz="25" w:space="0" w:color="2A8B2A"/>
              <w:bottom w:val="single" w:sz="30" w:space="0" w:color="2A8B2A"/>
              <w:right w:val="single" w:sz="25" w:space="0" w:color="2A8B2A"/>
            </w:tcBorders>
            <w:shd w:val="clear" w:color="auto" w:fill="2A8B2A"/>
            <w:tcMar>
              <w:top w:w="135" w:type="dxa"/>
              <w:bottom w:w="135" w:type="dxa"/>
            </w:tcMar>
            <w:vAlign w:val="center"/>
          </w:tcPr>
          <w:p w:rsidR="00A40391" w:rsidRPr="004922F7" w:rsidRDefault="00850AE8">
            <w:pPr>
              <w:rPr>
                <w:rFonts w:ascii="Arial" w:hAnsi="Arial" w:cs="Arial"/>
              </w:rPr>
            </w:pPr>
            <w:r w:rsidRPr="004922F7">
              <w:rPr>
                <w:rFonts w:ascii="Arial" w:hAnsi="Arial" w:cs="Arial"/>
                <w:color w:val="FFFFFF"/>
                <w:position w:val="-2"/>
              </w:rPr>
              <w:t>Razlogi za izključitev</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1</w:t>
            </w:r>
            <w:r w:rsidRPr="004922F7">
              <w:rPr>
                <w:rFonts w:ascii="Arial" w:hAnsi="Arial" w:cs="Arial"/>
                <w:b/>
                <w:bCs/>
                <w:color w:val="FFFFFF"/>
                <w:position w:val="-2"/>
              </w:rPr>
              <w:br/>
              <w:t>Nekaznovanost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Naročnik bo iz sodelovanja v postopku javnega naročanja izključil gospodarski subjekt, če ugotovi, da je bila </w:t>
            </w:r>
            <w:r w:rsidRPr="004922F7">
              <w:rPr>
                <w:rFonts w:ascii="Arial" w:hAnsi="Arial" w:cs="Arial"/>
                <w:b/>
                <w:bCs/>
                <w:color w:val="000000"/>
                <w:position w:val="-2"/>
                <w:u w:val="single"/>
              </w:rPr>
              <w:t>gospodarskemu subjektu ali osebi, ki je članica upravnega, vodstvenega ali nadzornega organa</w:t>
            </w:r>
            <w:r w:rsidRPr="004922F7">
              <w:rPr>
                <w:rFonts w:ascii="Arial" w:hAnsi="Arial" w:cs="Arial"/>
                <w:color w:val="000000"/>
                <w:position w:val="-2"/>
              </w:rPr>
              <w:t xml:space="preserve"> tega gospodarskega subjekta ali ki ima </w:t>
            </w:r>
            <w:r w:rsidRPr="004922F7">
              <w:rPr>
                <w:rFonts w:ascii="Arial" w:hAnsi="Arial" w:cs="Arial"/>
                <w:b/>
                <w:bCs/>
                <w:color w:val="000000"/>
                <w:position w:val="-2"/>
                <w:u w:val="single"/>
              </w:rPr>
              <w:t>pooblastila za njegovo zastopanje ali odločanje ali nadzor v njem</w:t>
            </w:r>
            <w:r w:rsidRPr="004922F7">
              <w:rPr>
                <w:rFonts w:ascii="Arial" w:hAnsi="Arial" w:cs="Arial"/>
                <w:color w:val="000000"/>
                <w:position w:val="-2"/>
              </w:rPr>
              <w:t>, izrečena pravnomočna sodba za dejanje, ki ima elemente kaznivih dejanj naštetih v 75. členu ZJN-3. </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Izjava zakonitega zastopnika gospodarskega subjekta (obrazec ESPD) v zvezi s kaznivimi dejanji iz prvega odstavka 75. člena ZJN-3 in izjave ter pooblastila za pridobitev podatkov iz kazenske evidence za člane organov in zastopnike gospodarskega subjekta (obrazec Izjava gospodarskega subjekta in pooblastilo za pridobitev podatkov iz kazenske evidence in Izjava članov organov in zastopnikov gospodarskega subjekta in pooblastilo za pridobitev podatkov iz kazenske evidence).</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Gospodarski subjekt lahko predloži izpis iz ustreznega sodnega registra, iz katerega je razvidno, da ne obstajajo razlogi za izključitev. Izpis se šteje kot dokaz o izpolnjevanju predmetnega pogoja. Izpis ne sme biti starejši od datuma objave konkretnega javnega naročila.</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V kolikor bo gospodarski subjekt predložil zgolj lastno izjavo in izjavo članov organa in zastopnikov, lahko naročnik izpis iz ustreznega registra pridobil sam.</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u w:val="single"/>
              </w:rPr>
              <w:t>Gospodarski subjekti, ki nimajo sedeža v Republiki Sloveniji:</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Izjava zakonitega zastopnika gospodarskega subjekta (obrazec </w:t>
            </w:r>
            <w:r w:rsidR="00E21789">
              <w:rPr>
                <w:rFonts w:ascii="Arial" w:hAnsi="Arial" w:cs="Arial"/>
                <w:color w:val="000000"/>
                <w:position w:val="-2"/>
              </w:rPr>
              <w:t>ESPD</w:t>
            </w:r>
            <w:r w:rsidRPr="004922F7">
              <w:rPr>
                <w:rFonts w:ascii="Arial" w:hAnsi="Arial" w:cs="Arial"/>
                <w:color w:val="000000"/>
                <w:position w:val="-2"/>
              </w:rPr>
              <w:t>) v zvezi s kaznivimi dejanji iz prvega odstavka 75. člena ZJN-3 in izjave ter pooblastila za pridobitev podatkov iz kazenske evidence za člane organov in zastopnike gospodarskega subjekta (obrazec Izjava gosp</w:t>
            </w:r>
            <w:r w:rsidR="000014A1">
              <w:rPr>
                <w:rFonts w:ascii="Arial" w:hAnsi="Arial" w:cs="Arial"/>
                <w:color w:val="000000"/>
                <w:position w:val="-2"/>
              </w:rPr>
              <w:t>o</w:t>
            </w:r>
            <w:r w:rsidRPr="004922F7">
              <w:rPr>
                <w:rFonts w:ascii="Arial" w:hAnsi="Arial" w:cs="Arial"/>
                <w:color w:val="000000"/>
                <w:position w:val="-2"/>
              </w:rPr>
              <w:t>darskega subjekta in pooblastilo za pridobitev podatkov iz kazenske evidence in Izjava članov organov in zastopnikov gospodarskega subjekta in pooblastilo za pridobitev podatkov iz kazenske evidence).</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Izjave ter pooblastila za pridobitev podatkov iz kazenske evidence za člane organov in zastopnike gospodarskega subjekta (obrazec Izjava gosp</w:t>
            </w:r>
            <w:r w:rsidR="000014A1">
              <w:rPr>
                <w:rFonts w:ascii="Arial" w:hAnsi="Arial" w:cs="Arial"/>
                <w:color w:val="000000"/>
                <w:position w:val="-2"/>
              </w:rPr>
              <w:t>o</w:t>
            </w:r>
            <w:r w:rsidRPr="004922F7">
              <w:rPr>
                <w:rFonts w:ascii="Arial" w:hAnsi="Arial" w:cs="Arial"/>
                <w:color w:val="000000"/>
                <w:position w:val="-2"/>
              </w:rPr>
              <w:t>darskega subjekta in pooblastilo za pridobitev podatkov iz kazenske evidence in Izjava članov organov in zastopnikov gospodarskega subjekta in pooblastilo za pridobitev podatkov iz kazenske evidence).</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zavrnil vsakega podizvajalca, če zanj obstajajo razlogi za izključitev iz prvega odstavka 75. člena ZJN-3.</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2</w:t>
            </w:r>
            <w:r w:rsidRPr="004922F7">
              <w:rPr>
                <w:rFonts w:ascii="Arial" w:hAnsi="Arial" w:cs="Arial"/>
                <w:b/>
                <w:bCs/>
                <w:color w:val="FFFFFF"/>
                <w:position w:val="-2"/>
              </w:rPr>
              <w:br/>
              <w:t>Plačani davki in prispevki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Naročnik bo iz sodelovanja v postopku javnega naročanja izključil gospodarski subjekt, če ugotovi, da gospodarski subjekt </w:t>
            </w:r>
            <w:r w:rsidRPr="004922F7">
              <w:rPr>
                <w:rFonts w:ascii="Arial" w:hAnsi="Arial" w:cs="Arial"/>
                <w:b/>
                <w:bCs/>
                <w:color w:val="000000"/>
                <w:position w:val="-2"/>
                <w:u w:val="single"/>
              </w:rPr>
              <w:t>ne izpolnjuje obveznih dajatev in drugih denarnih nedavčnih obveznosti</w:t>
            </w:r>
            <w:r w:rsidRPr="004922F7">
              <w:rPr>
                <w:rFonts w:ascii="Arial" w:hAnsi="Arial" w:cs="Arial"/>
                <w:color w:val="000000"/>
                <w:position w:val="-2"/>
              </w:rPr>
              <w:t xml:space="preserve">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w:t>
            </w:r>
            <w:r w:rsidRPr="004922F7">
              <w:rPr>
                <w:rFonts w:ascii="Arial" w:hAnsi="Arial" w:cs="Arial"/>
                <w:b/>
                <w:bCs/>
                <w:color w:val="000000"/>
                <w:position w:val="-2"/>
                <w:u w:val="single"/>
              </w:rPr>
              <w:t>ni imel predloženih vseh obračunov davčnih odtegljajev za dohodke iz delovnega razmerja</w:t>
            </w:r>
            <w:r w:rsidRPr="004922F7">
              <w:rPr>
                <w:rFonts w:ascii="Arial" w:hAnsi="Arial" w:cs="Arial"/>
                <w:color w:val="000000"/>
                <w:position w:val="-2"/>
              </w:rPr>
              <w:t xml:space="preserve"> za obdobje zadnjih petih let do dne oddaje ponudbe ali prijave.</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ESPD.</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Gospodarski subjekt lahko predloži potrdilo Finančne uprave RS iz katerega bo razvidno, da ne obstajajo razlogi za izključitev.</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V kolikor bo gospodarski subjekt predložil zgolj Obrazec ESPD, bo naročnik potrdilo Finančne uprave RS pridobil sam.</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u w:val="single"/>
              </w:rPr>
              <w:t>Gospodarski subjekti, ki nimajo sedeža v Republiki Sloveniji:</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w:t>
            </w:r>
            <w:r w:rsidR="003451E0">
              <w:rPr>
                <w:rFonts w:ascii="Arial" w:hAnsi="Arial" w:cs="Arial"/>
                <w:color w:val="000000"/>
                <w:position w:val="-2"/>
              </w:rPr>
              <w:t>ESPD</w:t>
            </w:r>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Izjava pooblaščene osebe podizvajalca v zvezi z izpolnjevanjem obveznih pogojev za podizvajalce</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zavrnil vsakega podizvajalca, če zanj obstajajo razlogi za izključitev iz drugega odstavka 75. člena ZJN-3. </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3</w:t>
            </w:r>
            <w:r w:rsidRPr="004922F7">
              <w:rPr>
                <w:rFonts w:ascii="Arial" w:hAnsi="Arial" w:cs="Arial"/>
                <w:b/>
                <w:bCs/>
                <w:color w:val="FFFFFF"/>
                <w:position w:val="-2"/>
              </w:rPr>
              <w:br/>
              <w:t>Ponudnik ni izločen iz postopkov oddaje javnih naročil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Naročnik bo iz postopka javnega naročanja izključil gospodarski subjekt, če je ta na dan, ko poteče rok za oddajo ponudb ali prijav, izločen iz postopkov oddaje javnih naročil zaradi uvrstitve v </w:t>
            </w:r>
            <w:r w:rsidRPr="004922F7">
              <w:rPr>
                <w:rFonts w:ascii="Arial" w:hAnsi="Arial" w:cs="Arial"/>
                <w:b/>
                <w:bCs/>
                <w:color w:val="000000"/>
                <w:position w:val="-2"/>
              </w:rPr>
              <w:t>evidenco gospodarskih subjektov z negativnimi referencami.</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ESPD.</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izpolnjevanje pogoja preveril v evidenci ponudnikov z negativnimi referencami, ki jo vodi ministrstvo, pristojno za javna naročila.</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p w:rsidR="00A40391" w:rsidRPr="004922F7" w:rsidRDefault="00850AE8">
            <w:pPr>
              <w:rPr>
                <w:rFonts w:ascii="Arial" w:hAnsi="Arial" w:cs="Arial"/>
              </w:rPr>
            </w:pPr>
            <w:r w:rsidRPr="004922F7">
              <w:rPr>
                <w:rFonts w:ascii="Arial" w:hAnsi="Arial" w:cs="Arial"/>
                <w:color w:val="000000"/>
                <w:position w:val="-2"/>
              </w:rPr>
              <w:t xml:space="preserv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w:t>
            </w:r>
            <w:r w:rsidR="00E33F65">
              <w:rPr>
                <w:rFonts w:ascii="Arial" w:hAnsi="Arial" w:cs="Arial"/>
                <w:color w:val="000000"/>
                <w:position w:val="-2"/>
              </w:rPr>
              <w:t>ESPD</w:t>
            </w:r>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zavrnil vsakega podizvajalca, če zanj obstajajo razlogi za izključitev četrtega odstavka 75. člena ZJN-3.</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2A8B2A"/>
              <w:left w:val="single" w:sz="5" w:space="0" w:color="2A8B2A"/>
              <w:bottom w:val="single" w:sz="5" w:space="0" w:color="000000"/>
              <w:right w:val="single" w:sz="5" w:space="0" w:color="000000"/>
            </w:tcBorders>
            <w:shd w:val="clear" w:color="auto" w:fill="2A8B2A"/>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4</w:t>
            </w:r>
            <w:r w:rsidRPr="004922F7">
              <w:rPr>
                <w:rFonts w:ascii="Arial" w:hAnsi="Arial" w:cs="Arial"/>
                <w:b/>
                <w:bCs/>
                <w:color w:val="FFFFFF"/>
                <w:position w:val="-2"/>
              </w:rPr>
              <w:br/>
              <w:t>Prekršek v zvezi s plačilom za delo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Naročnik bo iz postopka javnega naročanja izključil gospodarski subjekt, če mu je bila </w:t>
            </w:r>
            <w:r w:rsidRPr="004922F7">
              <w:rPr>
                <w:rFonts w:ascii="Arial" w:hAnsi="Arial" w:cs="Arial"/>
                <w:b/>
                <w:bCs/>
                <w:color w:val="000000"/>
                <w:position w:val="-2"/>
              </w:rPr>
              <w:t>v zadnjih treh letih</w:t>
            </w:r>
            <w:r w:rsidRPr="004922F7">
              <w:rPr>
                <w:rFonts w:ascii="Arial" w:hAnsi="Arial" w:cs="Arial"/>
                <w:color w:val="000000"/>
                <w:position w:val="-2"/>
              </w:rPr>
              <w:t xml:space="preserve"> pred potekom roka za oddajo ponudb s pravnomočno odločbo pristojnega organa Republike Slovenije ali druge države članice ali tretje države </w:t>
            </w:r>
            <w:r w:rsidRPr="004922F7">
              <w:rPr>
                <w:rFonts w:ascii="Arial" w:hAnsi="Arial" w:cs="Arial"/>
                <w:b/>
                <w:bCs/>
                <w:color w:val="000000"/>
                <w:position w:val="-2"/>
                <w:u w:val="single"/>
              </w:rPr>
              <w:t>dvakrat izrečena globa zaradi prekrška v zvezi s plačilom za delo.</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bo iz postopka javnega naročanja kadar koli v postopku izključil gospodarski subjekt, če se izkaže, da je pred ali med postopkom javnega naročanja ta subjekt glede na storjena ali neizvedena dejanja v enem od zgoraj navedenih položajev.</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ESPD.</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Gospodarski subjekt lahko v ponudbi predloži potrdilo Inšpektorata RS za delo iz katerega bo razvidno, da ne obstajajo razlogi za izključitev.</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V kolikor bo gospodarski subjekt predložil zgolj Obrazec</w:t>
            </w:r>
            <w:r w:rsidR="00E33F65">
              <w:rPr>
                <w:rFonts w:ascii="Arial" w:hAnsi="Arial" w:cs="Arial"/>
                <w:color w:val="000000"/>
                <w:position w:val="-2"/>
              </w:rPr>
              <w:t xml:space="preserve"> </w:t>
            </w:r>
            <w:r w:rsidRPr="004922F7">
              <w:rPr>
                <w:rFonts w:ascii="Arial" w:hAnsi="Arial" w:cs="Arial"/>
                <w:color w:val="000000"/>
                <w:position w:val="-2"/>
              </w:rPr>
              <w:t>ESPD, lahko naročnik potrdilo pridobi sam.</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Če država članica ali tretja država dokumentov in potrdil ne izdaja ali če ti ne zajemajo vseh primerov iz drugega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w:t>
            </w:r>
            <w:r w:rsidR="00626A4F">
              <w:rPr>
                <w:rFonts w:ascii="Arial" w:hAnsi="Arial" w:cs="Arial"/>
                <w:color w:val="000000"/>
                <w:position w:val="-2"/>
              </w:rPr>
              <w:t>ESPD</w:t>
            </w:r>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lastRenderedPageBreak/>
              <w:t>Naročnik bo zavrnil vsakega podizvajalca, če zanj obstajajo razlogi za izključitev četrtega odstavka 75. člena ZJN-3.</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Izjava pooblaščene osebe podizvajalca v zvezi z izpolnjevanjem obveznih pogojev za podizvajalca.</w:t>
            </w:r>
          </w:p>
        </w:tc>
      </w:tr>
    </w:tbl>
    <w:p w:rsidR="00A40391" w:rsidRPr="004922F7" w:rsidRDefault="00A40391">
      <w:pPr>
        <w:rPr>
          <w:rFonts w:ascii="Arial" w:hAnsi="Arial" w:cs="Arial"/>
        </w:rPr>
      </w:pPr>
    </w:p>
    <w:tbl>
      <w:tblPr>
        <w:tblStyle w:val="NormalTablePHPDOCX"/>
        <w:tblW w:w="2500" w:type="pct"/>
        <w:tblInd w:w="108" w:type="dxa"/>
        <w:tblLook w:val="04A0" w:firstRow="1" w:lastRow="0" w:firstColumn="1" w:lastColumn="0" w:noHBand="0" w:noVBand="1"/>
      </w:tblPr>
      <w:tblGrid>
        <w:gridCol w:w="4504"/>
      </w:tblGrid>
      <w:tr w:rsidR="00A40391" w:rsidRPr="004922F7">
        <w:tc>
          <w:tcPr>
            <w:tcW w:w="0" w:type="auto"/>
            <w:tcBorders>
              <w:top w:val="single" w:sz="5" w:space="0" w:color="7D60CF"/>
              <w:left w:val="single" w:sz="25" w:space="0" w:color="7D60CF"/>
              <w:bottom w:val="single" w:sz="30" w:space="0" w:color="7D60CF"/>
              <w:right w:val="single" w:sz="25" w:space="0" w:color="7D60CF"/>
            </w:tcBorders>
            <w:shd w:val="clear" w:color="auto" w:fill="7D60CF"/>
            <w:tcMar>
              <w:top w:w="135" w:type="dxa"/>
              <w:bottom w:w="135" w:type="dxa"/>
            </w:tcMar>
            <w:vAlign w:val="center"/>
          </w:tcPr>
          <w:p w:rsidR="00A40391" w:rsidRPr="004922F7" w:rsidRDefault="00850AE8">
            <w:pPr>
              <w:rPr>
                <w:rFonts w:ascii="Arial" w:hAnsi="Arial" w:cs="Arial"/>
              </w:rPr>
            </w:pPr>
            <w:r w:rsidRPr="004922F7">
              <w:rPr>
                <w:rFonts w:ascii="Arial" w:hAnsi="Arial" w:cs="Arial"/>
                <w:color w:val="FFFFFF"/>
                <w:position w:val="-2"/>
              </w:rPr>
              <w:t>Poslovna in finančna sposobnost</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1</w:t>
            </w:r>
            <w:r w:rsidRPr="004922F7">
              <w:rPr>
                <w:rFonts w:ascii="Arial" w:hAnsi="Arial" w:cs="Arial"/>
                <w:b/>
                <w:bCs/>
                <w:color w:val="FFFFFF"/>
                <w:position w:val="-2"/>
              </w:rPr>
              <w:br/>
              <w:t>Dovoljenje za opravljanje prometa z medicinskimi pripomočki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Ponudnik mora biti vpisan v register poslovnih subjektov, ki opravljajo promet z medicinskimi pripomočki na debelo.</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Izpolnjen in podpisan Obrazec  </w:t>
            </w:r>
            <w:r w:rsidR="00626A4F">
              <w:rPr>
                <w:rFonts w:ascii="Arial" w:hAnsi="Arial" w:cs="Arial"/>
                <w:color w:val="000000"/>
                <w:position w:val="-2"/>
              </w:rPr>
              <w:t>ESPD</w:t>
            </w:r>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p w:rsidR="00A40391" w:rsidRPr="004922F7" w:rsidRDefault="00850AE8">
            <w:pPr>
              <w:rPr>
                <w:rFonts w:ascii="Arial" w:hAnsi="Arial" w:cs="Arial"/>
              </w:rPr>
            </w:pPr>
            <w:r w:rsidRPr="004922F7">
              <w:rPr>
                <w:rFonts w:ascii="Arial" w:hAnsi="Arial" w:cs="Arial"/>
                <w:color w:val="000000"/>
                <w:position w:val="-2"/>
              </w:rPr>
              <w:t xml:space="preserv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Partnerji morajo pogoj izpolnjevati v obsegu, v katerem prevzemajo izvedbo del. Vsak izmed partnerjev mora predložiti podpisan in žigosan obrazec Krovne izjave s podpisom katerega izjavlja, da izpolnjuje navedeni pogoj.</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Podizvajalci morajo pogoj izpolnjevati v obsegu, v katerem prevzemajo izvedbo del. Vsak izmed podizvajalcev mora predložiti podpisan in žigosan obrazec Izjava zastopnika podizvajalca s podpisom katerega izjavlja, da izpolnjuje navedeni pogoj.</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2</w:t>
            </w:r>
            <w:r w:rsidRPr="004922F7">
              <w:rPr>
                <w:rFonts w:ascii="Arial" w:hAnsi="Arial" w:cs="Arial"/>
                <w:b/>
                <w:bCs/>
                <w:color w:val="FFFFFF"/>
                <w:position w:val="-2"/>
              </w:rPr>
              <w:br/>
              <w:t>Sposobnost za opravljanje poklicne dejavnosti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Gospodarski subjekt je </w:t>
            </w:r>
            <w:r w:rsidRPr="004922F7">
              <w:rPr>
                <w:rFonts w:ascii="Arial" w:hAnsi="Arial" w:cs="Arial"/>
                <w:b/>
                <w:bCs/>
                <w:color w:val="000000"/>
                <w:position w:val="-2"/>
                <w:u w:val="single"/>
              </w:rPr>
              <w:t>vpisan v enega od poklicnih ali poslovnih registrov,</w:t>
            </w:r>
            <w:r w:rsidRPr="004922F7">
              <w:rPr>
                <w:rFonts w:ascii="Arial" w:hAnsi="Arial" w:cs="Arial"/>
                <w:color w:val="000000"/>
                <w:position w:val="-2"/>
              </w:rPr>
              <w:t xml:space="preserve"> ki se vodijo v državi članici, v kateri ima gospodarski subjekt sedež. Seznam poklicnih ali poslovnih registrov v državah članicah Evropske unije določa Priloga XI Direktive 2014/24/EU.</w:t>
            </w:r>
          </w:p>
          <w:p w:rsidR="00A40391" w:rsidRPr="004922F7" w:rsidRDefault="00850AE8">
            <w:pPr>
              <w:spacing w:before="135" w:after="135"/>
              <w:jc w:val="both"/>
              <w:textAlignment w:val="center"/>
              <w:rPr>
                <w:rFonts w:ascii="Arial" w:hAnsi="Arial" w:cs="Arial"/>
              </w:rPr>
            </w:pPr>
            <w:proofErr w:type="spellStart"/>
            <w:r w:rsidRPr="004922F7">
              <w:rPr>
                <w:rFonts w:ascii="Arial" w:hAnsi="Arial" w:cs="Arial"/>
                <w:color w:val="000000"/>
                <w:position w:val="-2"/>
              </w:rPr>
              <w:t>Če</w:t>
            </w:r>
            <w:proofErr w:type="spellEnd"/>
            <w:r w:rsidRPr="004922F7">
              <w:rPr>
                <w:rFonts w:ascii="Arial" w:hAnsi="Arial" w:cs="Arial"/>
                <w:color w:val="000000"/>
                <w:position w:val="-2"/>
              </w:rPr>
              <w:t xml:space="preserve"> morajo imeti gospodarski subjekti </w:t>
            </w:r>
            <w:proofErr w:type="spellStart"/>
            <w:r w:rsidRPr="004922F7">
              <w:rPr>
                <w:rFonts w:ascii="Arial" w:hAnsi="Arial" w:cs="Arial"/>
                <w:color w:val="000000"/>
                <w:position w:val="-2"/>
              </w:rPr>
              <w:t>določeno</w:t>
            </w:r>
            <w:proofErr w:type="spellEnd"/>
            <w:r w:rsidRPr="004922F7">
              <w:rPr>
                <w:rFonts w:ascii="Arial" w:hAnsi="Arial" w:cs="Arial"/>
                <w:color w:val="000000"/>
                <w:position w:val="-2"/>
              </w:rPr>
              <w:t xml:space="preserve"> dovoljenje ali biti </w:t>
            </w:r>
            <w:proofErr w:type="spellStart"/>
            <w:r w:rsidRPr="004922F7">
              <w:rPr>
                <w:rFonts w:ascii="Arial" w:hAnsi="Arial" w:cs="Arial"/>
                <w:color w:val="000000"/>
                <w:position w:val="-2"/>
              </w:rPr>
              <w:t>člani</w:t>
            </w:r>
            <w:proofErr w:type="spellEnd"/>
            <w:r w:rsidRPr="004922F7">
              <w:rPr>
                <w:rFonts w:ascii="Arial" w:hAnsi="Arial" w:cs="Arial"/>
                <w:color w:val="000000"/>
                <w:position w:val="-2"/>
              </w:rPr>
              <w:t xml:space="preserve"> </w:t>
            </w:r>
            <w:proofErr w:type="spellStart"/>
            <w:r w:rsidRPr="004922F7">
              <w:rPr>
                <w:rFonts w:ascii="Arial" w:hAnsi="Arial" w:cs="Arial"/>
                <w:color w:val="000000"/>
                <w:position w:val="-2"/>
              </w:rPr>
              <w:t>določene</w:t>
            </w:r>
            <w:proofErr w:type="spellEnd"/>
            <w:r w:rsidRPr="004922F7">
              <w:rPr>
                <w:rFonts w:ascii="Arial" w:hAnsi="Arial" w:cs="Arial"/>
                <w:color w:val="000000"/>
                <w:position w:val="-2"/>
              </w:rPr>
              <w:t xml:space="preserve"> organizacije, da lahko v svoji </w:t>
            </w:r>
            <w:proofErr w:type="spellStart"/>
            <w:r w:rsidRPr="004922F7">
              <w:rPr>
                <w:rFonts w:ascii="Arial" w:hAnsi="Arial" w:cs="Arial"/>
                <w:color w:val="000000"/>
                <w:position w:val="-2"/>
              </w:rPr>
              <w:t>matični</w:t>
            </w:r>
            <w:proofErr w:type="spellEnd"/>
            <w:r w:rsidRPr="004922F7">
              <w:rPr>
                <w:rFonts w:ascii="Arial" w:hAnsi="Arial" w:cs="Arial"/>
                <w:color w:val="000000"/>
                <w:position w:val="-2"/>
              </w:rPr>
              <w:t xml:space="preserve"> </w:t>
            </w:r>
            <w:proofErr w:type="spellStart"/>
            <w:r w:rsidRPr="004922F7">
              <w:rPr>
                <w:rFonts w:ascii="Arial" w:hAnsi="Arial" w:cs="Arial"/>
                <w:color w:val="000000"/>
                <w:position w:val="-2"/>
              </w:rPr>
              <w:t>državi</w:t>
            </w:r>
            <w:proofErr w:type="spellEnd"/>
            <w:r w:rsidRPr="004922F7">
              <w:rPr>
                <w:rFonts w:ascii="Arial" w:hAnsi="Arial" w:cs="Arial"/>
                <w:color w:val="000000"/>
                <w:position w:val="-2"/>
              </w:rPr>
              <w:t xml:space="preserve"> opravljajo </w:t>
            </w:r>
            <w:proofErr w:type="spellStart"/>
            <w:r w:rsidRPr="004922F7">
              <w:rPr>
                <w:rFonts w:ascii="Arial" w:hAnsi="Arial" w:cs="Arial"/>
                <w:color w:val="000000"/>
                <w:position w:val="-2"/>
              </w:rPr>
              <w:t>določeno</w:t>
            </w:r>
            <w:proofErr w:type="spellEnd"/>
            <w:r w:rsidRPr="004922F7">
              <w:rPr>
                <w:rFonts w:ascii="Arial" w:hAnsi="Arial" w:cs="Arial"/>
                <w:color w:val="000000"/>
                <w:position w:val="-2"/>
              </w:rPr>
              <w:t xml:space="preserve"> storitev, morajo </w:t>
            </w:r>
            <w:proofErr w:type="spellStart"/>
            <w:r w:rsidRPr="004922F7">
              <w:rPr>
                <w:rFonts w:ascii="Arial" w:hAnsi="Arial" w:cs="Arial"/>
                <w:color w:val="000000"/>
                <w:position w:val="-2"/>
              </w:rPr>
              <w:t>predložiti</w:t>
            </w:r>
            <w:proofErr w:type="spellEnd"/>
            <w:r w:rsidRPr="004922F7">
              <w:rPr>
                <w:rFonts w:ascii="Arial" w:hAnsi="Arial" w:cs="Arial"/>
                <w:color w:val="000000"/>
                <w:position w:val="-2"/>
              </w:rPr>
              <w:t xml:space="preserve"> dokazilo o tem dovoljenju ali </w:t>
            </w:r>
            <w:proofErr w:type="spellStart"/>
            <w:r w:rsidRPr="004922F7">
              <w:rPr>
                <w:rFonts w:ascii="Arial" w:hAnsi="Arial" w:cs="Arial"/>
                <w:color w:val="000000"/>
                <w:position w:val="-2"/>
              </w:rPr>
              <w:t>članstvu</w:t>
            </w:r>
            <w:proofErr w:type="spellEnd"/>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in podpisan Obrazec  </w:t>
            </w:r>
            <w:r w:rsidR="00626A4F">
              <w:rPr>
                <w:rFonts w:ascii="Arial" w:hAnsi="Arial" w:cs="Arial"/>
                <w:color w:val="000000"/>
                <w:position w:val="-2"/>
              </w:rPr>
              <w:t>ESPD</w:t>
            </w:r>
            <w:r w:rsidRPr="004922F7">
              <w:rPr>
                <w:rFonts w:ascii="Arial" w:hAnsi="Arial" w:cs="Arial"/>
                <w:color w:val="000000"/>
                <w:position w:val="-2"/>
              </w:rPr>
              <w:t>.</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Naročnik lahko izpolnjevanje navedenega pogoja preveri v uradnih registrih in evidencah.</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u w:val="single"/>
              </w:rPr>
              <w:t>Gospodarski subjekti, ki nimajo sedeža v Republiki Sloveniji:</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Izjava gospodarskega subjekta o izpolnjevanju pogojev glede osnovne sposobnosti ponudnika in Dokazilo iz uradnih evidenc o izpolnjevanju navedenega pogoja. Če država, v kateri ima kandidat oziroma ponudnik svoj sedež, ne izdaja dokazil iz uradnih evidenc, bo naročnik namesto pisnega dokazila sprejel zapriseženo izjavo prič ali zapriseženo izjavo kandidata oziroma ponudnika.</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Partnerji morajo pogoj izpolnjevati v obsegu, v katerem prevzemajo izvedbo del. Vsak izmed partnerjev mora predložiti podpisan in žigosan obrazec Krovne izjave s podpisom katerega izjavlja, da izpolnjuje navedeni pogoj.</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Podizvajalci morajo pogoj izpolnjevati v obsegu, v katerem prevzemajo izvedbo del. Vsak izmed podizvajalcev mora predložiti podpisan in žigosan obrazec Izjava zastopnika podizvajalca s podpisom katerega izjavlja, da izpolnjuje navedeni pogoj.</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3</w:t>
            </w:r>
            <w:r w:rsidRPr="004922F7">
              <w:rPr>
                <w:rFonts w:ascii="Arial" w:hAnsi="Arial" w:cs="Arial"/>
                <w:b/>
                <w:bCs/>
                <w:color w:val="FFFFFF"/>
                <w:position w:val="-2"/>
              </w:rPr>
              <w:br/>
              <w:t>Poslovna in finančna sposobnost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Gospodarski subjekt je finančno in poslovno sposoben za izvedbo javnega naročila.</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Izpolnjen in podpisan Obrazec  </w:t>
            </w:r>
            <w:r w:rsidR="00626A4F">
              <w:rPr>
                <w:rFonts w:ascii="Arial" w:hAnsi="Arial" w:cs="Arial"/>
                <w:color w:val="000000"/>
                <w:position w:val="-2"/>
              </w:rPr>
              <w:t>ESPD</w:t>
            </w:r>
            <w:r w:rsidRPr="004922F7">
              <w:rPr>
                <w:rFonts w:ascii="Arial" w:hAnsi="Arial" w:cs="Arial"/>
                <w:color w:val="000000"/>
                <w:position w:val="-2"/>
              </w:rPr>
              <w:t>.</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p w:rsidR="00A40391" w:rsidRPr="004922F7" w:rsidRDefault="00850AE8">
            <w:pPr>
              <w:rPr>
                <w:rFonts w:ascii="Arial" w:hAnsi="Arial" w:cs="Arial"/>
              </w:rPr>
            </w:pPr>
            <w:r w:rsidRPr="004922F7">
              <w:rPr>
                <w:rFonts w:ascii="Arial" w:hAnsi="Arial" w:cs="Arial"/>
                <w:color w:val="000000"/>
                <w:position w:val="-2"/>
              </w:rPr>
              <w:t xml:space="preserv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KUMULATIVNO izpolnjevanje pogoja</w:t>
            </w:r>
          </w:p>
          <w:p w:rsidR="00A40391" w:rsidRPr="004922F7" w:rsidRDefault="00850AE8">
            <w:pPr>
              <w:jc w:val="both"/>
              <w:textAlignment w:val="center"/>
              <w:rPr>
                <w:rFonts w:ascii="Arial" w:hAnsi="Arial" w:cs="Arial"/>
              </w:rPr>
            </w:pPr>
            <w:r w:rsidRPr="004922F7">
              <w:rPr>
                <w:rFonts w:ascii="Arial" w:hAnsi="Arial" w:cs="Arial"/>
                <w:color w:val="000000"/>
                <w:position w:val="-2"/>
              </w:rPr>
              <w:t>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KUMULATIVNO izpolnjevanje pogoja</w:t>
            </w:r>
          </w:p>
          <w:p w:rsidR="00A40391" w:rsidRPr="004922F7" w:rsidRDefault="00850AE8">
            <w:pPr>
              <w:jc w:val="both"/>
              <w:textAlignment w:val="center"/>
              <w:rPr>
                <w:rFonts w:ascii="Arial" w:hAnsi="Arial" w:cs="Arial"/>
              </w:rPr>
            </w:pPr>
            <w:r w:rsidRPr="004922F7">
              <w:rPr>
                <w:rFonts w:ascii="Arial" w:hAnsi="Arial" w:cs="Arial"/>
                <w:color w:val="000000"/>
                <w:position w:val="-2"/>
              </w:rPr>
              <w:t> </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7D60CF"/>
              <w:left w:val="single" w:sz="5" w:space="0" w:color="7D60CF"/>
              <w:bottom w:val="single" w:sz="5" w:space="0" w:color="000000"/>
              <w:right w:val="single" w:sz="5" w:space="0" w:color="000000"/>
            </w:tcBorders>
            <w:shd w:val="clear" w:color="auto" w:fill="7D60CF"/>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lastRenderedPageBreak/>
              <w:t>POGOJ 4</w:t>
            </w:r>
            <w:r w:rsidRPr="004922F7">
              <w:rPr>
                <w:rFonts w:ascii="Arial" w:hAnsi="Arial" w:cs="Arial"/>
                <w:b/>
                <w:bCs/>
                <w:color w:val="FFFFFF"/>
                <w:position w:val="-2"/>
              </w:rPr>
              <w:br/>
              <w:t>Kršenje pogodbenih določil</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 postopka bo izločen ponudnik, ki je v preteklih treh letih izvajal storitve več kot trikrat nepravočasno ali/in nekvalitetno, večkrat kršil druga pogodbena določila oz. je bila med njim in naročnikom prekinjena pogodba.</w:t>
            </w:r>
            <w:r w:rsidR="00626A4F">
              <w:rPr>
                <w:rFonts w:ascii="Arial" w:hAnsi="Arial" w:cs="Arial"/>
                <w:color w:val="000000"/>
                <w:position w:val="-2"/>
              </w:rPr>
              <w:t xml:space="preserve"> </w:t>
            </w:r>
            <w:r w:rsidRPr="004922F7">
              <w:rPr>
                <w:rFonts w:ascii="Arial" w:hAnsi="Arial" w:cs="Arial"/>
                <w:color w:val="000000"/>
                <w:position w:val="-2"/>
              </w:rPr>
              <w:t>Kot dokazila o nekvalitetno izvedenih delih bo naročnik štel pisne reklamacije, pisna opozorila dobavitelju o kršitvah pogodbenih obveznosti, obračunane pogodbene kazni ali unovčenje bančne garancije.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Ta pogoj naročnik preveri sam in ponudnik ne prilaga ničesar. Ta pogoj se nanaša na naročnika in v primeru, da je ponudnik v preteklosti pri poslovanju z naročnikom izvajal storitve oziroma gradnje ali dobavljal blago nepravočasno ali nekvalitetno (veliko št. reklamacij, nerešene reklamacije ali neustrezno reševanje reklamacij) oziroma je naročnik s ponudnikom prekinil pogodbo, bo ponudnik izločen iz postopka.</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p w:rsidR="00A40391" w:rsidRPr="004922F7" w:rsidRDefault="00850AE8">
            <w:pPr>
              <w:rPr>
                <w:rFonts w:ascii="Arial" w:hAnsi="Arial" w:cs="Arial"/>
              </w:rPr>
            </w:pPr>
            <w:r w:rsidRPr="004922F7">
              <w:rPr>
                <w:rFonts w:ascii="Arial" w:hAnsi="Arial" w:cs="Arial"/>
                <w:color w:val="000000"/>
                <w:position w:val="-2"/>
              </w:rPr>
              <w:t xml:space="preserv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Partnerji morajo pogoj izpolnjevati v obsegu, v katerem prevzemajo izvedbo del. Vsak izmed partnerjev mora predložiti podpisan in žigosan obrazec Krovne izjave s podpisom katerega izjavlja, da izpolnjuje navedeni pogoj.</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Podizvajalci morajo pogoj izpolnjevati v obsegu, v katerem prevzemajo izvedbo del. Vsak izmed podizvajalcev mora predložiti podpisan in žigosan obrazec Izjava zastopnika podizvajalca s podpisom katerega izjavlja, da izpolnjuje navedeni pogoj.</w:t>
            </w:r>
          </w:p>
        </w:tc>
      </w:tr>
    </w:tbl>
    <w:p w:rsidR="00A40391" w:rsidRPr="004922F7" w:rsidRDefault="00A40391">
      <w:pPr>
        <w:rPr>
          <w:rFonts w:ascii="Arial" w:hAnsi="Arial" w:cs="Arial"/>
        </w:rPr>
      </w:pPr>
    </w:p>
    <w:tbl>
      <w:tblPr>
        <w:tblStyle w:val="NormalTablePHPDOCX"/>
        <w:tblW w:w="2500" w:type="pct"/>
        <w:tblInd w:w="108" w:type="dxa"/>
        <w:tblLook w:val="04A0" w:firstRow="1" w:lastRow="0" w:firstColumn="1" w:lastColumn="0" w:noHBand="0" w:noVBand="1"/>
      </w:tblPr>
      <w:tblGrid>
        <w:gridCol w:w="4504"/>
      </w:tblGrid>
      <w:tr w:rsidR="00A40391" w:rsidRPr="004922F7">
        <w:tc>
          <w:tcPr>
            <w:tcW w:w="0" w:type="auto"/>
            <w:tcBorders>
              <w:top w:val="single" w:sz="5" w:space="0" w:color="EE7700"/>
              <w:left w:val="single" w:sz="25" w:space="0" w:color="EE7700"/>
              <w:bottom w:val="single" w:sz="30" w:space="0" w:color="EE7700"/>
              <w:right w:val="single" w:sz="25" w:space="0" w:color="EE7700"/>
            </w:tcBorders>
            <w:shd w:val="clear" w:color="auto" w:fill="EE7700"/>
            <w:tcMar>
              <w:top w:w="135" w:type="dxa"/>
              <w:bottom w:w="135" w:type="dxa"/>
            </w:tcMar>
            <w:vAlign w:val="center"/>
          </w:tcPr>
          <w:p w:rsidR="00A40391" w:rsidRPr="004922F7" w:rsidRDefault="00850AE8">
            <w:pPr>
              <w:rPr>
                <w:rFonts w:ascii="Arial" w:hAnsi="Arial" w:cs="Arial"/>
              </w:rPr>
            </w:pPr>
            <w:r w:rsidRPr="004922F7">
              <w:rPr>
                <w:rFonts w:ascii="Arial" w:hAnsi="Arial" w:cs="Arial"/>
                <w:color w:val="FFFFFF"/>
                <w:position w:val="-2"/>
              </w:rPr>
              <w:t>Tehnična sposobnost</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1</w:t>
            </w:r>
            <w:r w:rsidRPr="004922F7">
              <w:rPr>
                <w:rFonts w:ascii="Arial" w:hAnsi="Arial" w:cs="Arial"/>
                <w:b/>
                <w:bCs/>
                <w:color w:val="FFFFFF"/>
                <w:position w:val="-2"/>
              </w:rPr>
              <w:br/>
              <w:t>Skladnost ponujenega blaga z naročnikovimi strokovnimi zahtevami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Da zagotavlja skladnost ponujenega blaga z naročnikovimi strokovnimi zahtevami, navedenimi v tej razpisni dokumentaciji in vseh njenih prilogah.</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Izjava ponudnika (obrazec Krovna izjava) in priloge iz katerih je razvidno, da blago izpolnjuje vse strokovne zahteve naročnika: opisi blaga, </w:t>
            </w:r>
            <w:proofErr w:type="spellStart"/>
            <w:r w:rsidRPr="004922F7">
              <w:rPr>
                <w:rFonts w:ascii="Arial" w:hAnsi="Arial" w:cs="Arial"/>
                <w:color w:val="000000"/>
                <w:position w:val="-2"/>
              </w:rPr>
              <w:lastRenderedPageBreak/>
              <w:t>prospektni</w:t>
            </w:r>
            <w:proofErr w:type="spellEnd"/>
            <w:r w:rsidRPr="004922F7">
              <w:rPr>
                <w:rFonts w:ascii="Arial" w:hAnsi="Arial" w:cs="Arial"/>
                <w:color w:val="000000"/>
                <w:position w:val="-2"/>
              </w:rPr>
              <w:t xml:space="preserve"> material in tehnična dokumentacija v slovenskem jeziku ali angleškem jeziku iz  katere bodo jasno razvidne vse strokovno tehnične karakteristike ponujenega blaga, ki izhajajo iz naročnikovih strokovnih zahtev. V kolikor je </w:t>
            </w:r>
            <w:proofErr w:type="spellStart"/>
            <w:r w:rsidRPr="004922F7">
              <w:rPr>
                <w:rFonts w:ascii="Arial" w:hAnsi="Arial" w:cs="Arial"/>
                <w:color w:val="000000"/>
                <w:position w:val="-2"/>
              </w:rPr>
              <w:t>prospektni</w:t>
            </w:r>
            <w:proofErr w:type="spellEnd"/>
            <w:r w:rsidRPr="004922F7">
              <w:rPr>
                <w:rFonts w:ascii="Arial" w:hAnsi="Arial" w:cs="Arial"/>
                <w:color w:val="000000"/>
                <w:position w:val="-2"/>
              </w:rPr>
              <w:t xml:space="preserve"> material v angleškem jeziku in iz njega niso razvidne vse zahtevane karakteristike ponujenega blaga je potrebno predložiti še lasten opis v slovenskem jeziku. Obvezno pa je potrebno priložiti opis v slovenskem jeziku v kolikor pri ponudniku ne obstaja </w:t>
            </w:r>
            <w:proofErr w:type="spellStart"/>
            <w:r w:rsidRPr="004922F7">
              <w:rPr>
                <w:rFonts w:ascii="Arial" w:hAnsi="Arial" w:cs="Arial"/>
                <w:color w:val="000000"/>
                <w:position w:val="-2"/>
              </w:rPr>
              <w:t>prospektni</w:t>
            </w:r>
            <w:proofErr w:type="spellEnd"/>
            <w:r w:rsidRPr="004922F7">
              <w:rPr>
                <w:rFonts w:ascii="Arial" w:hAnsi="Arial" w:cs="Arial"/>
                <w:color w:val="000000"/>
                <w:position w:val="-2"/>
              </w:rPr>
              <w:t xml:space="preserve"> material v slovenskem ali angleškem jeziku.</w:t>
            </w:r>
            <w:r w:rsidRPr="004922F7">
              <w:rPr>
                <w:rFonts w:ascii="Arial" w:hAnsi="Arial" w:cs="Arial"/>
                <w:color w:val="000000"/>
                <w:position w:val="-2"/>
              </w:rPr>
              <w:br/>
              <w:t xml:space="preserve">Če bo naročnik ob pregledovanju in ocenjevanju ponudb menil, da je treba del ponudbe (npr. </w:t>
            </w:r>
            <w:proofErr w:type="spellStart"/>
            <w:r w:rsidRPr="004922F7">
              <w:rPr>
                <w:rFonts w:ascii="Arial" w:hAnsi="Arial" w:cs="Arial"/>
                <w:color w:val="000000"/>
                <w:position w:val="-2"/>
              </w:rPr>
              <w:t>prospektni</w:t>
            </w:r>
            <w:proofErr w:type="spellEnd"/>
            <w:r w:rsidRPr="004922F7">
              <w:rPr>
                <w:rFonts w:ascii="Arial" w:hAnsi="Arial" w:cs="Arial"/>
                <w:color w:val="000000"/>
                <w:position w:val="-2"/>
              </w:rPr>
              <w:t xml:space="preserve"> material, tehnične značilnosti, tehnična dokumentacija,...), ki ni predložena v slovenskem jeziku, prevesti v slovenski jezik, bo prevod v določenem roku naložil ponudniku na njegove stroške.</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Opisi blaga in/ali </w:t>
            </w:r>
            <w:proofErr w:type="spellStart"/>
            <w:r w:rsidRPr="004922F7">
              <w:rPr>
                <w:rFonts w:ascii="Arial" w:hAnsi="Arial" w:cs="Arial"/>
                <w:color w:val="000000"/>
                <w:position w:val="-2"/>
              </w:rPr>
              <w:t>prospektno</w:t>
            </w:r>
            <w:proofErr w:type="spellEnd"/>
            <w:r w:rsidRPr="004922F7">
              <w:rPr>
                <w:rFonts w:ascii="Arial" w:hAnsi="Arial" w:cs="Arial"/>
                <w:color w:val="000000"/>
                <w:position w:val="-2"/>
              </w:rPr>
              <w:t xml:space="preserve"> tehnična dokumentacija mora biti označena: sklop/</w:t>
            </w:r>
            <w:proofErr w:type="spellStart"/>
            <w:r w:rsidRPr="004922F7">
              <w:rPr>
                <w:rFonts w:ascii="Arial" w:hAnsi="Arial" w:cs="Arial"/>
                <w:color w:val="000000"/>
                <w:position w:val="-2"/>
              </w:rPr>
              <w:t>zap</w:t>
            </w:r>
            <w:proofErr w:type="spellEnd"/>
            <w:r w:rsidRPr="004922F7">
              <w:rPr>
                <w:rFonts w:ascii="Arial" w:hAnsi="Arial" w:cs="Arial"/>
                <w:color w:val="000000"/>
                <w:position w:val="-2"/>
              </w:rPr>
              <w:t>. št. blaga in zložena v zaporedju kot je navedeno v Predračunu-seznamu razpisanega blaga.</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Partnerji morajo pogoj izpolnjevati v obsegu, v katerem prevzemajo izvedbo del. Vsak izmed partnerjev mora predložiti podpisan in žigosan obrazec Krovne izjave s podpisom katerega izjavlja, da izpolnjuje navedeni pogoj.</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MORAJO izpolnjevati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Podizvajalci morajo pogoj izpolnjevati v obsegu, v katerem prevzemajo izvedbo del. Vsak izmed podizvajalcev mora predložiti podpisan in žigosan obrazec Izjava zastopnika podizvajalca s podpisom katerega izjavlja, da izpolnjuje navedeni pogoj.</w:t>
            </w:r>
          </w:p>
        </w:tc>
      </w:tr>
    </w:tbl>
    <w:p w:rsidR="00A40391" w:rsidRPr="004922F7" w:rsidRDefault="00A40391">
      <w:pPr>
        <w:rPr>
          <w:rFonts w:ascii="Arial" w:hAnsi="Arial" w:cs="Arial"/>
        </w:rPr>
      </w:pPr>
    </w:p>
    <w:tbl>
      <w:tblPr>
        <w:tblStyle w:val="NormalTablePHPDOCX"/>
        <w:tblW w:w="9300" w:type="dxa"/>
        <w:tblInd w:w="108" w:type="dxa"/>
        <w:tblLook w:val="04A0" w:firstRow="1" w:lastRow="0" w:firstColumn="1" w:lastColumn="0" w:noHBand="0" w:noVBand="1"/>
      </w:tblPr>
      <w:tblGrid>
        <w:gridCol w:w="1860"/>
        <w:gridCol w:w="7440"/>
      </w:tblGrid>
      <w:tr w:rsidR="00A40391" w:rsidRPr="004922F7">
        <w:tc>
          <w:tcPr>
            <w:tcW w:w="1000" w:type="pct"/>
            <w:tcBorders>
              <w:top w:val="single" w:sz="5" w:space="0" w:color="EE7700"/>
              <w:left w:val="single" w:sz="5" w:space="0" w:color="EE7700"/>
              <w:bottom w:val="single" w:sz="5" w:space="0" w:color="000000"/>
              <w:right w:val="single" w:sz="5" w:space="0" w:color="000000"/>
            </w:tcBorders>
            <w:shd w:val="clear" w:color="auto" w:fill="EE7700"/>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rPr>
              <w:t>POGOJ 2</w:t>
            </w:r>
            <w:r w:rsidRPr="004922F7">
              <w:rPr>
                <w:rFonts w:ascii="Arial" w:hAnsi="Arial" w:cs="Arial"/>
                <w:b/>
                <w:bCs/>
                <w:color w:val="FFFFFF"/>
                <w:position w:val="-2"/>
              </w:rPr>
              <w:br/>
              <w:t>CE certifikat</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Da zagotavlja, da ima vse ponujeno blago CE certifikat, s katerim izkazuje varnost, kakovost in uporabnost ponujene opreme v skladu s smernicami  direktive 93/42/EEC ter za vse ponujeno blago razpolaga z izjavami o skladnosti - </w:t>
            </w:r>
            <w:proofErr w:type="spellStart"/>
            <w:r w:rsidRPr="004922F7">
              <w:rPr>
                <w:rFonts w:ascii="Arial" w:hAnsi="Arial" w:cs="Arial"/>
                <w:color w:val="000000"/>
                <w:position w:val="-2"/>
              </w:rPr>
              <w:t>declaration</w:t>
            </w:r>
            <w:proofErr w:type="spellEnd"/>
            <w:r w:rsidRPr="004922F7">
              <w:rPr>
                <w:rFonts w:ascii="Arial" w:hAnsi="Arial" w:cs="Arial"/>
                <w:color w:val="000000"/>
                <w:position w:val="-2"/>
              </w:rPr>
              <w:t xml:space="preserve"> </w:t>
            </w:r>
            <w:proofErr w:type="spellStart"/>
            <w:r w:rsidRPr="004922F7">
              <w:rPr>
                <w:rFonts w:ascii="Arial" w:hAnsi="Arial" w:cs="Arial"/>
                <w:color w:val="000000"/>
                <w:position w:val="-2"/>
              </w:rPr>
              <w:t>of</w:t>
            </w:r>
            <w:proofErr w:type="spellEnd"/>
            <w:r w:rsidRPr="004922F7">
              <w:rPr>
                <w:rFonts w:ascii="Arial" w:hAnsi="Arial" w:cs="Arial"/>
                <w:color w:val="000000"/>
                <w:position w:val="-2"/>
              </w:rPr>
              <w:t xml:space="preserve"> </w:t>
            </w:r>
            <w:proofErr w:type="spellStart"/>
            <w:r w:rsidRPr="004922F7">
              <w:rPr>
                <w:rFonts w:ascii="Arial" w:hAnsi="Arial" w:cs="Arial"/>
                <w:color w:val="000000"/>
                <w:position w:val="-2"/>
              </w:rPr>
              <w:t>conformity</w:t>
            </w:r>
            <w:proofErr w:type="spellEnd"/>
            <w:r w:rsidRPr="004922F7">
              <w:rPr>
                <w:rFonts w:ascii="Arial" w:hAnsi="Arial" w:cs="Arial"/>
                <w:color w:val="000000"/>
                <w:position w:val="-2"/>
              </w:rPr>
              <w:t>, pri čemer se zavezuje, da bo v primeru izbire, ob vsaki spremembi razvrstitve ponujenega blaga v razrede, v času trajanja pogodbe o tem obvestil naročnika in mu posredoval ustrezno dokumentacijo.</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Ponudnik mora predložiti podpisan in žigosan obrazec Krovne izjave s podpisom katerega izjavlja, da izpolnjuje navedeni pogoj.</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Ponudnik bo dokazila dostavil naročniku naknadno, v kolikor bi ga naročnik k temu pozval. </w:t>
            </w:r>
          </w:p>
          <w:p w:rsidR="00A40391" w:rsidRPr="004922F7" w:rsidRDefault="00A40391">
            <w:pPr>
              <w:spacing w:before="135" w:after="135"/>
              <w:jc w:val="both"/>
              <w:textAlignment w:val="center"/>
              <w:rPr>
                <w:rFonts w:ascii="Arial" w:hAnsi="Arial" w:cs="Arial"/>
              </w:rPr>
            </w:pP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lastRenderedPageBreak/>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both"/>
              <w:textAlignment w:val="center"/>
              <w:rPr>
                <w:rFonts w:ascii="Arial" w:hAnsi="Arial" w:cs="Arial"/>
              </w:rPr>
            </w:pPr>
            <w:r w:rsidRPr="004922F7">
              <w:rPr>
                <w:rFonts w:ascii="Arial" w:hAnsi="Arial" w:cs="Arial"/>
                <w:color w:val="000000"/>
                <w:position w:val="-2"/>
              </w:rPr>
              <w:t> </w:t>
            </w:r>
          </w:p>
          <w:p w:rsidR="00A40391" w:rsidRPr="004922F7" w:rsidRDefault="00850AE8">
            <w:pPr>
              <w:rPr>
                <w:rFonts w:ascii="Arial" w:hAnsi="Arial" w:cs="Arial"/>
              </w:rPr>
            </w:pPr>
            <w:r w:rsidRPr="004922F7">
              <w:rPr>
                <w:rFonts w:ascii="Arial" w:hAnsi="Arial" w:cs="Arial"/>
                <w:color w:val="000000"/>
                <w:position w:val="-2"/>
              </w:rPr>
              <w:t xml:space="preserve">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KUMULATIVNO izpolnjevanje pogoja</w:t>
            </w:r>
          </w:p>
          <w:p w:rsidR="00A40391" w:rsidRPr="004922F7" w:rsidRDefault="00850AE8">
            <w:pPr>
              <w:jc w:val="both"/>
              <w:textAlignment w:val="center"/>
              <w:rPr>
                <w:rFonts w:ascii="Arial" w:hAnsi="Arial" w:cs="Arial"/>
              </w:rPr>
            </w:pPr>
            <w:r w:rsidRPr="004922F7">
              <w:rPr>
                <w:rFonts w:ascii="Arial" w:hAnsi="Arial" w:cs="Arial"/>
                <w:color w:val="000000"/>
                <w:position w:val="-2"/>
              </w:rPr>
              <w:t> </w:t>
            </w:r>
          </w:p>
        </w:tc>
      </w:tr>
      <w:tr w:rsidR="00A40391" w:rsidRPr="004922F7">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KUMULATIVNO izpolnjevanje pogoja</w:t>
            </w:r>
          </w:p>
          <w:p w:rsidR="00A40391" w:rsidRPr="004922F7" w:rsidRDefault="00850AE8">
            <w:pPr>
              <w:jc w:val="both"/>
              <w:textAlignment w:val="center"/>
              <w:rPr>
                <w:rFonts w:ascii="Arial" w:hAnsi="Arial" w:cs="Arial"/>
              </w:rPr>
            </w:pPr>
            <w:r w:rsidRPr="004922F7">
              <w:rPr>
                <w:rFonts w:ascii="Arial" w:hAnsi="Arial" w:cs="Arial"/>
                <w:color w:val="000000"/>
                <w:position w:val="-2"/>
              </w:rPr>
              <w:t> </w:t>
            </w:r>
          </w:p>
        </w:tc>
      </w:tr>
    </w:tbl>
    <w:p w:rsidR="00626A4F" w:rsidRPr="00626A4F" w:rsidRDefault="00626A4F">
      <w:pPr>
        <w:rPr>
          <w:rFonts w:ascii="Arial" w:hAnsi="Arial" w:cs="Arial"/>
          <w:b/>
          <w:color w:val="FF0000"/>
        </w:rPr>
      </w:pPr>
    </w:p>
    <w:p w:rsidR="00A40391" w:rsidRPr="004922F7" w:rsidRDefault="00A40391">
      <w:pPr>
        <w:rPr>
          <w:rFonts w:ascii="Arial" w:hAnsi="Arial" w:cs="Arial"/>
        </w:rPr>
        <w:sectPr w:rsidR="00A40391" w:rsidRPr="004922F7" w:rsidSect="00D931BF">
          <w:pgSz w:w="11906" w:h="16838"/>
          <w:pgMar w:top="1418" w:right="1418" w:bottom="1418" w:left="1418" w:header="567" w:footer="680" w:gutter="0"/>
          <w:cols w:space="708"/>
          <w:docGrid w:linePitch="360"/>
        </w:sectPr>
      </w:pPr>
    </w:p>
    <w:p w:rsidR="00765C93" w:rsidRPr="004922F7" w:rsidRDefault="00850AE8" w:rsidP="00765C93">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Finančna zavarovanja</w:t>
      </w:r>
    </w:p>
    <w:tbl>
      <w:tblPr>
        <w:tblStyle w:val="NormalTablePHPDOCX"/>
        <w:tblW w:w="2500" w:type="pct"/>
        <w:tblInd w:w="108" w:type="dxa"/>
        <w:tblLook w:val="04A0" w:firstRow="1" w:lastRow="0" w:firstColumn="1" w:lastColumn="0" w:noHBand="0" w:noVBand="1"/>
      </w:tblPr>
      <w:tblGrid>
        <w:gridCol w:w="4535"/>
      </w:tblGrid>
      <w:tr w:rsidR="00A40391" w:rsidRPr="004922F7">
        <w:tc>
          <w:tcPr>
            <w:tcW w:w="0" w:type="auto"/>
            <w:shd w:val="clear" w:color="auto" w:fill="000000"/>
            <w:tcMar>
              <w:top w:w="150" w:type="dxa"/>
              <w:bottom w:w="150" w:type="dxa"/>
            </w:tcMar>
            <w:vAlign w:val="center"/>
          </w:tcPr>
          <w:p w:rsidR="00A40391" w:rsidRPr="004922F7" w:rsidRDefault="00850AE8">
            <w:pPr>
              <w:jc w:val="center"/>
              <w:rPr>
                <w:rFonts w:ascii="Arial" w:hAnsi="Arial" w:cs="Arial"/>
              </w:rPr>
            </w:pPr>
            <w:r w:rsidRPr="004922F7">
              <w:rPr>
                <w:rFonts w:ascii="Arial" w:hAnsi="Arial" w:cs="Arial"/>
                <w:b/>
                <w:bCs/>
                <w:color w:val="FFFFFF"/>
                <w:position w:val="-2"/>
                <w:shd w:val="clear" w:color="auto" w:fill="000000"/>
              </w:rPr>
              <w:t>Zavarovanje za dobro izvedbo</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Instrument zavarovanja: menica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Višina zavarovanja: </w:t>
      </w:r>
      <w:r w:rsidRPr="00A262F0">
        <w:rPr>
          <w:rFonts w:ascii="Arial" w:hAnsi="Arial" w:cs="Arial"/>
          <w:b/>
          <w:color w:val="000000"/>
        </w:rPr>
        <w:t>10,00 %</w:t>
      </w:r>
      <w:r w:rsidR="00314379" w:rsidRPr="00A262F0">
        <w:rPr>
          <w:rFonts w:ascii="Arial" w:hAnsi="Arial" w:cs="Arial"/>
          <w:b/>
          <w:color w:val="000000"/>
        </w:rPr>
        <w:t xml:space="preserve"> letne</w:t>
      </w:r>
      <w:r w:rsidRPr="00A262F0">
        <w:rPr>
          <w:rFonts w:ascii="Arial" w:hAnsi="Arial" w:cs="Arial"/>
          <w:b/>
          <w:color w:val="000000"/>
        </w:rPr>
        <w:t xml:space="preserve"> pogodbene vrednosti z DDV</w:t>
      </w:r>
      <w:r w:rsidR="00314379" w:rsidRPr="00A262F0">
        <w:rPr>
          <w:rFonts w:ascii="Arial" w:hAnsi="Arial" w:cs="Arial"/>
          <w:b/>
          <w:color w:val="000000"/>
        </w:rPr>
        <w:t>.</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Čas veljavnosti: do izteka veljavnosti predmetne pogodbe</w:t>
      </w:r>
      <w:r w:rsidR="00314379">
        <w:rPr>
          <w:rFonts w:ascii="Arial" w:hAnsi="Arial" w:cs="Arial"/>
          <w:color w:val="000000"/>
        </w:rPr>
        <w:t xml:space="preserve"> (od dne podpisa pogodbe 48 mesecev).</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Zahtevanje dokazila: ni zahtevano dokazilo, ponudnik s podpisom obrazca krovna izjava potrjuje, da bo naročniku izročil ustrezno zavarovanje</w:t>
      </w:r>
      <w:r w:rsidR="00314379">
        <w:rPr>
          <w:rFonts w:ascii="Arial" w:hAnsi="Arial" w:cs="Arial"/>
          <w:color w:val="000000"/>
        </w:rPr>
        <w:t>.</w:t>
      </w:r>
    </w:p>
    <w:p w:rsidR="00A40391" w:rsidRPr="004922F7" w:rsidRDefault="00A40391">
      <w:pPr>
        <w:rPr>
          <w:rFonts w:ascii="Arial" w:hAnsi="Arial" w:cs="Arial"/>
        </w:rPr>
        <w:sectPr w:rsidR="00A40391" w:rsidRPr="004922F7" w:rsidSect="00D931BF">
          <w:pgSz w:w="11906" w:h="16838"/>
          <w:pgMar w:top="1418" w:right="1418" w:bottom="1418" w:left="1418" w:header="567" w:footer="680" w:gutter="0"/>
          <w:cols w:space="708"/>
          <w:docGrid w:linePitch="360"/>
        </w:sectPr>
      </w:pPr>
    </w:p>
    <w:p w:rsidR="00765C93" w:rsidRPr="004922F7" w:rsidRDefault="00850AE8" w:rsidP="00765C93">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sz w:val="22"/>
          <w:szCs w:val="22"/>
        </w:rPr>
      </w:pPr>
      <w:r w:rsidRPr="004922F7">
        <w:rPr>
          <w:rFonts w:ascii="Arial" w:hAnsi="Arial" w:cs="Arial"/>
          <w:color w:val="FFFFFF" w:themeColor="background1"/>
          <w:sz w:val="22"/>
          <w:szCs w:val="22"/>
        </w:rPr>
        <w:lastRenderedPageBreak/>
        <w:t>Tehnične specifikacije</w:t>
      </w:r>
    </w:p>
    <w:p w:rsidR="00765C93" w:rsidRPr="004922F7" w:rsidRDefault="00765C93" w:rsidP="00765C93">
      <w:pPr>
        <w:spacing w:before="240" w:after="120"/>
        <w:rPr>
          <w:rFonts w:ascii="Arial" w:hAnsi="Arial" w:cs="Arial"/>
        </w:rPr>
      </w:pPr>
    </w:p>
    <w:tbl>
      <w:tblPr>
        <w:tblStyle w:val="NormalTablePHPDOCX"/>
        <w:tblW w:w="2500" w:type="pct"/>
        <w:tblInd w:w="108" w:type="dxa"/>
        <w:tblLook w:val="04A0" w:firstRow="1" w:lastRow="0" w:firstColumn="1" w:lastColumn="0" w:noHBand="0" w:noVBand="1"/>
      </w:tblPr>
      <w:tblGrid>
        <w:gridCol w:w="4529"/>
      </w:tblGrid>
      <w:tr w:rsidR="00A40391" w:rsidRPr="004922F7">
        <w:tc>
          <w:tcPr>
            <w:tcW w:w="0" w:type="auto"/>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rsidR="00A40391" w:rsidRPr="004922F7" w:rsidRDefault="00850AE8">
            <w:pPr>
              <w:rPr>
                <w:rFonts w:ascii="Arial" w:hAnsi="Arial" w:cs="Arial"/>
              </w:rPr>
            </w:pPr>
            <w:r w:rsidRPr="004922F7">
              <w:rPr>
                <w:rFonts w:ascii="Arial" w:hAnsi="Arial" w:cs="Arial"/>
                <w:b/>
                <w:bCs/>
                <w:color w:val="000000"/>
                <w:position w:val="-2"/>
                <w:shd w:val="clear" w:color="auto" w:fill="FFFFFF"/>
              </w:rPr>
              <w:t>Splošne specifikacije</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1. Vsi ponujeni izdelki morajo biti v skladu z določili Zakona o medicinskih pripomočkih (</w:t>
      </w:r>
      <w:proofErr w:type="spellStart"/>
      <w:r w:rsidRPr="004922F7">
        <w:rPr>
          <w:rFonts w:ascii="Arial" w:hAnsi="Arial" w:cs="Arial"/>
          <w:b/>
          <w:bCs/>
          <w:i/>
          <w:iCs/>
          <w:color w:val="000000"/>
        </w:rPr>
        <w:t>Ur.l</w:t>
      </w:r>
      <w:proofErr w:type="spellEnd"/>
      <w:r w:rsidRPr="004922F7">
        <w:rPr>
          <w:rFonts w:ascii="Arial" w:hAnsi="Arial" w:cs="Arial"/>
          <w:b/>
          <w:bCs/>
          <w:i/>
          <w:iCs/>
          <w:color w:val="000000"/>
        </w:rPr>
        <w:t>. 98/09).</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2. Razpisane količine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Vrste in količine razpisanega blaga so podane v Predračunu-seznamu razpisanega blaga. Razpisane količine so okvirne za obdobje </w:t>
      </w:r>
      <w:r w:rsidR="00944134">
        <w:rPr>
          <w:rFonts w:ascii="Arial" w:hAnsi="Arial" w:cs="Arial"/>
          <w:color w:val="000000"/>
        </w:rPr>
        <w:t>štirih</w:t>
      </w:r>
      <w:r w:rsidRPr="004922F7">
        <w:rPr>
          <w:rFonts w:ascii="Arial" w:hAnsi="Arial" w:cs="Arial"/>
          <w:color w:val="000000"/>
        </w:rPr>
        <w:t xml:space="preserve"> (</w:t>
      </w:r>
      <w:r w:rsidR="00944134">
        <w:rPr>
          <w:rFonts w:ascii="Arial" w:hAnsi="Arial" w:cs="Arial"/>
          <w:color w:val="000000"/>
        </w:rPr>
        <w:t>4</w:t>
      </w:r>
      <w:r w:rsidRPr="004922F7">
        <w:rPr>
          <w:rFonts w:ascii="Arial" w:hAnsi="Arial" w:cs="Arial"/>
          <w:color w:val="000000"/>
        </w:rPr>
        <w:t>) let.</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3. Rok dobave:</w:t>
      </w:r>
      <w:r w:rsidRPr="004922F7">
        <w:rPr>
          <w:rFonts w:ascii="Arial" w:hAnsi="Arial" w:cs="Arial"/>
          <w:color w:val="000000"/>
        </w:rPr>
        <w:t xml:space="preserve"> </w:t>
      </w:r>
      <w:proofErr w:type="spellStart"/>
      <w:r w:rsidRPr="004922F7">
        <w:rPr>
          <w:rFonts w:ascii="Arial" w:hAnsi="Arial" w:cs="Arial"/>
          <w:color w:val="000000"/>
        </w:rPr>
        <w:t>max</w:t>
      </w:r>
      <w:proofErr w:type="spellEnd"/>
      <w:r w:rsidRPr="004922F7">
        <w:rPr>
          <w:rFonts w:ascii="Arial" w:hAnsi="Arial" w:cs="Arial"/>
          <w:color w:val="000000"/>
        </w:rPr>
        <w:t>. 5 dni od prejema naročila s strani pooblaščene osebe naročnika, v nujnih primerih v 24 urah oz. po dogovoru z naročnikom.</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4. Skladnost s naročnikovimi  strokovnimi zahtevami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Ponujeno blago mora ustrezati strokovnim zahtevam naročnika navedenim v Tehničnih specifikacijah in Predračunu-seznamu razpisanega blaga ali storitev.</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mora za ponujeno blago predložiti tehnično dokumentacijo (</w:t>
      </w:r>
      <w:proofErr w:type="spellStart"/>
      <w:r w:rsidRPr="004922F7">
        <w:rPr>
          <w:rFonts w:ascii="Arial" w:hAnsi="Arial" w:cs="Arial"/>
          <w:color w:val="000000"/>
        </w:rPr>
        <w:t>prospektni</w:t>
      </w:r>
      <w:proofErr w:type="spellEnd"/>
      <w:r w:rsidRPr="004922F7">
        <w:rPr>
          <w:rFonts w:ascii="Arial" w:hAnsi="Arial" w:cs="Arial"/>
          <w:color w:val="000000"/>
        </w:rPr>
        <w:t xml:space="preserve"> material, katalogi, tehnični opisi, …) v slovenskem ali angleškem jeziku, iz katere bo nedvoumno razvidno, da ponujeno blago izpolnjuje vse tehnične zahteve iz specifikacije zahtev naročnika.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mora v priloženi tehnični dokumentaciji nedvoumno označiti tiste dele dokumentacije, iz katerih bo razvidno, da ponujen artikel izpolnjuje zahteve definirane v specifikaciji zahtev naročnika, in sicer tako da poleg opisa blaga doda oznako: sklop/</w:t>
      </w:r>
      <w:proofErr w:type="spellStart"/>
      <w:r w:rsidRPr="004922F7">
        <w:rPr>
          <w:rFonts w:ascii="Arial" w:hAnsi="Arial" w:cs="Arial"/>
          <w:color w:val="000000"/>
        </w:rPr>
        <w:t>zap</w:t>
      </w:r>
      <w:proofErr w:type="spellEnd"/>
      <w:r w:rsidRPr="004922F7">
        <w:rPr>
          <w:rFonts w:ascii="Arial" w:hAnsi="Arial" w:cs="Arial"/>
          <w:color w:val="000000"/>
        </w:rPr>
        <w:t xml:space="preserve">. št. blaga. </w:t>
      </w:r>
      <w:proofErr w:type="spellStart"/>
      <w:r w:rsidRPr="004922F7">
        <w:rPr>
          <w:rFonts w:ascii="Arial" w:hAnsi="Arial" w:cs="Arial"/>
          <w:color w:val="000000"/>
        </w:rPr>
        <w:t>Prospektna</w:t>
      </w:r>
      <w:proofErr w:type="spellEnd"/>
      <w:r w:rsidRPr="004922F7">
        <w:rPr>
          <w:rFonts w:ascii="Arial" w:hAnsi="Arial" w:cs="Arial"/>
          <w:color w:val="000000"/>
        </w:rPr>
        <w:t xml:space="preserve"> dokumentacija mora biti zložena v zaporedju kot je navedeno v Predračunu-seznamu razpisanega blaga.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ponudb v tem delu ne bo dopolnjeval. V kolikor naročnik blaga ne bo poznal in ponudnik v ponudbi ne bo predložil tehnične dokumentacije v skladu z zahtevami naročnika - iz priložene dokumentacije ne bo v celoti razvidno, da ponujen proizvod izpolnjuje vse zahteve naročnika, bo naročnik tako ponudbo izločil iz  ocenjevanja ponudb.</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5. Plačilni pogoji:</w:t>
      </w:r>
      <w:r w:rsidRPr="004922F7">
        <w:rPr>
          <w:rFonts w:ascii="Arial" w:hAnsi="Arial" w:cs="Arial"/>
          <w:color w:val="000000"/>
        </w:rPr>
        <w:t xml:space="preserve"> v roku 60 dni od prejema</w:t>
      </w:r>
      <w:r w:rsidR="001C1FBF">
        <w:rPr>
          <w:rFonts w:ascii="Arial" w:hAnsi="Arial" w:cs="Arial"/>
          <w:color w:val="000000"/>
        </w:rPr>
        <w:t xml:space="preserve"> e –</w:t>
      </w:r>
      <w:r w:rsidRPr="004922F7">
        <w:rPr>
          <w:rFonts w:ascii="Arial" w:hAnsi="Arial" w:cs="Arial"/>
          <w:color w:val="000000"/>
        </w:rPr>
        <w:t xml:space="preserve"> računa</w:t>
      </w:r>
      <w:r w:rsidR="001C1FBF">
        <w:rPr>
          <w:rFonts w:ascii="Arial" w:hAnsi="Arial" w:cs="Arial"/>
          <w:color w:val="000000"/>
        </w:rPr>
        <w:t>.</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6. Sledljivost blaga</w:t>
      </w:r>
    </w:p>
    <w:p w:rsidR="00A40391" w:rsidRPr="00CD0EC1" w:rsidRDefault="00850AE8">
      <w:pPr>
        <w:spacing w:before="225" w:after="225" w:line="240" w:lineRule="auto"/>
        <w:jc w:val="both"/>
        <w:rPr>
          <w:rFonts w:ascii="Arial" w:hAnsi="Arial" w:cs="Arial"/>
        </w:rPr>
      </w:pPr>
      <w:r w:rsidRPr="00CD0EC1">
        <w:rPr>
          <w:rFonts w:ascii="Arial" w:hAnsi="Arial" w:cs="Arial"/>
        </w:rPr>
        <w:t>Primarna in zunanja ovojnina (osnovno pakiranje) mora vsebovati naslednje podatke: naziv blaga, naziv proizvajalca, oznako dimenzij, število kosov v osnovnem pakiranju,  kataloško številko, črtno kodo, serijsko številko artikla in rok trajanja izdelka. Smer odpiranja sterilnega artikla mora biti jasno označena.  Način pakiranja in vrsta ovojnine pri sterilnih zavitkih mora omogočati aseptično odpiranje (ovojnina se ne sme trgati, odpirati se mora na lepljenih delih).</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Transportna embalaža mora biti označena z ustreznimi simboli (glede na vrsto blaga) in naslednjimi podatki: naziv blaga, naziv proizvajalca, oznako dimenzij, število kosov v transportnem pakiranju, kataloško številko proizvajalca in/ali črtno kodo.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Podatki o blagu: naziv blaga, kataloška številka proizvajalca in proizvajalec se morajo ujemati, in sicer v ponudbeni dokumentaciji, na dobavnici in embalaži.</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lastRenderedPageBreak/>
        <w:t>7. Reference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Naročnik bo od ponudnikov, v primeru, da se ponujeno blago v Splošni bolnišnici </w:t>
      </w:r>
      <w:r w:rsidR="006D7FB8">
        <w:rPr>
          <w:rFonts w:ascii="Arial" w:hAnsi="Arial" w:cs="Arial"/>
          <w:color w:val="000000"/>
        </w:rPr>
        <w:t>Jesenice</w:t>
      </w:r>
      <w:r w:rsidRPr="004922F7">
        <w:rPr>
          <w:rFonts w:ascii="Arial" w:hAnsi="Arial" w:cs="Arial"/>
          <w:color w:val="000000"/>
        </w:rPr>
        <w:t xml:space="preserve"> ni uporabljalo oz. vgrajevalo oz. ga naročnik ne pozna, lahko zahteval reference, in sicer:</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»Da so se ponujeni artikli v zadnjih 3 letih (</w:t>
      </w:r>
      <w:r w:rsidR="001C1FBF">
        <w:rPr>
          <w:rFonts w:ascii="Arial" w:hAnsi="Arial" w:cs="Arial"/>
          <w:color w:val="000000"/>
        </w:rPr>
        <w:t>marec</w:t>
      </w:r>
      <w:r w:rsidRPr="004922F7">
        <w:rPr>
          <w:rFonts w:ascii="Arial" w:hAnsi="Arial" w:cs="Arial"/>
          <w:color w:val="000000"/>
        </w:rPr>
        <w:t>. 201</w:t>
      </w:r>
      <w:r w:rsidR="000A5603">
        <w:rPr>
          <w:rFonts w:ascii="Arial" w:hAnsi="Arial" w:cs="Arial"/>
          <w:color w:val="000000"/>
        </w:rPr>
        <w:t>6</w:t>
      </w:r>
      <w:r w:rsidRPr="004922F7">
        <w:rPr>
          <w:rFonts w:ascii="Arial" w:hAnsi="Arial" w:cs="Arial"/>
          <w:color w:val="000000"/>
        </w:rPr>
        <w:t xml:space="preserve"> – </w:t>
      </w:r>
      <w:r w:rsidR="001C1FBF">
        <w:rPr>
          <w:rFonts w:ascii="Arial" w:hAnsi="Arial" w:cs="Arial"/>
          <w:color w:val="000000"/>
        </w:rPr>
        <w:t>marec</w:t>
      </w:r>
      <w:r w:rsidRPr="004922F7">
        <w:rPr>
          <w:rFonts w:ascii="Arial" w:hAnsi="Arial" w:cs="Arial"/>
          <w:color w:val="000000"/>
        </w:rPr>
        <w:t>. 201</w:t>
      </w:r>
      <w:r w:rsidR="000A5603">
        <w:rPr>
          <w:rFonts w:ascii="Arial" w:hAnsi="Arial" w:cs="Arial"/>
          <w:color w:val="000000"/>
        </w:rPr>
        <w:t>9</w:t>
      </w:r>
      <w:r w:rsidRPr="004922F7">
        <w:rPr>
          <w:rFonts w:ascii="Arial" w:hAnsi="Arial" w:cs="Arial"/>
          <w:color w:val="000000"/>
        </w:rPr>
        <w:t>) vsaj dve leti uporabljali v vsaj petih klinikah v EU in so bile le-te s kvaliteto ponujenega blaga zadovoljne.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Ponudnik bo moral zahtevane reference dostaviti v roku 6 dni od poziva naročnika v nasprotnem primeru se njegova ponudba izloči iz nadaljnje obravnave. Reference bodo morale biti potrjeni s strani ustanove, kjer se je ponujeno blago uporabljalo.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Naročnik v ta namen v razpisni dokumentaciji prilaga obrazec Referenčna izjava. Izpolnjen obrazec bo moral ponudnik dostaviti, v primeru, da ga bo naročnik k temu pozval. Ponudnik lahko dostavi reference tudi na svojem obrazcu, v kolikor obrazec vsebuje vse elemente naročnikovega obrazca.</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8. Vzorčenje blaga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primeru, da naročnik ponujenega blaga ne pozna ali ga še ni uporabljal, se pridružuje, pravico do testiranja ponujenega blaga.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Ponudnik </w:t>
      </w:r>
      <w:r w:rsidR="00643F74">
        <w:rPr>
          <w:rFonts w:ascii="Arial" w:hAnsi="Arial" w:cs="Arial"/>
          <w:color w:val="000000"/>
        </w:rPr>
        <w:t>bo</w:t>
      </w:r>
      <w:r w:rsidRPr="004922F7">
        <w:rPr>
          <w:rFonts w:ascii="Arial" w:hAnsi="Arial" w:cs="Arial"/>
          <w:color w:val="000000"/>
        </w:rPr>
        <w:t xml:space="preserve"> moral na poziv naročniku, v roku 6 delovnih dni, predložiti brezplačne vzorce ponujenega blaga in se udeležiti predstavitve ponujenega blaga oz. ponudbe, v primeru, da bo naročnik to zahteval. K vzorcem mora biti obvezno priloženo navodilo za uporabo v slovenskem jeziku.</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kolikor se pri testiranju ugotovi, da blago ne ustreza potrebam naročnika, si naročnik pridržuje pravico, da blago izloči iz nadaljnjega ocenjevanja ponudb.</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9. Brezplačna uporaba inštrumentarija za blago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Izbrani ponudnik bo moral zagotoviti brezplačno uporabo inštrumentarija za vse izbrano blago, če ga bo naročnik k temu pozval.</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10. Certifikat</w:t>
      </w:r>
    </w:p>
    <w:p w:rsidR="00A40391" w:rsidRPr="00CD0EC1" w:rsidRDefault="00850AE8">
      <w:pPr>
        <w:spacing w:before="225" w:after="225" w:line="240" w:lineRule="auto"/>
        <w:jc w:val="both"/>
        <w:rPr>
          <w:rFonts w:ascii="Arial" w:hAnsi="Arial" w:cs="Arial"/>
        </w:rPr>
      </w:pPr>
      <w:r w:rsidRPr="00CD0EC1">
        <w:rPr>
          <w:rFonts w:ascii="Arial" w:hAnsi="Arial" w:cs="Arial"/>
        </w:rPr>
        <w:t>Ponudniki morajo za vsako vrsto ponujenega blaga priložiti certifikat, da se pri bolniku z vgrajenimi implantati lahko izvajajo preiskave z magnetno resonanco.</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rPr>
        <w:t>11. Način dobave</w:t>
      </w:r>
    </w:p>
    <w:p w:rsidR="00A40391" w:rsidRPr="00CD0EC1" w:rsidRDefault="00850AE8">
      <w:pPr>
        <w:spacing w:before="225" w:after="225" w:line="240" w:lineRule="auto"/>
        <w:jc w:val="both"/>
        <w:rPr>
          <w:rFonts w:ascii="Arial" w:hAnsi="Arial" w:cs="Arial"/>
        </w:rPr>
      </w:pPr>
      <w:r w:rsidRPr="00CD0EC1">
        <w:rPr>
          <w:rFonts w:ascii="Arial" w:hAnsi="Arial" w:cs="Arial"/>
        </w:rPr>
        <w:t xml:space="preserve">Naročnik je predvidel </w:t>
      </w:r>
      <w:r w:rsidR="00974D1B" w:rsidRPr="00CD0EC1">
        <w:rPr>
          <w:rFonts w:ascii="Arial" w:hAnsi="Arial" w:cs="Arial"/>
        </w:rPr>
        <w:t>dva</w:t>
      </w:r>
      <w:r w:rsidRPr="00CD0EC1">
        <w:rPr>
          <w:rFonts w:ascii="Arial" w:hAnsi="Arial" w:cs="Arial"/>
        </w:rPr>
        <w:t xml:space="preserve"> način</w:t>
      </w:r>
      <w:r w:rsidR="00974D1B" w:rsidRPr="00CD0EC1">
        <w:rPr>
          <w:rFonts w:ascii="Arial" w:hAnsi="Arial" w:cs="Arial"/>
        </w:rPr>
        <w:t>a</w:t>
      </w:r>
      <w:r w:rsidRPr="00CD0EC1">
        <w:rPr>
          <w:rFonts w:ascii="Arial" w:hAnsi="Arial" w:cs="Arial"/>
        </w:rPr>
        <w:t xml:space="preserve"> nakupa blaga, in sicer:</w:t>
      </w:r>
    </w:p>
    <w:p w:rsidR="00A40391" w:rsidRPr="00CD0EC1" w:rsidRDefault="00850AE8">
      <w:pPr>
        <w:spacing w:before="225" w:after="225" w:line="240" w:lineRule="auto"/>
        <w:jc w:val="both"/>
        <w:rPr>
          <w:rFonts w:ascii="Arial" w:hAnsi="Arial" w:cs="Arial"/>
        </w:rPr>
      </w:pPr>
      <w:r w:rsidRPr="00CD0EC1">
        <w:rPr>
          <w:rFonts w:ascii="Arial" w:hAnsi="Arial" w:cs="Arial"/>
        </w:rPr>
        <w:t>- komisijski nakup za blago</w:t>
      </w:r>
      <w:r w:rsidR="00974D1B" w:rsidRPr="00CD0EC1">
        <w:rPr>
          <w:rFonts w:ascii="Arial" w:hAnsi="Arial" w:cs="Arial"/>
        </w:rPr>
        <w:t>: naročnik bo z izbranimi ponudniki dogovoril obseg artiklov in njihovo količino za posamezne sklope, ki bodo v konsignacijskem skladišču pri naročniku</w:t>
      </w:r>
    </w:p>
    <w:p w:rsidR="00A40391" w:rsidRPr="00CD0EC1" w:rsidRDefault="00850AE8">
      <w:pPr>
        <w:spacing w:before="225" w:after="225" w:line="240" w:lineRule="auto"/>
        <w:jc w:val="both"/>
        <w:rPr>
          <w:rFonts w:ascii="Arial" w:hAnsi="Arial" w:cs="Arial"/>
        </w:rPr>
      </w:pPr>
      <w:r w:rsidRPr="00CD0EC1">
        <w:rPr>
          <w:rFonts w:ascii="Arial" w:hAnsi="Arial" w:cs="Arial"/>
        </w:rPr>
        <w:t>- redni nakup za blago: </w:t>
      </w:r>
      <w:r w:rsidR="00974D1B" w:rsidRPr="00CD0EC1">
        <w:rPr>
          <w:rFonts w:ascii="Arial" w:hAnsi="Arial" w:cs="Arial"/>
        </w:rPr>
        <w:t>velja za artikle, ki bodo v uporabi redko</w:t>
      </w:r>
      <w:r w:rsidRPr="00CD0EC1">
        <w:rPr>
          <w:rFonts w:ascii="Arial" w:hAnsi="Arial" w:cs="Arial"/>
        </w:rPr>
        <w:t>;</w:t>
      </w:r>
    </w:p>
    <w:p w:rsidR="00A40391" w:rsidRPr="00CD0EC1" w:rsidRDefault="00850AE8">
      <w:pPr>
        <w:spacing w:before="225" w:after="225" w:line="240" w:lineRule="auto"/>
        <w:jc w:val="both"/>
        <w:rPr>
          <w:rFonts w:ascii="Arial" w:hAnsi="Arial" w:cs="Arial"/>
        </w:rPr>
      </w:pPr>
      <w:r w:rsidRPr="00CD0EC1">
        <w:rPr>
          <w:rFonts w:ascii="Arial" w:hAnsi="Arial" w:cs="Arial"/>
        </w:rPr>
        <w:t>V kolikor se v času trajanja pogodbe pokaže potreba po drugačnem načinu dobave pri posameznem sklopu kot je bil predviden ob sklenitvi pogodbe, se lahko le-ta ob soglasju strank  spremeni.</w:t>
      </w:r>
    </w:p>
    <w:p w:rsidR="00A40391" w:rsidRPr="00CD0EC1" w:rsidRDefault="00A40391">
      <w:pPr>
        <w:spacing w:before="225" w:after="225" w:line="240" w:lineRule="auto"/>
        <w:jc w:val="both"/>
        <w:rPr>
          <w:rFonts w:ascii="Arial" w:hAnsi="Arial" w:cs="Arial"/>
        </w:rPr>
      </w:pPr>
    </w:p>
    <w:p w:rsidR="00A40391" w:rsidRPr="00CD0EC1" w:rsidRDefault="00850AE8">
      <w:pPr>
        <w:spacing w:before="225" w:after="225" w:line="240" w:lineRule="auto"/>
        <w:jc w:val="both"/>
        <w:rPr>
          <w:rFonts w:ascii="Arial" w:hAnsi="Arial" w:cs="Arial"/>
        </w:rPr>
      </w:pPr>
      <w:r w:rsidRPr="00CD0EC1">
        <w:rPr>
          <w:rFonts w:ascii="Arial" w:hAnsi="Arial" w:cs="Arial"/>
          <w:i/>
          <w:iCs/>
          <w:u w:val="single"/>
        </w:rPr>
        <w:lastRenderedPageBreak/>
        <w:t>11.1 Komisijski način dobave</w:t>
      </w:r>
    </w:p>
    <w:p w:rsidR="00A40391" w:rsidRPr="00CD0EC1" w:rsidRDefault="00850AE8">
      <w:pPr>
        <w:spacing w:before="225" w:after="225" w:line="240" w:lineRule="auto"/>
        <w:jc w:val="both"/>
        <w:rPr>
          <w:rFonts w:ascii="Arial" w:hAnsi="Arial" w:cs="Arial"/>
        </w:rPr>
      </w:pPr>
      <w:r w:rsidRPr="00CD0EC1">
        <w:rPr>
          <w:rFonts w:ascii="Arial" w:hAnsi="Arial" w:cs="Arial"/>
        </w:rPr>
        <w:t>Izbrani ponudnik bo moral po podpisu pogodbe - v roku enega tedna od poziva naročnika napolniti komisijsko skladišče z blagom, ki se bo kupovalo na komisijski način. Količine posameznih vrst blaga, ki jih bo moral zagotavljati izbrani ponudnik v komisijskem skladišču v času izvajanja pogodbe, bosta naročnik in izbrani ponudnik dogovorila ob podpisu pogodbe. Količine se bodo sproti usklajevale, in sicer v skladu z dejanskimi potrebami naročnika. Naročnik bo lahko navedene količine povečal (v primeru, da bo pri nadomeščanju blaga v komisijskem skladišču prihajalo do zastojev s strani ponudnika, v primeru povečanja programa operacij, ipd....) ali zmanjšal.</w:t>
      </w:r>
    </w:p>
    <w:p w:rsidR="00A40391" w:rsidRPr="00CD0EC1" w:rsidRDefault="00850AE8">
      <w:pPr>
        <w:spacing w:before="225" w:after="225" w:line="240" w:lineRule="auto"/>
        <w:jc w:val="both"/>
        <w:rPr>
          <w:rFonts w:ascii="Arial" w:hAnsi="Arial" w:cs="Arial"/>
        </w:rPr>
      </w:pPr>
      <w:r w:rsidRPr="00CD0EC1">
        <w:rPr>
          <w:rFonts w:ascii="Arial" w:hAnsi="Arial" w:cs="Arial"/>
        </w:rPr>
        <w:t>Postopek komisijskega načina nakupa blaga:</w:t>
      </w:r>
    </w:p>
    <w:p w:rsidR="00A40391" w:rsidRPr="00CD0EC1" w:rsidRDefault="00850AE8">
      <w:pPr>
        <w:spacing w:before="225" w:after="225" w:line="240" w:lineRule="auto"/>
        <w:jc w:val="both"/>
        <w:rPr>
          <w:rFonts w:ascii="Arial" w:hAnsi="Arial" w:cs="Arial"/>
        </w:rPr>
      </w:pPr>
      <w:r w:rsidRPr="00CD0EC1">
        <w:rPr>
          <w:rFonts w:ascii="Arial" w:hAnsi="Arial" w:cs="Arial"/>
        </w:rPr>
        <w:t xml:space="preserve">Izbrani ponudnik bo moral po skleniti pogodbe na poziv naročnika napolniti komisijsko skladišče z blagom, ki se bo kupovalo na komisijski način. Vsaka naslednja dobava se bo vršila na podlagi odjav ( v nadaljevanju </w:t>
      </w:r>
      <w:proofErr w:type="spellStart"/>
      <w:r w:rsidRPr="00CD0EC1">
        <w:rPr>
          <w:rFonts w:ascii="Arial" w:hAnsi="Arial" w:cs="Arial"/>
        </w:rPr>
        <w:t>izdajnic</w:t>
      </w:r>
      <w:proofErr w:type="spellEnd"/>
      <w:r w:rsidRPr="00CD0EC1">
        <w:rPr>
          <w:rFonts w:ascii="Arial" w:hAnsi="Arial" w:cs="Arial"/>
        </w:rPr>
        <w:t>) porabljenega blaga v komisijskem skladišču oz. izstavljenih naročilnic po pošti, telefaksu in e-mailu (v primeru dodatnih potreb po blagu).</w:t>
      </w:r>
    </w:p>
    <w:p w:rsidR="00A50FC9" w:rsidRDefault="00850AE8">
      <w:pPr>
        <w:spacing w:before="225" w:after="225" w:line="240" w:lineRule="auto"/>
        <w:jc w:val="both"/>
        <w:rPr>
          <w:rFonts w:ascii="Arial" w:hAnsi="Arial" w:cs="Arial"/>
        </w:rPr>
      </w:pPr>
      <w:r w:rsidRPr="00CD0EC1">
        <w:rPr>
          <w:rFonts w:ascii="Arial" w:hAnsi="Arial" w:cs="Arial"/>
        </w:rPr>
        <w:t xml:space="preserve">Izbrani ponudnik bo moral zagotavljati dostavo blaga  </w:t>
      </w:r>
      <w:proofErr w:type="spellStart"/>
      <w:r w:rsidRPr="00CD0EC1">
        <w:rPr>
          <w:rFonts w:ascii="Arial" w:hAnsi="Arial" w:cs="Arial"/>
        </w:rPr>
        <w:t>ddp</w:t>
      </w:r>
      <w:proofErr w:type="spellEnd"/>
      <w:r w:rsidRPr="00CD0EC1">
        <w:rPr>
          <w:rFonts w:ascii="Arial" w:hAnsi="Arial" w:cs="Arial"/>
        </w:rPr>
        <w:t xml:space="preserve"> Splošna bolnišnica </w:t>
      </w:r>
      <w:r w:rsidR="00BD22B7" w:rsidRPr="00CD0EC1">
        <w:rPr>
          <w:rFonts w:ascii="Arial" w:hAnsi="Arial" w:cs="Arial"/>
        </w:rPr>
        <w:t>Jesenice</w:t>
      </w:r>
      <w:r w:rsidRPr="00CD0EC1">
        <w:rPr>
          <w:rFonts w:ascii="Arial" w:hAnsi="Arial" w:cs="Arial"/>
        </w:rPr>
        <w:t>, razloženo v skladišče Lekarne in opremljenost dobavljenega blaga tudi z dobavnico</w:t>
      </w:r>
      <w:r w:rsidR="00A50FC9">
        <w:rPr>
          <w:rFonts w:ascii="Arial" w:hAnsi="Arial" w:cs="Arial"/>
        </w:rPr>
        <w:t>.</w:t>
      </w:r>
    </w:p>
    <w:p w:rsidR="00A40391" w:rsidRPr="00CD0EC1" w:rsidRDefault="00850AE8">
      <w:pPr>
        <w:spacing w:before="225" w:after="225" w:line="240" w:lineRule="auto"/>
        <w:jc w:val="both"/>
        <w:rPr>
          <w:rFonts w:ascii="Arial" w:hAnsi="Arial" w:cs="Arial"/>
        </w:rPr>
      </w:pPr>
      <w:r w:rsidRPr="00CD0EC1">
        <w:rPr>
          <w:rFonts w:ascii="Arial" w:hAnsi="Arial" w:cs="Arial"/>
        </w:rPr>
        <w:t>Izbrani ponudnik bo moral v svojem komisijskem skladišču izvajati redne inventure blaga, in sicer najmanj enkrat letno ter o ugotovljenem stanju blaga v skladišču vsakokrat obveščati pooblaščene osebe naročnika.</w:t>
      </w:r>
    </w:p>
    <w:p w:rsidR="00A40391" w:rsidRPr="00CD0EC1" w:rsidRDefault="00850AE8">
      <w:pPr>
        <w:spacing w:before="225" w:after="225" w:line="240" w:lineRule="auto"/>
        <w:jc w:val="both"/>
        <w:rPr>
          <w:rFonts w:ascii="Arial" w:hAnsi="Arial" w:cs="Arial"/>
        </w:rPr>
      </w:pPr>
      <w:r w:rsidRPr="00CD0EC1">
        <w:rPr>
          <w:rFonts w:ascii="Arial" w:hAnsi="Arial" w:cs="Arial"/>
        </w:rPr>
        <w:t>Dobavljeno komisijsko blago ostane v lasti izbranega ponudnika  do njegove končne uporabe s strani naročnika.</w:t>
      </w:r>
    </w:p>
    <w:p w:rsidR="00A40391" w:rsidRPr="00CD0EC1" w:rsidRDefault="00850AE8">
      <w:pPr>
        <w:spacing w:before="225" w:after="225" w:line="240" w:lineRule="auto"/>
        <w:jc w:val="both"/>
        <w:rPr>
          <w:rFonts w:ascii="Arial" w:hAnsi="Arial" w:cs="Arial"/>
        </w:rPr>
      </w:pPr>
      <w:r w:rsidRPr="00CD0EC1">
        <w:rPr>
          <w:rFonts w:ascii="Arial" w:hAnsi="Arial" w:cs="Arial"/>
        </w:rPr>
        <w:t>Odgovornost za blago in tveganje v zvezi z blagom nosi do prevzema blaga v komisijsko skladišče – izbrani ponudnik, po prevzemu blaga v komisijsko skladišče- po podpisu dokumenta o prevzemu pa naročnik.</w:t>
      </w:r>
    </w:p>
    <w:p w:rsidR="00A40391" w:rsidRPr="00CD0EC1" w:rsidRDefault="00850AE8">
      <w:pPr>
        <w:spacing w:before="225" w:after="225" w:line="240" w:lineRule="auto"/>
        <w:jc w:val="both"/>
        <w:rPr>
          <w:rFonts w:ascii="Arial" w:hAnsi="Arial" w:cs="Arial"/>
        </w:rPr>
      </w:pPr>
      <w:r w:rsidRPr="00CD0EC1">
        <w:rPr>
          <w:rFonts w:ascii="Arial" w:hAnsi="Arial" w:cs="Arial"/>
        </w:rPr>
        <w:t>Odgovornost za spremljanje roka uporabe nosi izbrani ponudnik, ki je dolžan blago pred iztekom roka uporabe izločiti oz. nadomestiti z istovrstnim blagom novejšega datuma.</w:t>
      </w:r>
    </w:p>
    <w:p w:rsidR="00A40391" w:rsidRPr="00CD0EC1" w:rsidRDefault="00850AE8">
      <w:pPr>
        <w:spacing w:before="225" w:after="225" w:line="240" w:lineRule="auto"/>
        <w:jc w:val="both"/>
        <w:rPr>
          <w:rFonts w:ascii="Arial" w:hAnsi="Arial" w:cs="Arial"/>
        </w:rPr>
      </w:pPr>
      <w:r w:rsidRPr="00CD0EC1">
        <w:rPr>
          <w:rFonts w:ascii="Arial" w:hAnsi="Arial" w:cs="Arial"/>
        </w:rPr>
        <w:t>Po poteku pogodbe mora izbrani ponudnik izprazniti komisijsko skladišče v roku enega tedna po pozivu naročnika.</w:t>
      </w:r>
    </w:p>
    <w:p w:rsidR="00A40391" w:rsidRPr="00CD0EC1" w:rsidRDefault="00850AE8">
      <w:pPr>
        <w:spacing w:before="225" w:after="225" w:line="240" w:lineRule="auto"/>
        <w:jc w:val="both"/>
        <w:rPr>
          <w:rFonts w:ascii="Arial" w:hAnsi="Arial" w:cs="Arial"/>
        </w:rPr>
      </w:pPr>
      <w:r w:rsidRPr="00CD0EC1">
        <w:rPr>
          <w:rFonts w:ascii="Arial" w:hAnsi="Arial" w:cs="Arial"/>
          <w:i/>
          <w:iCs/>
          <w:u w:val="single"/>
        </w:rPr>
        <w:t>11.2. Redni nakup blaga</w:t>
      </w:r>
      <w:r w:rsidRPr="00CD0EC1">
        <w:rPr>
          <w:rFonts w:ascii="Arial" w:hAnsi="Arial" w:cs="Arial"/>
        </w:rPr>
        <w:t> – izbrani ponudnik bo moral dobavo artiklov izvršiti v roku največ 5 dni, v nujnih primerih pa v roku 24 ur oz. po dogovoru z naročnikom.</w:t>
      </w:r>
    </w:p>
    <w:p w:rsidR="00A40391" w:rsidRPr="00CD0EC1" w:rsidRDefault="00850AE8">
      <w:pPr>
        <w:spacing w:before="225" w:after="225" w:line="240" w:lineRule="auto"/>
        <w:jc w:val="both"/>
        <w:rPr>
          <w:rFonts w:ascii="Arial" w:hAnsi="Arial" w:cs="Arial"/>
        </w:rPr>
      </w:pPr>
      <w:r w:rsidRPr="00CD0EC1">
        <w:rPr>
          <w:rFonts w:ascii="Arial" w:hAnsi="Arial" w:cs="Arial"/>
        </w:rPr>
        <w:t>Dostava blaga: razloženo v skladišče Lekarne in opremljenost dobavljenega blaga tudi z dobavnico</w:t>
      </w:r>
      <w:r w:rsidR="00A50FC9">
        <w:rPr>
          <w:rFonts w:ascii="Arial" w:hAnsi="Arial" w:cs="Arial"/>
        </w:rPr>
        <w:t>.</w:t>
      </w:r>
    </w:p>
    <w:p w:rsidR="00390682" w:rsidRPr="00CD0EC1" w:rsidRDefault="00390682" w:rsidP="00390682">
      <w:pPr>
        <w:autoSpaceDE w:val="0"/>
        <w:autoSpaceDN w:val="0"/>
        <w:adjustRightInd w:val="0"/>
        <w:jc w:val="both"/>
        <w:rPr>
          <w:rFonts w:ascii="Arial" w:hAnsi="Arial" w:cs="Arial"/>
          <w:bCs/>
        </w:rPr>
      </w:pPr>
      <w:r w:rsidRPr="00CD0EC1">
        <w:rPr>
          <w:rFonts w:ascii="Arial" w:hAnsi="Arial" w:cs="Arial"/>
          <w:bCs/>
        </w:rPr>
        <w:t>Naročnik in dobavitelj se izrecno dogovorita, da bo za uporabo</w:t>
      </w:r>
      <w:r w:rsidR="007A5E82" w:rsidRPr="00CD0EC1">
        <w:rPr>
          <w:rFonts w:ascii="Arial" w:hAnsi="Arial" w:cs="Arial"/>
          <w:bCs/>
        </w:rPr>
        <w:t xml:space="preserve"> izbranega</w:t>
      </w:r>
      <w:r w:rsidRPr="00CD0EC1">
        <w:rPr>
          <w:rFonts w:ascii="Arial" w:hAnsi="Arial" w:cs="Arial"/>
          <w:bCs/>
        </w:rPr>
        <w:t xml:space="preserve"> blaga dobavitelj brezplačno dobavil pripadajoči inštrumentarij in kontejnerje za sterilizacijo. </w:t>
      </w:r>
    </w:p>
    <w:p w:rsidR="00390682" w:rsidRPr="00CD0EC1" w:rsidRDefault="00390682" w:rsidP="00390682">
      <w:pPr>
        <w:autoSpaceDE w:val="0"/>
        <w:autoSpaceDN w:val="0"/>
        <w:adjustRightInd w:val="0"/>
        <w:jc w:val="both"/>
        <w:rPr>
          <w:rFonts w:ascii="Arial" w:hAnsi="Arial" w:cs="Arial"/>
          <w:bCs/>
        </w:rPr>
      </w:pPr>
      <w:r w:rsidRPr="00CD0EC1">
        <w:rPr>
          <w:rFonts w:ascii="Arial" w:hAnsi="Arial" w:cs="Arial"/>
          <w:bCs/>
        </w:rPr>
        <w:t xml:space="preserve">Dobavitelj je dolžan ob vsakem inštrumentariju priložiti ustrezne šablone in navodila o čiščenju, sterilizaciji in vzdrževanju inštrumentarija. </w:t>
      </w:r>
    </w:p>
    <w:p w:rsidR="00390682" w:rsidRPr="00CD0EC1" w:rsidRDefault="00390682" w:rsidP="00390682">
      <w:pPr>
        <w:autoSpaceDE w:val="0"/>
        <w:autoSpaceDN w:val="0"/>
        <w:adjustRightInd w:val="0"/>
        <w:jc w:val="both"/>
        <w:rPr>
          <w:rFonts w:ascii="Arial" w:hAnsi="Arial" w:cs="Arial"/>
          <w:bCs/>
        </w:rPr>
      </w:pPr>
      <w:r w:rsidRPr="00CD0EC1">
        <w:rPr>
          <w:rFonts w:ascii="Arial" w:hAnsi="Arial" w:cs="Arial"/>
          <w:bCs/>
        </w:rPr>
        <w:t xml:space="preserve">Dobavitelj mora inštrumentarij in kontejnerje za sterilizacijo promptno vzdrževati in obnavljati na lastne stroške. </w:t>
      </w:r>
    </w:p>
    <w:p w:rsidR="00A40391" w:rsidRPr="004922F7" w:rsidRDefault="00A40391">
      <w:pPr>
        <w:spacing w:before="225" w:after="225" w:line="240" w:lineRule="auto"/>
        <w:jc w:val="both"/>
        <w:rPr>
          <w:rFonts w:ascii="Arial" w:hAnsi="Arial" w:cs="Arial"/>
        </w:rPr>
      </w:pPr>
    </w:p>
    <w:tbl>
      <w:tblPr>
        <w:tblStyle w:val="NormalTablePHPDOCX"/>
        <w:tblW w:w="5000" w:type="pct"/>
        <w:tblInd w:w="108" w:type="dxa"/>
        <w:tblLook w:val="04A0" w:firstRow="1" w:lastRow="0" w:firstColumn="1" w:lastColumn="0" w:noHBand="0" w:noVBand="1"/>
      </w:tblPr>
      <w:tblGrid>
        <w:gridCol w:w="9058"/>
      </w:tblGrid>
      <w:tr w:rsidR="00A40391" w:rsidRPr="004922F7" w:rsidTr="00BD22B7">
        <w:tc>
          <w:tcPr>
            <w:tcW w:w="5000" w:type="pct"/>
            <w:tcBorders>
              <w:top w:val="single" w:sz="5" w:space="0" w:color="000000"/>
              <w:left w:val="single" w:sz="5" w:space="0" w:color="000000"/>
              <w:bottom w:val="single" w:sz="5" w:space="0" w:color="000000"/>
              <w:right w:val="single" w:sz="5" w:space="0" w:color="000000"/>
            </w:tcBorders>
            <w:shd w:val="clear" w:color="auto" w:fill="FFFFFF"/>
            <w:tcMar>
              <w:top w:w="75" w:type="dxa"/>
              <w:bottom w:w="75" w:type="dxa"/>
            </w:tcMar>
            <w:vAlign w:val="center"/>
          </w:tcPr>
          <w:p w:rsidR="00A40391" w:rsidRPr="004922F7" w:rsidRDefault="00BD22B7">
            <w:pPr>
              <w:rPr>
                <w:rFonts w:ascii="Arial" w:hAnsi="Arial" w:cs="Arial"/>
              </w:rPr>
            </w:pPr>
            <w:r>
              <w:rPr>
                <w:rFonts w:ascii="Arial" w:hAnsi="Arial" w:cs="Arial"/>
                <w:b/>
                <w:bCs/>
                <w:color w:val="000000"/>
                <w:position w:val="-2"/>
                <w:shd w:val="clear" w:color="auto" w:fill="FFFFFF"/>
              </w:rPr>
              <w:t>Tehnične zahteve za razpisani</w:t>
            </w:r>
            <w:r w:rsidR="00850AE8" w:rsidRPr="004922F7">
              <w:rPr>
                <w:rFonts w:ascii="Arial" w:hAnsi="Arial" w:cs="Arial"/>
                <w:b/>
                <w:bCs/>
                <w:color w:val="000000"/>
                <w:position w:val="-2"/>
                <w:shd w:val="clear" w:color="auto" w:fill="FFFFFF"/>
              </w:rPr>
              <w:t xml:space="preserve"> OSTEOSINTETSKI MATERIAL</w:t>
            </w:r>
            <w:r w:rsidR="00175333">
              <w:rPr>
                <w:rFonts w:ascii="Arial" w:hAnsi="Arial" w:cs="Arial"/>
                <w:b/>
                <w:bCs/>
                <w:color w:val="000000"/>
                <w:position w:val="-2"/>
                <w:shd w:val="clear" w:color="auto" w:fill="FFFFFF"/>
              </w:rPr>
              <w:t xml:space="preserve"> – Priloga št. 1</w:t>
            </w:r>
          </w:p>
        </w:tc>
      </w:tr>
    </w:tbl>
    <w:p w:rsidR="00A40391" w:rsidRPr="004922F7" w:rsidRDefault="00850AE8">
      <w:pPr>
        <w:spacing w:after="0" w:line="240" w:lineRule="auto"/>
        <w:jc w:val="both"/>
        <w:rPr>
          <w:rFonts w:ascii="Arial" w:hAnsi="Arial" w:cs="Arial"/>
        </w:rPr>
      </w:pPr>
      <w:r w:rsidRPr="004922F7">
        <w:rPr>
          <w:rFonts w:ascii="Arial" w:hAnsi="Arial" w:cs="Arial"/>
          <w:color w:val="000000"/>
        </w:rPr>
        <w:t> </w:t>
      </w:r>
    </w:p>
    <w:p w:rsidR="004211C8" w:rsidRPr="004211C8" w:rsidRDefault="004211C8" w:rsidP="004211C8">
      <w:pPr>
        <w:pStyle w:val="Brezrazmikov"/>
        <w:jc w:val="both"/>
        <w:rPr>
          <w:rFonts w:ascii="Arial" w:hAnsi="Arial" w:cs="Arial"/>
          <w:sz w:val="22"/>
        </w:rPr>
      </w:pPr>
      <w:r w:rsidRPr="004211C8">
        <w:rPr>
          <w:rFonts w:ascii="Arial" w:hAnsi="Arial" w:cs="Arial"/>
          <w:sz w:val="22"/>
        </w:rPr>
        <w:t xml:space="preserve">Naročnik </w:t>
      </w:r>
      <w:r>
        <w:rPr>
          <w:rFonts w:ascii="Arial" w:hAnsi="Arial" w:cs="Arial"/>
          <w:sz w:val="22"/>
        </w:rPr>
        <w:t>si pridružuje pravico</w:t>
      </w:r>
      <w:r w:rsidRPr="004211C8">
        <w:rPr>
          <w:rFonts w:ascii="Arial" w:hAnsi="Arial" w:cs="Arial"/>
          <w:sz w:val="22"/>
        </w:rPr>
        <w:t xml:space="preserve">, da bo  v času </w:t>
      </w:r>
      <w:r>
        <w:rPr>
          <w:rFonts w:ascii="Arial" w:hAnsi="Arial" w:cs="Arial"/>
          <w:sz w:val="22"/>
        </w:rPr>
        <w:t>izvajanja tega javnega razpisa</w:t>
      </w:r>
      <w:r w:rsidRPr="004211C8">
        <w:rPr>
          <w:rFonts w:ascii="Arial" w:hAnsi="Arial" w:cs="Arial"/>
          <w:sz w:val="22"/>
        </w:rPr>
        <w:t xml:space="preserve"> nabavljal le tiste vrste in količine blaga iz posameznega sklopa, ki jih bo dejansko potreboval, kar vključuje tudi možnost, da naročnik določene vrste blaga ne bo naročil.  </w:t>
      </w:r>
    </w:p>
    <w:p w:rsidR="004211C8" w:rsidRPr="004211C8" w:rsidRDefault="004211C8" w:rsidP="004211C8">
      <w:pPr>
        <w:pStyle w:val="Brezrazmikov"/>
        <w:jc w:val="both"/>
        <w:rPr>
          <w:rFonts w:ascii="Arial" w:hAnsi="Arial" w:cs="Arial"/>
          <w:sz w:val="22"/>
        </w:rPr>
      </w:pPr>
    </w:p>
    <w:p w:rsidR="004211C8" w:rsidRPr="004922F7" w:rsidRDefault="004211C8">
      <w:pPr>
        <w:rPr>
          <w:rFonts w:ascii="Arial" w:hAnsi="Arial" w:cs="Arial"/>
        </w:rPr>
        <w:sectPr w:rsidR="004211C8" w:rsidRPr="004922F7" w:rsidSect="00D931BF">
          <w:pgSz w:w="11906" w:h="16838"/>
          <w:pgMar w:top="1418" w:right="1418" w:bottom="1418" w:left="1418" w:header="567" w:footer="680" w:gutter="0"/>
          <w:cols w:space="708"/>
          <w:docGrid w:linePitch="360"/>
        </w:sectPr>
      </w:pPr>
    </w:p>
    <w:p w:rsidR="00765C93" w:rsidRPr="004922F7" w:rsidRDefault="00850AE8" w:rsidP="00765C93">
      <w:pPr>
        <w:pStyle w:val="Naslov2"/>
        <w:pBdr>
          <w:top w:val="single" w:sz="48" w:space="1" w:color="548DD4" w:themeColor="text2" w:themeTint="99"/>
          <w:left w:val="single" w:sz="48" w:space="4" w:color="548DD4" w:themeColor="text2" w:themeTint="99"/>
          <w:bottom w:val="single" w:sz="48" w:space="1" w:color="548DD4" w:themeColor="text2" w:themeTint="99"/>
          <w:right w:val="single" w:sz="48" w:space="4" w:color="548DD4" w:themeColor="text2" w:themeTint="99"/>
        </w:pBdr>
        <w:shd w:val="clear" w:color="auto" w:fill="548DD4" w:themeFill="text2" w:themeFillTint="99"/>
        <w:ind w:left="1985"/>
        <w:rPr>
          <w:rFonts w:ascii="Arial" w:hAnsi="Arial" w:cs="Arial"/>
          <w:color w:val="FFFFFF" w:themeColor="background1"/>
          <w:szCs w:val="22"/>
        </w:rPr>
      </w:pPr>
      <w:r w:rsidRPr="004922F7">
        <w:rPr>
          <w:rFonts w:ascii="Arial" w:hAnsi="Arial" w:cs="Arial"/>
          <w:color w:val="FFFFFF" w:themeColor="background1"/>
          <w:szCs w:val="22"/>
        </w:rPr>
        <w:lastRenderedPageBreak/>
        <w:t>Vsebina ponudbene dokumentacije</w:t>
      </w:r>
    </w:p>
    <w:p w:rsidR="00765C93" w:rsidRPr="004922F7" w:rsidRDefault="00765C93" w:rsidP="00765C93">
      <w:pPr>
        <w:pStyle w:val="Paragraf"/>
        <w:rPr>
          <w:rFonts w:ascii="Arial" w:hAnsi="Arial" w:cs="Arial"/>
          <w:sz w:val="22"/>
          <w:szCs w:val="22"/>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Ponudbeno dokumentacijo sestavljajo spodaj našteti dokumenti, ki morajo po vsebini in obliki ustrezati obrazcem in drugim navodilom iz razpisne dokumentacije, torej mora biti ponudba izdelana v skladu z zahtevami naročnika, podpisana in žigosana, kjer je to označeno.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razpisne dokumentacije, bo naročnik tako ponudbo zavrnil kot nedopustno.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Zaželeno je, da so zahtevani dokumenti zloženi po spodaj navedenem vrstnem redu. Prav tako je zaželeno, da so vse strani ponudbene dokumentacije oštevilčene z zaporednimi številkami.</w:t>
      </w:r>
    </w:p>
    <w:p w:rsidR="00765C93" w:rsidRPr="004922F7" w:rsidRDefault="00765C93" w:rsidP="00765C93">
      <w:pPr>
        <w:pStyle w:val="Paragraf"/>
        <w:jc w:val="both"/>
        <w:rPr>
          <w:rFonts w:ascii="Arial" w:hAnsi="Arial" w:cs="Arial"/>
          <w:sz w:val="22"/>
          <w:szCs w:val="22"/>
        </w:rPr>
      </w:pP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85"/>
        <w:gridCol w:w="4662"/>
        <w:gridCol w:w="3305"/>
      </w:tblGrid>
      <w:tr w:rsidR="00A40391" w:rsidRPr="004922F7">
        <w:tc>
          <w:tcPr>
            <w:tcW w:w="250"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rsidR="00A40391" w:rsidRPr="004922F7" w:rsidRDefault="00850AE8">
            <w:pPr>
              <w:jc w:val="center"/>
              <w:rPr>
                <w:rFonts w:ascii="Arial" w:hAnsi="Arial" w:cs="Arial"/>
              </w:rPr>
            </w:pPr>
            <w:r w:rsidRPr="004922F7">
              <w:rPr>
                <w:rFonts w:ascii="Arial" w:hAnsi="Arial" w:cs="Arial"/>
                <w:b/>
                <w:bCs/>
                <w:color w:val="000000"/>
                <w:position w:val="-3"/>
                <w:shd w:val="clear" w:color="auto" w:fill="AAAAAA"/>
              </w:rPr>
              <w:t>Obrazec</w:t>
            </w:r>
          </w:p>
        </w:tc>
        <w:tc>
          <w:tcPr>
            <w:tcW w:w="2750"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rsidR="00A40391" w:rsidRPr="004922F7" w:rsidRDefault="00850AE8">
            <w:pPr>
              <w:jc w:val="center"/>
              <w:rPr>
                <w:rFonts w:ascii="Arial" w:hAnsi="Arial" w:cs="Arial"/>
              </w:rPr>
            </w:pPr>
            <w:r w:rsidRPr="004922F7">
              <w:rPr>
                <w:rFonts w:ascii="Arial" w:hAnsi="Arial" w:cs="Arial"/>
                <w:b/>
                <w:bCs/>
                <w:color w:val="000000"/>
                <w:position w:val="-3"/>
                <w:shd w:val="clear" w:color="auto" w:fill="AAAAAA"/>
              </w:rPr>
              <w:t>Naziv</w:t>
            </w:r>
          </w:p>
        </w:tc>
        <w:tc>
          <w:tcPr>
            <w:tcW w:w="2000"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rsidR="00A40391" w:rsidRPr="004922F7" w:rsidRDefault="00850AE8">
            <w:pPr>
              <w:jc w:val="center"/>
              <w:rPr>
                <w:rFonts w:ascii="Arial" w:hAnsi="Arial" w:cs="Arial"/>
              </w:rPr>
            </w:pPr>
            <w:r w:rsidRPr="004922F7">
              <w:rPr>
                <w:rFonts w:ascii="Arial" w:hAnsi="Arial" w:cs="Arial"/>
                <w:b/>
                <w:bCs/>
                <w:color w:val="000000"/>
                <w:position w:val="-3"/>
                <w:shd w:val="clear" w:color="auto" w:fill="AAAAAA"/>
              </w:rPr>
              <w:t>Opombe</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Ponudba</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podpisan in žigosan</w:t>
            </w:r>
            <w:r w:rsidR="00396EF7">
              <w:rPr>
                <w:rFonts w:ascii="Arial" w:hAnsi="Arial" w:cs="Arial"/>
                <w:color w:val="000000"/>
                <w:position w:val="-2"/>
              </w:rPr>
              <w:t xml:space="preserve"> obrazec</w:t>
            </w:r>
            <w:r w:rsidRPr="004922F7">
              <w:rPr>
                <w:rFonts w:ascii="Arial" w:hAnsi="Arial" w:cs="Arial"/>
                <w:color w:val="000000"/>
                <w:position w:val="-2"/>
              </w:rPr>
              <w:t xml:space="preserve"> iz katere</w:t>
            </w:r>
            <w:r w:rsidR="00396EF7">
              <w:rPr>
                <w:rFonts w:ascii="Arial" w:hAnsi="Arial" w:cs="Arial"/>
                <w:color w:val="000000"/>
                <w:position w:val="-2"/>
              </w:rPr>
              <w:t>ga</w:t>
            </w:r>
            <w:r w:rsidRPr="004922F7">
              <w:rPr>
                <w:rFonts w:ascii="Arial" w:hAnsi="Arial" w:cs="Arial"/>
                <w:color w:val="000000"/>
                <w:position w:val="-2"/>
              </w:rPr>
              <w:t xml:space="preserve"> je razvidna ponudbena cena</w:t>
            </w:r>
            <w:r w:rsidR="00396EF7">
              <w:rPr>
                <w:rFonts w:ascii="Arial" w:hAnsi="Arial" w:cs="Arial"/>
                <w:color w:val="000000"/>
                <w:position w:val="-2"/>
              </w:rPr>
              <w:t xml:space="preserve"> za posamezen sklop</w:t>
            </w:r>
            <w:r w:rsidRPr="004922F7">
              <w:rPr>
                <w:rFonts w:ascii="Arial" w:hAnsi="Arial" w:cs="Arial"/>
                <w:color w:val="000000"/>
                <w:position w:val="-2"/>
              </w:rPr>
              <w:t xml:space="preserve">, ponudnik pripne v razdelek »Predračun« v aplikaciji </w:t>
            </w:r>
            <w:proofErr w:type="spellStart"/>
            <w:r w:rsidRPr="004922F7">
              <w:rPr>
                <w:rFonts w:ascii="Arial" w:hAnsi="Arial" w:cs="Arial"/>
                <w:color w:val="000000"/>
                <w:position w:val="-2"/>
              </w:rPr>
              <w:t>eOddaja</w:t>
            </w:r>
            <w:proofErr w:type="spellEnd"/>
            <w:r w:rsidRPr="004922F7">
              <w:rPr>
                <w:rFonts w:ascii="Arial" w:hAnsi="Arial" w:cs="Arial"/>
                <w:color w:val="000000"/>
                <w:position w:val="-2"/>
              </w:rPr>
              <w:t>.</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Krovna izjava</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podpisan in žigosan.</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ESPD</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xml:space="preserve">Izpolnjen </w:t>
            </w:r>
            <w:proofErr w:type="spellStart"/>
            <w:r w:rsidRPr="004922F7">
              <w:rPr>
                <w:rFonts w:ascii="Arial" w:hAnsi="Arial" w:cs="Arial"/>
                <w:color w:val="000000"/>
                <w:position w:val="-2"/>
              </w:rPr>
              <w:t>xml</w:t>
            </w:r>
            <w:proofErr w:type="spellEnd"/>
            <w:r w:rsidRPr="004922F7">
              <w:rPr>
                <w:rFonts w:ascii="Arial" w:hAnsi="Arial" w:cs="Arial"/>
                <w:color w:val="000000"/>
                <w:position w:val="-2"/>
              </w:rPr>
              <w:t>, uvoziti v e-Oddajo</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Izjava gospodarskega subjekta in pooblastilo za pridobitev podatkov iz kazenske evidence</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podpisan in žigosan.</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Izjava članov organov in zastopnikov gospodarskega subjekta in pooblastilo za pridobitev podatkov iz kazenske evidence</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podpisan in žigosan. </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Potrebno predložiti tudi za člane organov in zastopnike partnerjev in podizvajalcev.</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Vzorec menične izjave za dobro izvedbo</w:t>
            </w:r>
            <w:r w:rsidR="00396EF7">
              <w:rPr>
                <w:rFonts w:ascii="Arial" w:hAnsi="Arial" w:cs="Arial"/>
                <w:color w:val="000000"/>
                <w:position w:val="-2"/>
              </w:rPr>
              <w:t xml:space="preserve"> pogodbenih obveznosti</w:t>
            </w:r>
          </w:p>
          <w:p w:rsidR="00A40391" w:rsidRPr="004922F7" w:rsidRDefault="00A40391">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lastRenderedPageBreak/>
              <w:t>Parafiran.</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Dokazila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Referenčna izjava</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obrazec bo moral ponudnik dostaviti, v primeru, da ga bo naročnik k temu pozval. Ponudnik lahko dostavi reference tudi na svojem obrazcu, v kolikor obrazec vsebuje vse elemente naročnikovega obrazca.</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Izjava o lastniških deležih</w:t>
            </w:r>
            <w:r w:rsidRPr="004922F7">
              <w:rPr>
                <w:rFonts w:ascii="Arial" w:hAnsi="Arial" w:cs="Arial"/>
                <w:color w:val="000000"/>
                <w:position w:val="-2"/>
              </w:rPr>
              <w:br/>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Izpolnjen, podpisan in žigosan</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Vzorec pogodbe: POGODBA_KOMISIJSKA SKLADIŠČA.</w:t>
            </w:r>
          </w:p>
          <w:p w:rsidR="00A40391" w:rsidRPr="004922F7" w:rsidRDefault="00A40391">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both"/>
              <w:rPr>
                <w:rFonts w:ascii="Arial" w:hAnsi="Arial" w:cs="Arial"/>
              </w:rPr>
            </w:pPr>
            <w:r w:rsidRPr="004922F7">
              <w:rPr>
                <w:rFonts w:ascii="Arial" w:hAnsi="Arial" w:cs="Arial"/>
                <w:color w:val="000000"/>
                <w:position w:val="-2"/>
              </w:rPr>
              <w:t>Parafiran, podpisan in žigosan.</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Priloga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Predračun - seznam razpisanega blaga ali storitev</w:t>
            </w:r>
          </w:p>
          <w:p w:rsidR="00A40391" w:rsidRPr="004922F7" w:rsidRDefault="00A40391">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Default="00850AE8">
            <w:pPr>
              <w:spacing w:before="135" w:after="135"/>
              <w:jc w:val="both"/>
              <w:textAlignment w:val="center"/>
              <w:rPr>
                <w:rFonts w:ascii="Arial" w:hAnsi="Arial" w:cs="Arial"/>
                <w:color w:val="000000"/>
                <w:position w:val="-2"/>
              </w:rPr>
            </w:pPr>
            <w:r w:rsidRPr="004922F7">
              <w:rPr>
                <w:rFonts w:ascii="Arial" w:hAnsi="Arial" w:cs="Arial"/>
                <w:color w:val="000000"/>
                <w:position w:val="-2"/>
              </w:rPr>
              <w:t>Predračun</w:t>
            </w:r>
            <w:r w:rsidR="005976CE">
              <w:rPr>
                <w:rFonts w:ascii="Arial" w:hAnsi="Arial" w:cs="Arial"/>
                <w:color w:val="000000"/>
                <w:position w:val="-2"/>
              </w:rPr>
              <w:t xml:space="preserve"> – sestavni del OBR. št. 1,</w:t>
            </w:r>
          </w:p>
          <w:p w:rsidR="005976CE" w:rsidRDefault="005976CE">
            <w:pPr>
              <w:spacing w:before="135" w:after="135"/>
              <w:jc w:val="both"/>
              <w:textAlignment w:val="center"/>
              <w:rPr>
                <w:rFonts w:ascii="Arial" w:hAnsi="Arial" w:cs="Arial"/>
              </w:rPr>
            </w:pPr>
          </w:p>
          <w:p w:rsidR="005976CE" w:rsidRPr="004922F7" w:rsidRDefault="005976CE">
            <w:pPr>
              <w:spacing w:before="135" w:after="135"/>
              <w:jc w:val="both"/>
              <w:textAlignment w:val="center"/>
              <w:rPr>
                <w:rFonts w:ascii="Arial" w:hAnsi="Arial" w:cs="Arial"/>
              </w:rPr>
            </w:pPr>
            <w:r>
              <w:rPr>
                <w:rFonts w:ascii="Arial" w:hAnsi="Arial" w:cs="Arial"/>
              </w:rPr>
              <w:t>Ponudniki ponudbo vnesejo neposredno v naročnikov program GO SOFT</w:t>
            </w:r>
          </w:p>
        </w:tc>
      </w:tr>
      <w:tr w:rsidR="00A40391" w:rsidRPr="004922F7">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Dokazila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Tehnična specifikacija</w:t>
            </w:r>
          </w:p>
          <w:p w:rsidR="00A40391" w:rsidRPr="004922F7" w:rsidRDefault="00A40391">
            <w:pPr>
              <w:rPr>
                <w:rFonts w:ascii="Arial" w:hAnsi="Arial" w:cs="Arial"/>
              </w:rPr>
            </w:pP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Tehnična dokumentacija mora biti priložena v skladu z navodili v poglavju Pogoji za priznanje usposobljenosti/Tehnična sposobnost/Pogoj: Skladnost ponujenega blaga z naročnikovimi strokovnimi zahtevami in poglavju Tehnična specifikacija.</w:t>
            </w:r>
          </w:p>
        </w:tc>
      </w:tr>
    </w:tbl>
    <w:p w:rsidR="00A40391" w:rsidRPr="004922F7" w:rsidRDefault="00A40391">
      <w:pPr>
        <w:rPr>
          <w:rFonts w:ascii="Arial" w:hAnsi="Arial" w:cs="Arial"/>
        </w:rPr>
        <w:sectPr w:rsidR="00A40391" w:rsidRPr="004922F7" w:rsidSect="00D931BF">
          <w:pgSz w:w="11906" w:h="16838"/>
          <w:pgMar w:top="1418" w:right="1418" w:bottom="1418" w:left="1418" w:header="567" w:footer="680"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1</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Ponudba</w:t>
      </w:r>
    </w:p>
    <w:p w:rsidR="00765C93" w:rsidRPr="004922F7" w:rsidRDefault="00765C93" w:rsidP="00765C93">
      <w:pPr>
        <w:spacing w:after="120"/>
        <w:rPr>
          <w:rFonts w:ascii="Arial" w:hAnsi="Arial" w:cs="Arial"/>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 osnovi povabila za naročilo »</w:t>
      </w:r>
      <w:r w:rsidRPr="004922F7">
        <w:rPr>
          <w:rFonts w:ascii="Arial" w:hAnsi="Arial" w:cs="Arial"/>
          <w:b/>
          <w:bCs/>
          <w:color w:val="000000"/>
        </w:rPr>
        <w:t>OSTEOSINTETSKI MATERIAL</w:t>
      </w:r>
      <w:r w:rsidRPr="004922F7">
        <w:rPr>
          <w:rFonts w:ascii="Arial" w:hAnsi="Arial" w:cs="Arial"/>
          <w:color w:val="000000"/>
        </w:rPr>
        <w:t>« dajemo ponudbo, kot sledi:</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I. Ponudba številka:</w:t>
      </w:r>
      <w:r w:rsidRPr="004922F7">
        <w:rPr>
          <w:rFonts w:ascii="Arial" w:hAnsi="Arial" w:cs="Arial"/>
          <w:color w:val="000000"/>
        </w:rPr>
        <w:t> </w:t>
      </w:r>
      <w:r w:rsidRPr="004922F7">
        <w:rPr>
          <w:rFonts w:ascii="Arial" w:hAnsi="Arial" w:cs="Arial"/>
          <w:color w:val="000000"/>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A40391" w:rsidRPr="004922F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Ponudbo oddajamo (ustrezno označite):</w:t>
      </w:r>
    </w:p>
    <w:p w:rsidR="00A40391" w:rsidRPr="004922F7" w:rsidRDefault="00850AE8">
      <w:pPr>
        <w:spacing w:before="225" w:after="225" w:line="240" w:lineRule="auto"/>
        <w:jc w:val="both"/>
        <w:rPr>
          <w:rFonts w:ascii="Arial" w:hAnsi="Arial" w:cs="Arial"/>
        </w:rPr>
      </w:pPr>
      <w:r w:rsidRPr="004922F7">
        <w:rPr>
          <w:rFonts w:ascii="Arial" w:hAnsi="Arial" w:cs="Arial"/>
        </w:rPr>
        <w:fldChar w:fldCharType="begin">
          <w:ffData>
            <w:name w:val="cbox15bd00c404e42e"/>
            <w:enabled/>
            <w:calcOnExit w:val="0"/>
            <w:checkBox>
              <w:sizeAuto/>
              <w:default w:val="0"/>
            </w:checkBox>
          </w:ffData>
        </w:fldChar>
      </w:r>
      <w:bookmarkStart w:id="9" w:name="cbox15bd00c404e42e"/>
      <w:r w:rsidRPr="004922F7">
        <w:rPr>
          <w:rFonts w:ascii="Arial" w:hAnsi="Arial" w:cs="Arial"/>
        </w:rPr>
        <w:instrText xml:space="preserve"> FORMCHECKBOX </w:instrText>
      </w:r>
      <w:r w:rsidR="00CB78B1">
        <w:rPr>
          <w:rFonts w:ascii="Arial" w:hAnsi="Arial" w:cs="Arial"/>
        </w:rPr>
      </w:r>
      <w:r w:rsidR="00CB78B1">
        <w:rPr>
          <w:rFonts w:ascii="Arial" w:hAnsi="Arial" w:cs="Arial"/>
        </w:rPr>
        <w:fldChar w:fldCharType="separate"/>
      </w:r>
      <w:r w:rsidRPr="004922F7">
        <w:rPr>
          <w:rFonts w:ascii="Arial" w:hAnsi="Arial" w:cs="Arial"/>
        </w:rPr>
        <w:fldChar w:fldCharType="end"/>
      </w:r>
      <w:bookmarkEnd w:id="9"/>
      <w:r w:rsidRPr="004922F7">
        <w:rPr>
          <w:rFonts w:ascii="Arial" w:hAnsi="Arial" w:cs="Arial"/>
          <w:color w:val="000000"/>
        </w:rPr>
        <w:t> samostojno</w:t>
      </w:r>
    </w:p>
    <w:p w:rsidR="00A40391" w:rsidRPr="004922F7" w:rsidRDefault="00850AE8">
      <w:pPr>
        <w:spacing w:before="225" w:after="225" w:line="240" w:lineRule="auto"/>
        <w:jc w:val="both"/>
        <w:rPr>
          <w:rFonts w:ascii="Arial" w:hAnsi="Arial" w:cs="Arial"/>
        </w:rPr>
      </w:pPr>
      <w:r w:rsidRPr="004922F7">
        <w:rPr>
          <w:rFonts w:ascii="Arial" w:hAnsi="Arial" w:cs="Arial"/>
        </w:rPr>
        <w:fldChar w:fldCharType="begin">
          <w:ffData>
            <w:name w:val="cbox15bd00c404e8a8"/>
            <w:enabled/>
            <w:calcOnExit w:val="0"/>
            <w:checkBox>
              <w:sizeAuto/>
              <w:default w:val="0"/>
            </w:checkBox>
          </w:ffData>
        </w:fldChar>
      </w:r>
      <w:bookmarkStart w:id="10" w:name="cbox15bd00c404e8a8"/>
      <w:r w:rsidRPr="004922F7">
        <w:rPr>
          <w:rFonts w:ascii="Arial" w:hAnsi="Arial" w:cs="Arial"/>
        </w:rPr>
        <w:instrText xml:space="preserve"> FORMCHECKBOX </w:instrText>
      </w:r>
      <w:r w:rsidR="00CB78B1">
        <w:rPr>
          <w:rFonts w:ascii="Arial" w:hAnsi="Arial" w:cs="Arial"/>
        </w:rPr>
      </w:r>
      <w:r w:rsidR="00CB78B1">
        <w:rPr>
          <w:rFonts w:ascii="Arial" w:hAnsi="Arial" w:cs="Arial"/>
        </w:rPr>
        <w:fldChar w:fldCharType="separate"/>
      </w:r>
      <w:r w:rsidRPr="004922F7">
        <w:rPr>
          <w:rFonts w:ascii="Arial" w:hAnsi="Arial" w:cs="Arial"/>
        </w:rPr>
        <w:fldChar w:fldCharType="end"/>
      </w:r>
      <w:bookmarkEnd w:id="10"/>
      <w:r w:rsidRPr="004922F7">
        <w:rPr>
          <w:rFonts w:ascii="Arial" w:hAnsi="Arial" w:cs="Arial"/>
          <w:color w:val="000000"/>
        </w:rPr>
        <w:t> z naslednjimi partnerji (navedite samo firme): ___________________________________</w:t>
      </w:r>
    </w:p>
    <w:p w:rsidR="00A40391" w:rsidRPr="004922F7" w:rsidRDefault="00850AE8">
      <w:pPr>
        <w:spacing w:before="225" w:after="225" w:line="240" w:lineRule="auto"/>
        <w:jc w:val="both"/>
        <w:rPr>
          <w:rFonts w:ascii="Arial" w:hAnsi="Arial" w:cs="Arial"/>
        </w:rPr>
      </w:pPr>
      <w:r w:rsidRPr="004922F7">
        <w:rPr>
          <w:rFonts w:ascii="Arial" w:hAnsi="Arial" w:cs="Arial"/>
        </w:rPr>
        <w:fldChar w:fldCharType="begin">
          <w:ffData>
            <w:name w:val="cbox15bd00c404ed3f"/>
            <w:enabled/>
            <w:calcOnExit w:val="0"/>
            <w:checkBox>
              <w:sizeAuto/>
              <w:default w:val="0"/>
            </w:checkBox>
          </w:ffData>
        </w:fldChar>
      </w:r>
      <w:bookmarkStart w:id="11" w:name="cbox15bd00c404ed3f"/>
      <w:r w:rsidRPr="004922F7">
        <w:rPr>
          <w:rFonts w:ascii="Arial" w:hAnsi="Arial" w:cs="Arial"/>
        </w:rPr>
        <w:instrText xml:space="preserve"> FORMCHECKBOX </w:instrText>
      </w:r>
      <w:r w:rsidR="00CB78B1">
        <w:rPr>
          <w:rFonts w:ascii="Arial" w:hAnsi="Arial" w:cs="Arial"/>
        </w:rPr>
      </w:r>
      <w:r w:rsidR="00CB78B1">
        <w:rPr>
          <w:rFonts w:ascii="Arial" w:hAnsi="Arial" w:cs="Arial"/>
        </w:rPr>
        <w:fldChar w:fldCharType="separate"/>
      </w:r>
      <w:r w:rsidRPr="004922F7">
        <w:rPr>
          <w:rFonts w:ascii="Arial" w:hAnsi="Arial" w:cs="Arial"/>
        </w:rPr>
        <w:fldChar w:fldCharType="end"/>
      </w:r>
      <w:bookmarkEnd w:id="11"/>
      <w:r w:rsidRPr="004922F7">
        <w:rPr>
          <w:rFonts w:ascii="Arial" w:hAnsi="Arial" w:cs="Arial"/>
          <w:color w:val="000000"/>
        </w:rPr>
        <w:t> z naslednjimi podizvajalci (navedite samo firme): ________________________________</w:t>
      </w:r>
    </w:p>
    <w:p w:rsidR="00A40391" w:rsidRPr="004922F7" w:rsidRDefault="00850AE8">
      <w:pPr>
        <w:spacing w:before="225" w:after="225" w:line="240" w:lineRule="auto"/>
        <w:jc w:val="both"/>
        <w:rPr>
          <w:rFonts w:ascii="Arial" w:hAnsi="Arial" w:cs="Arial"/>
        </w:rPr>
      </w:pPr>
      <w:r w:rsidRPr="004922F7">
        <w:rPr>
          <w:rFonts w:ascii="Arial" w:hAnsi="Arial" w:cs="Arial"/>
        </w:rPr>
        <w:fldChar w:fldCharType="begin">
          <w:ffData>
            <w:name w:val="cbox15bd00c404fa63"/>
            <w:enabled/>
            <w:calcOnExit w:val="0"/>
            <w:checkBox>
              <w:sizeAuto/>
              <w:default w:val="0"/>
            </w:checkBox>
          </w:ffData>
        </w:fldChar>
      </w:r>
      <w:bookmarkStart w:id="12" w:name="cbox15bd00c404fa63"/>
      <w:r w:rsidRPr="004922F7">
        <w:rPr>
          <w:rFonts w:ascii="Arial" w:hAnsi="Arial" w:cs="Arial"/>
        </w:rPr>
        <w:instrText xml:space="preserve"> FORMCHECKBOX </w:instrText>
      </w:r>
      <w:r w:rsidR="00CB78B1">
        <w:rPr>
          <w:rFonts w:ascii="Arial" w:hAnsi="Arial" w:cs="Arial"/>
        </w:rPr>
      </w:r>
      <w:r w:rsidR="00CB78B1">
        <w:rPr>
          <w:rFonts w:ascii="Arial" w:hAnsi="Arial" w:cs="Arial"/>
        </w:rPr>
        <w:fldChar w:fldCharType="separate"/>
      </w:r>
      <w:r w:rsidRPr="004922F7">
        <w:rPr>
          <w:rFonts w:ascii="Arial" w:hAnsi="Arial" w:cs="Arial"/>
        </w:rPr>
        <w:fldChar w:fldCharType="end"/>
      </w:r>
      <w:bookmarkEnd w:id="12"/>
      <w:r w:rsidRPr="004922F7">
        <w:rPr>
          <w:rFonts w:ascii="Arial" w:hAnsi="Arial" w:cs="Arial"/>
          <w:color w:val="000000"/>
        </w:rPr>
        <w:t> z uporabo zmogljivosti naslednjih subjektov (navedite samo firme): _____________________________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r w:rsidRPr="004922F7">
        <w:rPr>
          <w:rFonts w:ascii="Arial" w:hAnsi="Arial" w:cs="Arial"/>
          <w:b/>
          <w:bCs/>
          <w:color w:val="000000"/>
        </w:rPr>
        <w:t>II. Ponudbena cena</w:t>
      </w:r>
    </w:p>
    <w:p w:rsidR="00A40391" w:rsidRPr="004922F7" w:rsidRDefault="00850AE8">
      <w:pPr>
        <w:spacing w:before="225" w:after="225" w:line="240" w:lineRule="auto"/>
        <w:ind w:left="360"/>
        <w:jc w:val="both"/>
        <w:rPr>
          <w:rFonts w:ascii="Arial" w:hAnsi="Arial" w:cs="Arial"/>
        </w:rPr>
      </w:pPr>
      <w:r w:rsidRPr="004922F7">
        <w:rPr>
          <w:rFonts w:ascii="Arial" w:hAnsi="Arial" w:cs="Arial"/>
          <w:b/>
          <w:bCs/>
          <w:color w:val="000000"/>
        </w:rPr>
        <w:t>Ponudbena cena je razvidna v Predračunu-seznamu razpisanega blaga ali storitev, ki je sestavni del ponudbe. Pisna verzija predračuna mora biti izpolnjena, podpisana in ožigosana in v PDF obliki naložena v razdelek "Predračun"</w:t>
      </w:r>
      <w:r w:rsidR="00572CBD">
        <w:rPr>
          <w:rFonts w:ascii="Arial" w:hAnsi="Arial" w:cs="Arial"/>
          <w:b/>
          <w:bCs/>
          <w:color w:val="000000"/>
        </w:rPr>
        <w:t xml:space="preserve"> in se mora ujemati z vneseno ponudbo v naročnikov sistem GO – SOFT.</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III. Rok veljavnosti ponudb</w:t>
      </w:r>
      <w:r w:rsidRPr="004922F7">
        <w:rPr>
          <w:rFonts w:ascii="Arial" w:hAnsi="Arial" w:cs="Arial"/>
          <w:color w:val="000000"/>
        </w:rPr>
        <w:t>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Ponudba velja najmanj </w:t>
      </w:r>
      <w:r w:rsidR="00396EF7">
        <w:rPr>
          <w:rFonts w:ascii="Arial" w:hAnsi="Arial" w:cs="Arial"/>
          <w:color w:val="000000"/>
        </w:rPr>
        <w:t>6 mesecev</w:t>
      </w:r>
      <w:r w:rsidRPr="004922F7">
        <w:rPr>
          <w:rFonts w:ascii="Arial" w:hAnsi="Arial" w:cs="Arial"/>
          <w:color w:val="000000"/>
        </w:rPr>
        <w:t xml:space="preserve"> od roka za predložitev ponudb.</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Ponudba mora biti veljavna najmanj do navedenega roka. Prekratka veljavnost ponudbe pomeni razlog za zavrnitev ponudbe.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r w:rsidRPr="004922F7">
        <w:rPr>
          <w:rFonts w:ascii="Arial" w:hAnsi="Arial" w:cs="Arial"/>
          <w:b/>
          <w:bCs/>
          <w:color w:val="000000"/>
        </w:rPr>
        <w:t>IV. Podatki o plačilu</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Plačila se opravijo na podlagi izdanih računov. Rok plačila je 60 dni od datuma prejema računa. Če naročnik izpodbija del zneska, je dolžan plačati nesporni del zneska. Roki plačil podizvajalcem so enaki kot za izvajalca.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Izvajalec izstavi račun v elektronski obliki (</w:t>
      </w:r>
      <w:proofErr w:type="spellStart"/>
      <w:r w:rsidRPr="004922F7">
        <w:rPr>
          <w:rFonts w:ascii="Arial" w:hAnsi="Arial" w:cs="Arial"/>
          <w:color w:val="000000"/>
        </w:rPr>
        <w:t>eRačun</w:t>
      </w:r>
      <w:proofErr w:type="spellEnd"/>
      <w:r w:rsidRPr="004922F7">
        <w:rPr>
          <w:rFonts w:ascii="Arial" w:hAnsi="Arial" w:cs="Arial"/>
          <w:color w:val="000000"/>
        </w:rPr>
        <w:t xml:space="preserve">) preko spletnega portala </w:t>
      </w:r>
      <w:proofErr w:type="spellStart"/>
      <w:r w:rsidRPr="004922F7">
        <w:rPr>
          <w:rFonts w:ascii="Arial" w:hAnsi="Arial" w:cs="Arial"/>
          <w:color w:val="000000"/>
        </w:rPr>
        <w:t>UJPnet</w:t>
      </w:r>
      <w:proofErr w:type="spellEnd"/>
      <w:r w:rsidRPr="004922F7">
        <w:rPr>
          <w:rFonts w:ascii="Arial" w:hAnsi="Arial" w:cs="Arial"/>
          <w:color w:val="000000"/>
        </w:rPr>
        <w:t xml:space="preserve">. Kot uradni prejem računa se šteje datum vnosa računa v sistem </w:t>
      </w:r>
      <w:proofErr w:type="spellStart"/>
      <w:r w:rsidRPr="004922F7">
        <w:rPr>
          <w:rFonts w:ascii="Arial" w:hAnsi="Arial" w:cs="Arial"/>
          <w:color w:val="000000"/>
        </w:rPr>
        <w:t>UJPnet</w:t>
      </w:r>
      <w:proofErr w:type="spellEnd"/>
      <w:r w:rsidRPr="004922F7">
        <w:rPr>
          <w:rFonts w:ascii="Arial" w:hAnsi="Arial" w:cs="Arial"/>
          <w:color w:val="000000"/>
        </w:rPr>
        <w:t>.</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Strinjamo se, da naročnik ni zavezan sprejeti nobene od ponudb, ki jih je prejel, ter da v primeru odstopa naročnika od oddaje javnega naročila ne bodo povrnjeni ponudniku nobeni stroški v zvezi z izdelavo ponudb.</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V. Podatki o gospodarskem subjektu</w:t>
      </w:r>
    </w:p>
    <w:tbl>
      <w:tblPr>
        <w:tblStyle w:val="NormalTablePHPDOCX"/>
        <w:tblW w:w="8355" w:type="dxa"/>
        <w:tblInd w:w="108" w:type="dxa"/>
        <w:tblLook w:val="04A0" w:firstRow="1" w:lastRow="0" w:firstColumn="1" w:lastColumn="0" w:noHBand="0" w:noVBand="1"/>
      </w:tblPr>
      <w:tblGrid>
        <w:gridCol w:w="3194"/>
        <w:gridCol w:w="5161"/>
      </w:tblGrid>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SKRBNIK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RAZVRSTITEV DRUŽBE PO ZGD:</w:t>
            </w:r>
            <w:r w:rsidRPr="004922F7">
              <w:rPr>
                <w:rFonts w:ascii="Arial" w:hAnsi="Arial" w:cs="Arial"/>
                <w:i/>
                <w:iCs/>
                <w:color w:val="000000"/>
                <w:position w:val="-2"/>
                <w:shd w:val="clear" w:color="auto" w:fill="CCCCCC"/>
              </w:rPr>
              <w:br/>
              <w:t>(</w:t>
            </w:r>
            <w:proofErr w:type="spellStart"/>
            <w:r w:rsidRPr="004922F7">
              <w:rPr>
                <w:rFonts w:ascii="Arial" w:hAnsi="Arial" w:cs="Arial"/>
                <w:i/>
                <w:iCs/>
                <w:color w:val="000000"/>
                <w:position w:val="-2"/>
                <w:shd w:val="clear" w:color="auto" w:fill="CCCCCC"/>
              </w:rPr>
              <w:t>mikro</w:t>
            </w:r>
            <w:proofErr w:type="spellEnd"/>
            <w:r w:rsidRPr="004922F7">
              <w:rPr>
                <w:rFonts w:ascii="Arial" w:hAnsi="Arial" w:cs="Arial"/>
                <w:i/>
                <w:iCs/>
                <w:color w:val="000000"/>
                <w:position w:val="-2"/>
                <w:shd w:val="clear" w:color="auto" w:fill="CCCCCC"/>
              </w:rPr>
              <w:t>,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ČLANI UPRAVNEGA IN VODSTVENEGA ORGANA </w:t>
            </w:r>
            <w:r w:rsidRPr="004922F7">
              <w:rPr>
                <w:rFonts w:ascii="Arial" w:hAnsi="Arial" w:cs="Arial"/>
                <w:color w:val="000000"/>
                <w:position w:val="-2"/>
                <w:shd w:val="clear" w:color="auto" w:fill="CCCCCC"/>
              </w:rPr>
              <w:t>(npr. zakoniti zastopniki, člani uprave, ipd.)**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ČLANI NADZORNEGA ORGANA </w:t>
            </w:r>
            <w:r w:rsidRPr="004922F7">
              <w:rPr>
                <w:rFonts w:ascii="Arial" w:hAnsi="Arial" w:cs="Arial"/>
                <w:color w:val="000000"/>
                <w:position w:val="-2"/>
                <w:shd w:val="clear" w:color="auto" w:fill="CCCCCC"/>
              </w:rPr>
              <w:t>(če ga gospodarski subjekt ima)*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t>POOBLAŠČENCI ZA ZASTOPANJE, ODLOČANJE ALI NADZOR </w:t>
            </w:r>
            <w:r w:rsidRPr="004922F7">
              <w:rPr>
                <w:rFonts w:ascii="Arial" w:hAnsi="Arial" w:cs="Arial"/>
                <w:color w:val="000000"/>
                <w:position w:val="-2"/>
                <w:shd w:val="clear" w:color="auto" w:fill="CCCCCC"/>
              </w:rPr>
              <w:t>(npr. prokuristi)*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b/>
                <w:bCs/>
                <w:color w:val="000000"/>
                <w:position w:val="-2"/>
                <w:shd w:val="clear" w:color="auto" w:fill="CCCCCC"/>
              </w:rPr>
              <w:lastRenderedPageBreak/>
              <w:t>POOBLAŠČENA OSEBA ZA VROČANJE:</w:t>
            </w:r>
            <w:r w:rsidRPr="004922F7">
              <w:rPr>
                <w:rFonts w:ascii="Arial" w:hAnsi="Arial" w:cs="Arial"/>
                <w:i/>
                <w:iCs/>
                <w:color w:val="000000"/>
                <w:position w:val="-2"/>
                <w:shd w:val="clear" w:color="auto" w:fill="CCCCCC"/>
              </w:rPr>
              <w:br/>
              <w:t>Ime in priimek, ulica in hišna številka, kraj v Republiki Sloveniji </w:t>
            </w:r>
            <w:r w:rsidRPr="004922F7">
              <w:rPr>
                <w:rFonts w:ascii="Arial" w:hAnsi="Arial" w:cs="Arial"/>
                <w:i/>
                <w:iCs/>
                <w:color w:val="000000"/>
                <w:position w:val="-2"/>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tbl>
      <w:tblPr>
        <w:tblStyle w:val="NormalTablePHPDOCX"/>
        <w:tblW w:w="8745" w:type="dxa"/>
        <w:tblInd w:w="108" w:type="dxa"/>
        <w:tblLook w:val="04A0" w:firstRow="1" w:lastRow="0" w:firstColumn="1" w:lastColumn="0" w:noHBand="0" w:noVBand="1"/>
      </w:tblPr>
      <w:tblGrid>
        <w:gridCol w:w="4080"/>
        <w:gridCol w:w="4665"/>
      </w:tblGrid>
      <w:tr w:rsidR="00A40391" w:rsidRPr="004922F7">
        <w:tc>
          <w:tcPr>
            <w:tcW w:w="4080" w:type="dxa"/>
            <w:gridSpan w:val="2"/>
            <w:tcMar>
              <w:top w:w="75" w:type="dxa"/>
              <w:bottom w:w="75" w:type="dxa"/>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**za navedene osebe je potrebno predložiti pooblastila za preverjanje podatkov v Kazenski evidenci</w:t>
            </w:r>
          </w:p>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4080" w:type="dxa"/>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Kraj in datum:</w:t>
            </w:r>
          </w:p>
        </w:tc>
        <w:tc>
          <w:tcPr>
            <w:tcW w:w="0" w:type="auto"/>
            <w:tcMar>
              <w:top w:w="75" w:type="dxa"/>
              <w:bottom w:w="7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Ime in priimek: _____________________</w:t>
            </w:r>
          </w:p>
        </w:tc>
      </w:tr>
      <w:tr w:rsidR="00A40391" w:rsidRPr="004922F7">
        <w:tc>
          <w:tcPr>
            <w:tcW w:w="4080" w:type="dxa"/>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c>
          <w:tcPr>
            <w:tcW w:w="0" w:type="auto"/>
            <w:tcMar>
              <w:top w:w="75" w:type="dxa"/>
              <w:bottom w:w="75" w:type="dxa"/>
            </w:tcMar>
            <w:vAlign w:val="center"/>
          </w:tcPr>
          <w:p w:rsidR="00A40391" w:rsidRPr="004922F7" w:rsidRDefault="00A40391">
            <w:pPr>
              <w:rPr>
                <w:rFonts w:ascii="Arial" w:hAnsi="Arial" w:cs="Arial"/>
              </w:rPr>
            </w:pPr>
          </w:p>
          <w:p w:rsidR="00A40391" w:rsidRPr="004922F7" w:rsidRDefault="00850AE8">
            <w:pPr>
              <w:jc w:val="center"/>
              <w:rPr>
                <w:rFonts w:ascii="Arial" w:hAnsi="Arial" w:cs="Arial"/>
              </w:rPr>
            </w:pPr>
            <w:r w:rsidRPr="004922F7">
              <w:rPr>
                <w:rFonts w:ascii="Arial" w:hAnsi="Arial" w:cs="Arial"/>
                <w:color w:val="000000"/>
                <w:position w:val="-2"/>
              </w:rPr>
              <w:t xml:space="preserve"> (žig in podpis)</w:t>
            </w:r>
            <w:r w:rsidRPr="004922F7">
              <w:rPr>
                <w:rFonts w:ascii="Arial" w:hAnsi="Arial" w:cs="Arial"/>
                <w:color w:val="000000"/>
                <w:position w:val="-2"/>
              </w:rPr>
              <w:br/>
              <w:t> </w:t>
            </w:r>
          </w:p>
        </w:tc>
      </w:tr>
    </w:tbl>
    <w:p w:rsidR="00A40391" w:rsidRPr="004922F7" w:rsidRDefault="00A40391">
      <w:pPr>
        <w:rPr>
          <w:rFonts w:ascii="Arial" w:hAnsi="Arial" w:cs="Arial"/>
        </w:rPr>
        <w:sectPr w:rsidR="00A40391" w:rsidRPr="004922F7" w:rsidSect="00765C93">
          <w:footerReference w:type="default" r:id="rId15"/>
          <w:pgSz w:w="11906" w:h="16838"/>
          <w:pgMar w:top="1418" w:right="1418" w:bottom="1418" w:left="1418" w:header="567" w:footer="596" w:gutter="0"/>
          <w:cols w:space="708"/>
          <w:docGrid w:linePitch="360"/>
        </w:sectPr>
      </w:pPr>
    </w:p>
    <w:p w:rsidR="00BC5B5E" w:rsidRDefault="00F30436" w:rsidP="00F30436">
      <w:pPr>
        <w:spacing w:after="0"/>
        <w:rPr>
          <w:rFonts w:ascii="Arial" w:hAnsi="Arial" w:cs="Arial"/>
          <w:b/>
          <w:sz w:val="24"/>
          <w:szCs w:val="24"/>
        </w:rPr>
      </w:pPr>
      <w:r w:rsidRPr="00F30436">
        <w:rPr>
          <w:rFonts w:ascii="Arial" w:hAnsi="Arial" w:cs="Arial"/>
          <w:b/>
          <w:sz w:val="24"/>
          <w:szCs w:val="24"/>
        </w:rPr>
        <w:lastRenderedPageBreak/>
        <w:t>PREDRAČUN</w:t>
      </w:r>
    </w:p>
    <w:p w:rsidR="00F30436" w:rsidRPr="00F30436" w:rsidRDefault="00F30436" w:rsidP="00F30436">
      <w:pPr>
        <w:spacing w:after="0"/>
        <w:rPr>
          <w:rFonts w:ascii="Arial" w:hAnsi="Arial" w:cs="Arial"/>
          <w:b/>
          <w:sz w:val="24"/>
          <w:szCs w:val="24"/>
        </w:rPr>
      </w:pPr>
      <w:r w:rsidRPr="00F30436">
        <w:rPr>
          <w:rFonts w:ascii="Arial" w:hAnsi="Arial" w:cs="Arial"/>
          <w:b/>
          <w:sz w:val="24"/>
          <w:szCs w:val="24"/>
        </w:rPr>
        <w:t>PONUDNIK</w:t>
      </w:r>
      <w:r>
        <w:rPr>
          <w:rFonts w:ascii="Arial" w:hAnsi="Arial" w:cs="Arial"/>
          <w:b/>
          <w:sz w:val="24"/>
          <w:szCs w:val="24"/>
        </w:rPr>
        <w:t>:_______________________________</w:t>
      </w:r>
    </w:p>
    <w:tbl>
      <w:tblPr>
        <w:tblpPr w:leftFromText="141" w:rightFromText="141" w:vertAnchor="page" w:horzAnchor="margin" w:tblpY="29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3479"/>
        <w:gridCol w:w="2469"/>
        <w:gridCol w:w="1238"/>
        <w:gridCol w:w="1876"/>
      </w:tblGrid>
      <w:tr w:rsidR="00F30436" w:rsidRPr="003A6C67" w:rsidTr="004258C6">
        <w:tc>
          <w:tcPr>
            <w:tcW w:w="3528" w:type="dxa"/>
            <w:shd w:val="clear" w:color="auto" w:fill="B8CCE4"/>
            <w:vAlign w:val="center"/>
          </w:tcPr>
          <w:p w:rsidR="00F30436" w:rsidRPr="00D033D3" w:rsidRDefault="00F30436" w:rsidP="004258C6">
            <w:pPr>
              <w:pStyle w:val="Naslov1"/>
              <w:spacing w:before="0"/>
              <w:jc w:val="center"/>
              <w:rPr>
                <w:rFonts w:eastAsia="Arial Unicode MS"/>
                <w:color w:val="000080"/>
                <w:sz w:val="22"/>
                <w:szCs w:val="22"/>
              </w:rPr>
            </w:pPr>
            <w:r w:rsidRPr="00D033D3">
              <w:rPr>
                <w:rFonts w:eastAsia="Arial Unicode MS"/>
                <w:color w:val="000080"/>
                <w:sz w:val="22"/>
                <w:szCs w:val="22"/>
              </w:rPr>
              <w:t>Sukcesivna dobava</w:t>
            </w:r>
            <w:r w:rsidRPr="00D033D3">
              <w:rPr>
                <w:color w:val="000080"/>
                <w:sz w:val="22"/>
                <w:szCs w:val="22"/>
              </w:rPr>
              <w:t xml:space="preserve"> </w:t>
            </w:r>
            <w:proofErr w:type="spellStart"/>
            <w:r>
              <w:rPr>
                <w:color w:val="000080"/>
                <w:sz w:val="22"/>
                <w:szCs w:val="22"/>
              </w:rPr>
              <w:t>ostosintetskega</w:t>
            </w:r>
            <w:proofErr w:type="spellEnd"/>
            <w:r>
              <w:rPr>
                <w:color w:val="000080"/>
                <w:sz w:val="22"/>
                <w:szCs w:val="22"/>
              </w:rPr>
              <w:t xml:space="preserve"> materiala</w:t>
            </w:r>
          </w:p>
        </w:tc>
        <w:tc>
          <w:tcPr>
            <w:tcW w:w="2520" w:type="dxa"/>
            <w:shd w:val="clear" w:color="auto" w:fill="B8CCE4"/>
            <w:vAlign w:val="center"/>
          </w:tcPr>
          <w:p w:rsidR="00F30436" w:rsidRPr="00D033D3" w:rsidRDefault="00F30436" w:rsidP="004258C6">
            <w:pPr>
              <w:jc w:val="center"/>
              <w:rPr>
                <w:rFonts w:ascii="Arial" w:hAnsi="Arial" w:cs="Arial"/>
                <w:b/>
                <w:color w:val="000080"/>
              </w:rPr>
            </w:pPr>
            <w:r w:rsidRPr="00D033D3">
              <w:rPr>
                <w:rFonts w:ascii="Arial" w:hAnsi="Arial" w:cs="Arial"/>
                <w:b/>
                <w:color w:val="000080"/>
              </w:rPr>
              <w:t xml:space="preserve">Vrednost v EUR brez DDV: </w:t>
            </w:r>
          </w:p>
          <w:p w:rsidR="00F30436" w:rsidRPr="00D033D3" w:rsidRDefault="00F30436" w:rsidP="004258C6">
            <w:pPr>
              <w:jc w:val="center"/>
              <w:rPr>
                <w:rFonts w:ascii="Arial" w:hAnsi="Arial" w:cs="Arial"/>
                <w:b/>
                <w:color w:val="000080"/>
              </w:rPr>
            </w:pPr>
            <w:r w:rsidRPr="00D033D3">
              <w:rPr>
                <w:rFonts w:eastAsia="Arial Unicode MS"/>
                <w:color w:val="000080"/>
              </w:rPr>
              <w:t>Skupna vrednost ponudbe za eno leto znaša</w:t>
            </w:r>
          </w:p>
        </w:tc>
        <w:tc>
          <w:tcPr>
            <w:tcW w:w="1260" w:type="dxa"/>
            <w:shd w:val="clear" w:color="auto" w:fill="B8CCE4"/>
            <w:vAlign w:val="center"/>
          </w:tcPr>
          <w:p w:rsidR="00F30436" w:rsidRPr="00D033D3" w:rsidRDefault="00F30436" w:rsidP="004258C6">
            <w:pPr>
              <w:jc w:val="center"/>
              <w:rPr>
                <w:rFonts w:ascii="Arial" w:hAnsi="Arial" w:cs="Arial"/>
                <w:b/>
                <w:color w:val="000080"/>
              </w:rPr>
            </w:pPr>
            <w:r w:rsidRPr="00D033D3">
              <w:rPr>
                <w:rFonts w:ascii="Arial" w:hAnsi="Arial" w:cs="Arial"/>
                <w:b/>
                <w:color w:val="000080"/>
              </w:rPr>
              <w:t>DDV</w:t>
            </w:r>
          </w:p>
        </w:tc>
        <w:tc>
          <w:tcPr>
            <w:tcW w:w="1904" w:type="dxa"/>
            <w:shd w:val="clear" w:color="auto" w:fill="B8CCE4"/>
            <w:vAlign w:val="center"/>
          </w:tcPr>
          <w:p w:rsidR="00F30436" w:rsidRPr="00D033D3" w:rsidRDefault="00F30436" w:rsidP="004258C6">
            <w:pPr>
              <w:jc w:val="center"/>
              <w:rPr>
                <w:rFonts w:ascii="Arial" w:hAnsi="Arial" w:cs="Arial"/>
                <w:b/>
                <w:color w:val="000080"/>
              </w:rPr>
            </w:pPr>
            <w:r w:rsidRPr="00D033D3">
              <w:rPr>
                <w:rFonts w:ascii="Arial" w:hAnsi="Arial" w:cs="Arial"/>
                <w:b/>
                <w:color w:val="000080"/>
              </w:rPr>
              <w:t>Vrednost skupaj v EUR z DDV za eno leto</w:t>
            </w: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 </w:t>
            </w:r>
          </w:p>
          <w:p w:rsidR="00F30436" w:rsidRPr="00F30436" w:rsidRDefault="005F18FA" w:rsidP="00F30436">
            <w:smartTag w:uri="urn:schemas-microsoft-com:office:smarttags" w:element="metricconverter">
              <w:smartTagPr>
                <w:attr w:name="ProductID" w:val="3.0 mm"/>
              </w:smartTagPr>
              <w:r w:rsidRPr="00484127">
                <w:rPr>
                  <w:rFonts w:ascii="Arial" w:hAnsi="Arial" w:cs="Arial"/>
                  <w:b/>
                </w:rPr>
                <w:t>3.0 MM</w:t>
              </w:r>
            </w:smartTag>
            <w:r w:rsidRPr="00484127">
              <w:rPr>
                <w:rFonts w:ascii="Arial" w:hAnsi="Arial" w:cs="Arial"/>
                <w:b/>
              </w:rPr>
              <w:t xml:space="preserve"> KANULIRANI VIJAKI – 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w:t>
            </w:r>
          </w:p>
          <w:p w:rsidR="00F30436" w:rsidRPr="004258C6" w:rsidRDefault="00000B4D" w:rsidP="004258C6">
            <w:pPr>
              <w:rPr>
                <w:rFonts w:ascii="Arial" w:hAnsi="Arial" w:cs="Arial"/>
                <w:b/>
              </w:rPr>
            </w:pPr>
            <w:smartTag w:uri="urn:schemas-microsoft-com:office:smarttags" w:element="metricconverter">
              <w:smartTagPr>
                <w:attr w:name="ProductID" w:val="3.0 mm"/>
              </w:smartTagPr>
              <w:r w:rsidRPr="00484127">
                <w:rPr>
                  <w:rFonts w:ascii="Arial" w:hAnsi="Arial" w:cs="Arial"/>
                  <w:b/>
                </w:rPr>
                <w:t>3.0 MM</w:t>
              </w:r>
            </w:smartTag>
            <w:r w:rsidRPr="00484127">
              <w:rPr>
                <w:rFonts w:ascii="Arial" w:hAnsi="Arial" w:cs="Arial"/>
                <w:b/>
              </w:rPr>
              <w:t xml:space="preserve"> KANULIRANI VIJAKI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3: </w:t>
            </w:r>
          </w:p>
          <w:p w:rsidR="00F30436" w:rsidRPr="00F30436" w:rsidRDefault="00000B4D" w:rsidP="00F30436">
            <w:smartTag w:uri="urn:schemas-microsoft-com:office:smarttags" w:element="metricconverter">
              <w:smartTagPr>
                <w:attr w:name="ProductID" w:val="4.0 mm"/>
              </w:smartTagPr>
              <w:r w:rsidRPr="00484127">
                <w:rPr>
                  <w:rFonts w:ascii="Arial" w:hAnsi="Arial" w:cs="Arial"/>
                  <w:b/>
                </w:rPr>
                <w:t>4.0 MM</w:t>
              </w:r>
            </w:smartTag>
            <w:r w:rsidRPr="00484127">
              <w:rPr>
                <w:rFonts w:ascii="Arial" w:hAnsi="Arial" w:cs="Arial"/>
                <w:b/>
              </w:rPr>
              <w:t xml:space="preserve"> KANULIRANI VIJAKI – 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4: </w:t>
            </w:r>
          </w:p>
          <w:p w:rsidR="00F30436" w:rsidRPr="002F31A2" w:rsidRDefault="00000B4D" w:rsidP="002F31A2">
            <w:pPr>
              <w:rPr>
                <w:rFonts w:ascii="Arial" w:hAnsi="Arial" w:cs="Arial"/>
                <w:b/>
              </w:rPr>
            </w:pPr>
            <w:smartTag w:uri="urn:schemas-microsoft-com:office:smarttags" w:element="metricconverter">
              <w:smartTagPr>
                <w:attr w:name="ProductID" w:val="4.0 mm"/>
              </w:smartTagPr>
              <w:r w:rsidRPr="00484127">
                <w:rPr>
                  <w:rFonts w:ascii="Arial" w:hAnsi="Arial" w:cs="Arial"/>
                  <w:b/>
                </w:rPr>
                <w:t>4.0 MM</w:t>
              </w:r>
            </w:smartTag>
            <w:r w:rsidRPr="00484127">
              <w:rPr>
                <w:rFonts w:ascii="Arial" w:hAnsi="Arial" w:cs="Arial"/>
                <w:b/>
              </w:rPr>
              <w:t xml:space="preserve"> KANULIRANI VIJAKI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rPr>
          <w:trHeight w:val="614"/>
        </w:trPr>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5: </w:t>
            </w:r>
          </w:p>
          <w:p w:rsidR="00F30436" w:rsidRPr="00F30436" w:rsidRDefault="00000B4D" w:rsidP="00F30436">
            <w:smartTag w:uri="urn:schemas-microsoft-com:office:smarttags" w:element="metricconverter">
              <w:smartTagPr>
                <w:attr w:name="ProductID" w:val="7.3 mm"/>
              </w:smartTagPr>
              <w:r w:rsidRPr="00484127">
                <w:rPr>
                  <w:rFonts w:ascii="Arial" w:hAnsi="Arial" w:cs="Arial"/>
                  <w:b/>
                </w:rPr>
                <w:t>7.3 MM</w:t>
              </w:r>
            </w:smartTag>
            <w:r w:rsidRPr="00484127">
              <w:rPr>
                <w:rFonts w:ascii="Arial" w:hAnsi="Arial" w:cs="Arial"/>
                <w:b/>
              </w:rPr>
              <w:t xml:space="preserve"> KANULIRANI VIJAKI – 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6: </w:t>
            </w:r>
          </w:p>
          <w:p w:rsidR="00F30436" w:rsidRPr="002F31A2" w:rsidRDefault="00000B4D" w:rsidP="002F31A2">
            <w:pPr>
              <w:rPr>
                <w:rFonts w:ascii="Arial" w:hAnsi="Arial" w:cs="Arial"/>
                <w:b/>
              </w:rPr>
            </w:pPr>
            <w:smartTag w:uri="urn:schemas-microsoft-com:office:smarttags" w:element="metricconverter">
              <w:smartTagPr>
                <w:attr w:name="ProductID" w:val="7.3 mm"/>
              </w:smartTagPr>
              <w:r w:rsidRPr="00484127">
                <w:rPr>
                  <w:rFonts w:ascii="Arial" w:hAnsi="Arial" w:cs="Arial"/>
                  <w:b/>
                </w:rPr>
                <w:t>7.3 MM</w:t>
              </w:r>
            </w:smartTag>
            <w:r w:rsidRPr="00484127">
              <w:rPr>
                <w:rFonts w:ascii="Arial" w:hAnsi="Arial" w:cs="Arial"/>
                <w:b/>
              </w:rPr>
              <w:t xml:space="preserve"> KANULIRANI VIJAKI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7: </w:t>
            </w:r>
          </w:p>
          <w:p w:rsidR="00F30436" w:rsidRPr="00F30436" w:rsidRDefault="00000B4D" w:rsidP="00F30436">
            <w:r w:rsidRPr="00484127">
              <w:rPr>
                <w:rFonts w:ascii="Arial" w:hAnsi="Arial" w:cs="Arial"/>
                <w:b/>
              </w:rPr>
              <w:t>KOMPRESIJSKI KANULIRANI VIJAKI (CCS)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8: </w:t>
            </w:r>
          </w:p>
          <w:p w:rsidR="00F30436" w:rsidRPr="00F30436" w:rsidRDefault="00000B4D" w:rsidP="00F30436">
            <w:r w:rsidRPr="00484127">
              <w:rPr>
                <w:rFonts w:ascii="Arial" w:hAnsi="Arial" w:cs="Arial"/>
                <w:b/>
              </w:rPr>
              <w:t>KOMPRESIJSKI KANULIRANI VIJAKI  (HCS 3.0 in 2.4)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9: </w:t>
            </w:r>
          </w:p>
          <w:p w:rsidR="00F30436" w:rsidRDefault="00000B4D" w:rsidP="00F30436">
            <w:pPr>
              <w:rPr>
                <w:rFonts w:ascii="Arial" w:hAnsi="Arial" w:cs="Arial"/>
                <w:b/>
              </w:rPr>
            </w:pPr>
            <w:r w:rsidRPr="00484127">
              <w:rPr>
                <w:rFonts w:ascii="Arial" w:hAnsi="Arial" w:cs="Arial"/>
                <w:b/>
              </w:rPr>
              <w:t>MALA OSTEOSINTEZA – JEKLO</w:t>
            </w:r>
          </w:p>
          <w:p w:rsidR="00594484" w:rsidRPr="00F30436" w:rsidRDefault="00594484" w:rsidP="00F30436"/>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lastRenderedPageBreak/>
              <w:t xml:space="preserve">SKLOP 10: </w:t>
            </w:r>
          </w:p>
          <w:p w:rsidR="00F30436" w:rsidRPr="002F31A2" w:rsidRDefault="00000B4D" w:rsidP="002F31A2">
            <w:pPr>
              <w:rPr>
                <w:rFonts w:ascii="Arial" w:hAnsi="Arial" w:cs="Arial"/>
                <w:b/>
              </w:rPr>
            </w:pPr>
            <w:r w:rsidRPr="00484127">
              <w:rPr>
                <w:rFonts w:ascii="Arial" w:hAnsi="Arial" w:cs="Arial"/>
                <w:b/>
              </w:rPr>
              <w:t>MALA OSTEOSINTEZA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11: </w:t>
            </w:r>
          </w:p>
          <w:p w:rsidR="00F30436" w:rsidRPr="00F30436" w:rsidRDefault="00000B4D" w:rsidP="00F30436">
            <w:r w:rsidRPr="00484127">
              <w:rPr>
                <w:rFonts w:ascii="Arial" w:hAnsi="Arial" w:cs="Arial"/>
                <w:b/>
              </w:rPr>
              <w:t>MALA OSTEOSINTEZA - JEKLO 3.5 KORTIKALNI VIJAKI NESAMOVREZNI</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12: </w:t>
            </w:r>
          </w:p>
          <w:p w:rsidR="00F30436" w:rsidRPr="00F30436" w:rsidRDefault="00000B4D" w:rsidP="00F30436">
            <w:r w:rsidRPr="00484127">
              <w:rPr>
                <w:rFonts w:ascii="Arial" w:hAnsi="Arial"/>
                <w:b/>
                <w:bCs/>
              </w:rPr>
              <w:t>ANATOMSKA PLOŠČA ZA PETNICO-JEKLO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13: </w:t>
            </w:r>
          </w:p>
          <w:p w:rsidR="00F30436" w:rsidRPr="00F30436" w:rsidRDefault="00000B4D" w:rsidP="00F30436">
            <w:r w:rsidRPr="00484127">
              <w:rPr>
                <w:rFonts w:ascii="Arial" w:hAnsi="Arial"/>
                <w:b/>
                <w:bCs/>
              </w:rPr>
              <w:t>KOTNOSTABILNA, ANATOMSKA PLOŠČA ZA DISTALNO FIBULO-TITAN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14: </w:t>
            </w:r>
          </w:p>
          <w:p w:rsidR="00F30436" w:rsidRPr="00F30436" w:rsidRDefault="00000B4D" w:rsidP="00F30436">
            <w:r w:rsidRPr="00484127">
              <w:rPr>
                <w:rFonts w:ascii="Arial" w:hAnsi="Arial"/>
                <w:b/>
                <w:bCs/>
              </w:rPr>
              <w:t>KOTNOSTABILNA, ANATOMSKA PLOŠČA ZA KLJUČNICO-TITAN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15: </w:t>
            </w:r>
          </w:p>
          <w:p w:rsidR="00F30436" w:rsidRPr="00F30436" w:rsidRDefault="00000B4D" w:rsidP="00F30436">
            <w:r w:rsidRPr="00484127">
              <w:rPr>
                <w:rFonts w:ascii="Arial" w:hAnsi="Arial"/>
                <w:b/>
                <w:bCs/>
              </w:rPr>
              <w:t>KOTNOSTABILNA, ANATOMSKA PLOŠČA ZA PETNICO-TITAN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16: </w:t>
            </w:r>
          </w:p>
          <w:p w:rsidR="00F30436" w:rsidRPr="00F30436" w:rsidRDefault="00000B4D" w:rsidP="00F30436">
            <w:r w:rsidRPr="00484127">
              <w:rPr>
                <w:rFonts w:ascii="Arial" w:hAnsi="Arial" w:cs="Arial"/>
                <w:b/>
              </w:rPr>
              <w:t>VELIKA OSTEOSINTEZA – 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17: </w:t>
            </w:r>
          </w:p>
          <w:p w:rsidR="00F30436" w:rsidRPr="00F30436" w:rsidRDefault="00000B4D" w:rsidP="00F30436">
            <w:r w:rsidRPr="00484127">
              <w:rPr>
                <w:rFonts w:ascii="Arial" w:hAnsi="Arial" w:cs="Arial"/>
                <w:b/>
              </w:rPr>
              <w:t>VELIKA OSTEOSINTEZA – TITAN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 xml:space="preserve">SKLOP 18: </w:t>
            </w:r>
          </w:p>
          <w:p w:rsidR="00F30436" w:rsidRPr="00F30436" w:rsidRDefault="00000B4D" w:rsidP="00F30436">
            <w:r w:rsidRPr="00484127">
              <w:rPr>
                <w:rFonts w:ascii="Arial" w:hAnsi="Arial" w:cs="Arial"/>
                <w:b/>
              </w:rPr>
              <w:t>DHS – JEKLO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19:</w:t>
            </w:r>
          </w:p>
          <w:p w:rsidR="00000B4D" w:rsidRPr="00000B4D" w:rsidRDefault="00000B4D" w:rsidP="00000B4D">
            <w:r w:rsidRPr="00484127">
              <w:rPr>
                <w:rFonts w:ascii="Arial" w:hAnsi="Arial" w:cs="Arial"/>
                <w:b/>
              </w:rPr>
              <w:t>KIRSCHNERJEVE ŽICE IN SHANZI</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20:</w:t>
            </w:r>
          </w:p>
          <w:p w:rsidR="00000B4D" w:rsidRPr="00000B4D" w:rsidRDefault="00000B4D" w:rsidP="00000B4D">
            <w:r w:rsidRPr="00484127">
              <w:rPr>
                <w:rFonts w:ascii="Arial" w:hAnsi="Arial" w:cs="Arial"/>
                <w:b/>
              </w:rPr>
              <w:t>OSTEOSINTETSKI MATERIAL ZA OSKRBO ZLOMOV ROKE</w:t>
            </w:r>
          </w:p>
        </w:tc>
        <w:tc>
          <w:tcPr>
            <w:tcW w:w="2520" w:type="dxa"/>
            <w:shd w:val="clear" w:color="auto" w:fill="B8CCE4"/>
            <w:vAlign w:val="center"/>
          </w:tcPr>
          <w:p w:rsidR="00F30436" w:rsidRDefault="00F30436" w:rsidP="004258C6">
            <w:pPr>
              <w:jc w:val="center"/>
              <w:rPr>
                <w:rFonts w:ascii="Arial" w:hAnsi="Arial" w:cs="Arial"/>
                <w:b/>
              </w:rPr>
            </w:pPr>
          </w:p>
          <w:p w:rsidR="00594484" w:rsidRDefault="00594484" w:rsidP="004258C6">
            <w:pPr>
              <w:jc w:val="center"/>
              <w:rPr>
                <w:rFonts w:ascii="Arial" w:hAnsi="Arial" w:cs="Arial"/>
                <w:b/>
              </w:rPr>
            </w:pPr>
          </w:p>
          <w:p w:rsidR="00594484" w:rsidRPr="003A6C67" w:rsidRDefault="00594484"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lastRenderedPageBreak/>
              <w:t>SKLO</w:t>
            </w:r>
            <w:r w:rsidR="00000B4D">
              <w:rPr>
                <w:rFonts w:eastAsia="Arial Unicode MS"/>
                <w:sz w:val="22"/>
                <w:szCs w:val="22"/>
              </w:rPr>
              <w:t>P</w:t>
            </w:r>
            <w:r>
              <w:rPr>
                <w:rFonts w:eastAsia="Arial Unicode MS"/>
                <w:sz w:val="22"/>
                <w:szCs w:val="22"/>
              </w:rPr>
              <w:t xml:space="preserve"> 21:</w:t>
            </w:r>
          </w:p>
          <w:p w:rsidR="00000B4D" w:rsidRPr="00000B4D" w:rsidRDefault="00000B4D" w:rsidP="00000B4D">
            <w:r w:rsidRPr="00484127">
              <w:rPr>
                <w:rFonts w:ascii="Arial" w:hAnsi="Arial" w:cs="Arial"/>
                <w:b/>
              </w:rPr>
              <w:t>DISTALNI RADIUS</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22:</w:t>
            </w:r>
          </w:p>
          <w:p w:rsidR="00793A42" w:rsidRPr="002F31A2" w:rsidRDefault="00793A42" w:rsidP="002F31A2">
            <w:pPr>
              <w:rPr>
                <w:rFonts w:ascii="Arial" w:hAnsi="Arial" w:cs="Arial"/>
                <w:b/>
              </w:rPr>
            </w:pPr>
            <w:r w:rsidRPr="00484127">
              <w:rPr>
                <w:rFonts w:ascii="Arial" w:hAnsi="Arial" w:cs="Arial"/>
                <w:b/>
              </w:rPr>
              <w:t>MATERIAL ZA ZAPESTJE 2,5</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23:</w:t>
            </w:r>
          </w:p>
          <w:p w:rsidR="00793A42" w:rsidRPr="002F31A2" w:rsidRDefault="00793A42" w:rsidP="002F31A2">
            <w:pPr>
              <w:rPr>
                <w:rFonts w:ascii="Arial" w:hAnsi="Arial" w:cs="Arial"/>
                <w:b/>
              </w:rPr>
            </w:pPr>
            <w:r w:rsidRPr="00484127">
              <w:rPr>
                <w:rFonts w:ascii="Arial" w:hAnsi="Arial" w:cs="Arial"/>
                <w:b/>
              </w:rPr>
              <w:t xml:space="preserve">OSTEOSINTETSKI MATERIAL ZA OSKRBO ZLOMOV ROKE </w:t>
            </w:r>
            <w:smartTag w:uri="urn:schemas-microsoft-com:office:smarttags" w:element="metricconverter">
              <w:smartTagPr>
                <w:attr w:name="ProductID" w:val="2.0 in"/>
              </w:smartTagPr>
              <w:r w:rsidRPr="00484127">
                <w:rPr>
                  <w:rFonts w:ascii="Arial" w:hAnsi="Arial" w:cs="Arial"/>
                  <w:b/>
                </w:rPr>
                <w:t>2.0 in</w:t>
              </w:r>
            </w:smartTag>
            <w:r w:rsidRPr="00484127">
              <w:rPr>
                <w:rFonts w:ascii="Arial" w:hAnsi="Arial" w:cs="Arial"/>
                <w:b/>
              </w:rPr>
              <w:t xml:space="preserve"> 1.5</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24</w:t>
            </w:r>
            <w:r w:rsidR="00793A42">
              <w:rPr>
                <w:rFonts w:eastAsia="Arial Unicode MS"/>
                <w:sz w:val="22"/>
                <w:szCs w:val="22"/>
              </w:rPr>
              <w:t>:</w:t>
            </w:r>
          </w:p>
          <w:p w:rsidR="00793A42" w:rsidRPr="002F31A2" w:rsidRDefault="00793A42" w:rsidP="002F31A2">
            <w:pPr>
              <w:rPr>
                <w:rFonts w:ascii="Arial" w:hAnsi="Arial" w:cs="Arial"/>
                <w:b/>
              </w:rPr>
            </w:pPr>
            <w:r w:rsidRPr="00484127">
              <w:rPr>
                <w:rFonts w:ascii="Arial" w:hAnsi="Arial" w:cs="Arial"/>
                <w:b/>
              </w:rPr>
              <w:t>INTRAMEDULARNI TIBIALNI IN FEMORALNI ŽEBELJ</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25:</w:t>
            </w:r>
          </w:p>
          <w:p w:rsidR="00793A42" w:rsidRPr="002F31A2" w:rsidRDefault="00793A42" w:rsidP="002F31A2">
            <w:pPr>
              <w:rPr>
                <w:rFonts w:ascii="Arial" w:hAnsi="Arial" w:cs="Arial"/>
                <w:b/>
              </w:rPr>
            </w:pPr>
            <w:r w:rsidRPr="00484127">
              <w:rPr>
                <w:rFonts w:ascii="Arial" w:hAnsi="Arial" w:cs="Arial"/>
                <w:b/>
              </w:rPr>
              <w:t>TITANIJEV ELASTIČNI ŽEBELJ (TEN)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26:</w:t>
            </w:r>
          </w:p>
          <w:p w:rsidR="00793A42" w:rsidRPr="00793A42" w:rsidRDefault="00793A42" w:rsidP="00793A42">
            <w:r w:rsidRPr="00484127">
              <w:rPr>
                <w:rFonts w:ascii="Arial" w:hAnsi="Arial" w:cs="Arial"/>
                <w:b/>
              </w:rPr>
              <w:t>ŽEBELJ ZA ARTRODEZO SUBTALARNEGA IN SKOČNEGA SKLEPA (HAN)</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27:</w:t>
            </w:r>
          </w:p>
          <w:p w:rsidR="00793A42" w:rsidRPr="002F31A2" w:rsidRDefault="00793A42" w:rsidP="002F31A2">
            <w:pPr>
              <w:rPr>
                <w:rFonts w:ascii="Arial" w:hAnsi="Arial" w:cs="Arial"/>
                <w:b/>
              </w:rPr>
            </w:pPr>
            <w:r w:rsidRPr="00484127">
              <w:rPr>
                <w:rFonts w:ascii="Arial" w:hAnsi="Arial" w:cs="Arial"/>
                <w:b/>
              </w:rPr>
              <w:t>HUMERALNI ŽEBELJ</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Pr="00D656BA" w:rsidRDefault="00F30436" w:rsidP="004258C6">
            <w:pPr>
              <w:pStyle w:val="Naslov1"/>
              <w:spacing w:before="0"/>
              <w:jc w:val="center"/>
              <w:rPr>
                <w:rFonts w:eastAsia="Arial Unicode MS"/>
                <w:sz w:val="22"/>
                <w:szCs w:val="22"/>
              </w:rPr>
            </w:pPr>
            <w:r w:rsidRPr="00D656BA">
              <w:rPr>
                <w:rFonts w:eastAsia="Arial Unicode MS"/>
                <w:sz w:val="22"/>
                <w:szCs w:val="22"/>
              </w:rPr>
              <w:t>SKLOP 28:</w:t>
            </w:r>
          </w:p>
          <w:p w:rsidR="00793A42" w:rsidRPr="00D656BA" w:rsidRDefault="00793A42" w:rsidP="00320322">
            <w:pPr>
              <w:rPr>
                <w:rFonts w:ascii="Arial" w:hAnsi="Arial" w:cs="Arial"/>
                <w:b/>
              </w:rPr>
            </w:pPr>
            <w:r w:rsidRPr="00D656BA">
              <w:rPr>
                <w:rFonts w:ascii="Arial" w:hAnsi="Arial" w:cs="Arial"/>
                <w:b/>
              </w:rPr>
              <w:t>INTRAMEDULARNI ŽEBELJ ZA OSTEOSINTEZO KOLKA</w:t>
            </w:r>
            <w:r w:rsidR="00320322" w:rsidRPr="00D656BA">
              <w:rPr>
                <w:rFonts w:ascii="Arial" w:hAnsi="Arial" w:cs="Arial"/>
                <w:b/>
              </w:rPr>
              <w:t xml:space="preserve"> S KOLČNO KLINO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Pr="00D656BA" w:rsidRDefault="00F30436" w:rsidP="004258C6">
            <w:pPr>
              <w:pStyle w:val="Naslov1"/>
              <w:spacing w:before="0"/>
              <w:jc w:val="center"/>
              <w:rPr>
                <w:rFonts w:eastAsia="Arial Unicode MS"/>
                <w:sz w:val="22"/>
                <w:szCs w:val="22"/>
              </w:rPr>
            </w:pPr>
            <w:r w:rsidRPr="00D656BA">
              <w:rPr>
                <w:rFonts w:eastAsia="Arial Unicode MS"/>
                <w:sz w:val="22"/>
                <w:szCs w:val="22"/>
              </w:rPr>
              <w:t>SKLOP 29:</w:t>
            </w:r>
          </w:p>
          <w:p w:rsidR="00793A42" w:rsidRPr="00D656BA" w:rsidRDefault="00793A42" w:rsidP="00D656BA">
            <w:pPr>
              <w:rPr>
                <w:rFonts w:ascii="Arial" w:hAnsi="Arial" w:cs="Arial"/>
                <w:b/>
              </w:rPr>
            </w:pPr>
            <w:r w:rsidRPr="00D656BA">
              <w:rPr>
                <w:rFonts w:ascii="Arial" w:hAnsi="Arial" w:cs="Arial"/>
                <w:b/>
              </w:rPr>
              <w:t>INTRAMEDULARNI ŽEBELJ ZA OSTEOSINTEZO KOLKA</w:t>
            </w:r>
            <w:r w:rsidR="00D656BA" w:rsidRPr="00D656BA">
              <w:rPr>
                <w:rFonts w:ascii="Arial" w:hAnsi="Arial" w:cs="Arial"/>
                <w:b/>
              </w:rPr>
              <w:t xml:space="preserve"> S KOLČNIM VIJAKOM ALI KLINO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30:</w:t>
            </w:r>
          </w:p>
          <w:p w:rsidR="00793A42" w:rsidRPr="002F31A2" w:rsidRDefault="00793A42" w:rsidP="002F31A2">
            <w:pPr>
              <w:rPr>
                <w:rFonts w:ascii="Arial" w:hAnsi="Arial" w:cs="Arial"/>
                <w:b/>
              </w:rPr>
            </w:pPr>
            <w:r w:rsidRPr="00484127">
              <w:rPr>
                <w:rFonts w:ascii="Arial" w:hAnsi="Arial" w:cs="Arial"/>
                <w:b/>
              </w:rPr>
              <w:t>BIOMATERIALI</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31:</w:t>
            </w:r>
          </w:p>
          <w:p w:rsidR="00793A42" w:rsidRPr="00793A42" w:rsidRDefault="00793A42" w:rsidP="00793A42">
            <w:r w:rsidRPr="00484127">
              <w:rPr>
                <w:rFonts w:ascii="Arial" w:hAnsi="Arial" w:cs="Arial"/>
                <w:b/>
              </w:rPr>
              <w:t>FNS SISTEM ZA OSKRBO ZLOMOV STEGNENIČNEGA VRATU</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32:</w:t>
            </w:r>
          </w:p>
          <w:p w:rsidR="00793A42" w:rsidRDefault="00793A42" w:rsidP="002F31A2">
            <w:pPr>
              <w:rPr>
                <w:rFonts w:ascii="Arial" w:hAnsi="Arial" w:cs="Arial"/>
                <w:b/>
              </w:rPr>
            </w:pPr>
            <w:r w:rsidRPr="00484127">
              <w:rPr>
                <w:rFonts w:ascii="Arial" w:hAnsi="Arial" w:cs="Arial"/>
                <w:b/>
              </w:rPr>
              <w:t>SISTEM ZA CERKLAŽO S TRAKOVI</w:t>
            </w:r>
          </w:p>
          <w:p w:rsidR="00594484" w:rsidRPr="002F31A2" w:rsidRDefault="00594484" w:rsidP="002F31A2">
            <w:pPr>
              <w:rPr>
                <w:rFonts w:ascii="Arial" w:hAnsi="Arial" w:cs="Arial"/>
                <w:b/>
              </w:rPr>
            </w:pP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33:</w:t>
            </w:r>
          </w:p>
          <w:p w:rsidR="00793A42" w:rsidRPr="00EC199A" w:rsidRDefault="00793A42" w:rsidP="00EC199A">
            <w:pPr>
              <w:rPr>
                <w:rFonts w:ascii="Arial" w:hAnsi="Arial" w:cs="Arial"/>
                <w:b/>
              </w:rPr>
            </w:pPr>
            <w:r w:rsidRPr="00484127">
              <w:rPr>
                <w:rFonts w:ascii="Arial" w:hAnsi="Arial" w:cs="Arial"/>
                <w:b/>
              </w:rPr>
              <w:t>SISTEM ZA CERKLAŽO S PLETENICO</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r w:rsidR="00F30436" w:rsidRPr="003A6C67" w:rsidTr="004258C6">
        <w:tc>
          <w:tcPr>
            <w:tcW w:w="3528" w:type="dxa"/>
            <w:shd w:val="clear" w:color="auto" w:fill="B8CCE4"/>
            <w:vAlign w:val="center"/>
          </w:tcPr>
          <w:p w:rsidR="00F30436" w:rsidRDefault="00F30436" w:rsidP="004258C6">
            <w:pPr>
              <w:pStyle w:val="Naslov1"/>
              <w:spacing w:before="0"/>
              <w:jc w:val="center"/>
              <w:rPr>
                <w:rFonts w:eastAsia="Arial Unicode MS"/>
                <w:sz w:val="22"/>
                <w:szCs w:val="22"/>
              </w:rPr>
            </w:pPr>
            <w:r>
              <w:rPr>
                <w:rFonts w:eastAsia="Arial Unicode MS"/>
                <w:sz w:val="22"/>
                <w:szCs w:val="22"/>
              </w:rPr>
              <w:t>SKLOP 34:</w:t>
            </w:r>
          </w:p>
          <w:p w:rsidR="00793A42" w:rsidRPr="00793A42" w:rsidRDefault="00793A42" w:rsidP="00793A42">
            <w:r w:rsidRPr="00484127">
              <w:rPr>
                <w:rFonts w:ascii="Arial" w:hAnsi="Arial" w:cs="Arial"/>
                <w:b/>
              </w:rPr>
              <w:t>SISTEM ZA STABILIZACIJO HRBTENICE</w:t>
            </w:r>
          </w:p>
        </w:tc>
        <w:tc>
          <w:tcPr>
            <w:tcW w:w="2520" w:type="dxa"/>
            <w:shd w:val="clear" w:color="auto" w:fill="B8CCE4"/>
            <w:vAlign w:val="center"/>
          </w:tcPr>
          <w:p w:rsidR="00F30436" w:rsidRPr="003A6C67" w:rsidRDefault="00F30436" w:rsidP="004258C6">
            <w:pPr>
              <w:jc w:val="center"/>
              <w:rPr>
                <w:rFonts w:ascii="Arial" w:hAnsi="Arial" w:cs="Arial"/>
                <w:b/>
              </w:rPr>
            </w:pPr>
          </w:p>
        </w:tc>
        <w:tc>
          <w:tcPr>
            <w:tcW w:w="1260" w:type="dxa"/>
            <w:shd w:val="clear" w:color="auto" w:fill="B8CCE4"/>
            <w:vAlign w:val="center"/>
          </w:tcPr>
          <w:p w:rsidR="00F30436" w:rsidRPr="003A6C67" w:rsidRDefault="00F30436" w:rsidP="004258C6">
            <w:pPr>
              <w:jc w:val="center"/>
              <w:rPr>
                <w:rFonts w:ascii="Arial" w:hAnsi="Arial" w:cs="Arial"/>
                <w:b/>
              </w:rPr>
            </w:pPr>
          </w:p>
        </w:tc>
        <w:tc>
          <w:tcPr>
            <w:tcW w:w="1904" w:type="dxa"/>
            <w:shd w:val="clear" w:color="auto" w:fill="B8CCE4"/>
            <w:vAlign w:val="center"/>
          </w:tcPr>
          <w:p w:rsidR="00F30436" w:rsidRPr="003A6C67" w:rsidRDefault="00F30436" w:rsidP="004258C6">
            <w:pPr>
              <w:jc w:val="center"/>
              <w:rPr>
                <w:rFonts w:ascii="Arial" w:hAnsi="Arial" w:cs="Arial"/>
                <w:b/>
              </w:rPr>
            </w:pPr>
          </w:p>
        </w:tc>
      </w:tr>
    </w:tbl>
    <w:p w:rsidR="00F30436" w:rsidRDefault="00F30436" w:rsidP="00765C93">
      <w:pPr>
        <w:spacing w:after="0"/>
        <w:jc w:val="right"/>
        <w:rPr>
          <w:rFonts w:ascii="Arial" w:hAnsi="Arial" w:cs="Arial"/>
        </w:rPr>
      </w:pPr>
    </w:p>
    <w:p w:rsidR="00F30436" w:rsidRDefault="00F30436" w:rsidP="00765C93">
      <w:pPr>
        <w:spacing w:after="0"/>
        <w:jc w:val="right"/>
        <w:rPr>
          <w:rFonts w:ascii="Arial" w:hAnsi="Arial" w:cs="Arial"/>
        </w:rPr>
      </w:pPr>
    </w:p>
    <w:p w:rsidR="00F30436" w:rsidRDefault="00F30436" w:rsidP="00765C93">
      <w:pPr>
        <w:spacing w:after="0"/>
        <w:jc w:val="right"/>
        <w:rPr>
          <w:rFonts w:ascii="Arial" w:hAnsi="Arial" w:cs="Arial"/>
        </w:rPr>
      </w:pPr>
    </w:p>
    <w:p w:rsidR="00F30436" w:rsidRDefault="00F30436" w:rsidP="00765C93">
      <w:pPr>
        <w:spacing w:after="0"/>
        <w:jc w:val="right"/>
        <w:rPr>
          <w:rFonts w:ascii="Arial" w:hAnsi="Arial" w:cs="Arial"/>
        </w:rPr>
      </w:pPr>
    </w:p>
    <w:p w:rsidR="00F30436" w:rsidRDefault="00F30436" w:rsidP="00765C93">
      <w:pPr>
        <w:spacing w:after="0"/>
        <w:jc w:val="right"/>
        <w:rPr>
          <w:rFonts w:ascii="Arial" w:hAnsi="Arial" w:cs="Arial"/>
        </w:rPr>
      </w:pPr>
    </w:p>
    <w:p w:rsidR="00F30436" w:rsidRDefault="00C23DDF" w:rsidP="00C23DDF">
      <w:pPr>
        <w:spacing w:after="0"/>
        <w:rPr>
          <w:rFonts w:ascii="Arial" w:hAnsi="Arial" w:cs="Arial"/>
        </w:rPr>
      </w:pPr>
      <w:r>
        <w:rPr>
          <w:rFonts w:ascii="Arial" w:hAnsi="Arial" w:cs="Arial"/>
        </w:rPr>
        <w:t>Številka predračuna,_______________</w:t>
      </w:r>
    </w:p>
    <w:p w:rsidR="00C23DDF" w:rsidRDefault="00C23DDF" w:rsidP="00C23DDF">
      <w:pPr>
        <w:spacing w:after="0"/>
        <w:rPr>
          <w:rFonts w:ascii="Arial" w:hAnsi="Arial" w:cs="Arial"/>
        </w:rPr>
      </w:pPr>
    </w:p>
    <w:p w:rsidR="00C23DDF" w:rsidRDefault="00C23DDF" w:rsidP="00C23DDF">
      <w:pPr>
        <w:spacing w:after="0"/>
        <w:rPr>
          <w:rFonts w:ascii="Arial" w:hAnsi="Arial" w:cs="Arial"/>
        </w:rPr>
      </w:pPr>
      <w:r>
        <w:rPr>
          <w:rFonts w:ascii="Arial" w:hAnsi="Arial" w:cs="Arial"/>
        </w:rPr>
        <w:t>Kraj, datum:__________________</w:t>
      </w:r>
    </w:p>
    <w:p w:rsidR="00C23DDF" w:rsidRDefault="00C23DDF" w:rsidP="00C23DDF">
      <w:pPr>
        <w:spacing w:after="0"/>
        <w:rPr>
          <w:rFonts w:ascii="Arial" w:hAnsi="Arial" w:cs="Arial"/>
        </w:rPr>
      </w:pPr>
    </w:p>
    <w:p w:rsidR="00C23DDF" w:rsidRDefault="00C23DDF" w:rsidP="00C23DDF">
      <w:pPr>
        <w:spacing w:after="0"/>
        <w:rPr>
          <w:rFonts w:ascii="Arial" w:hAnsi="Arial" w:cs="Arial"/>
        </w:rPr>
      </w:pPr>
      <w:r>
        <w:rPr>
          <w:rFonts w:ascii="Arial" w:hAnsi="Arial" w:cs="Arial"/>
        </w:rPr>
        <w:t>Žig:</w:t>
      </w:r>
    </w:p>
    <w:p w:rsidR="00C23DDF" w:rsidRDefault="00C23DDF" w:rsidP="00C23DDF">
      <w:pPr>
        <w:spacing w:after="0"/>
        <w:rPr>
          <w:rFonts w:ascii="Arial" w:hAnsi="Arial" w:cs="Arial"/>
        </w:rPr>
      </w:pPr>
    </w:p>
    <w:p w:rsidR="00C23DDF" w:rsidRDefault="00C23DDF" w:rsidP="00C23DDF">
      <w:pPr>
        <w:spacing w:after="0"/>
        <w:rPr>
          <w:rFonts w:ascii="Arial" w:hAnsi="Arial" w:cs="Arial"/>
        </w:rPr>
      </w:pPr>
      <w:r>
        <w:rPr>
          <w:rFonts w:ascii="Arial" w:hAnsi="Arial" w:cs="Arial"/>
        </w:rPr>
        <w:t>Podpis:_______________________</w:t>
      </w:r>
    </w:p>
    <w:p w:rsidR="00F30436" w:rsidRDefault="00F30436" w:rsidP="00C23DDF">
      <w:pPr>
        <w:spacing w:after="0"/>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5A2A16" w:rsidRPr="005A2A16" w:rsidRDefault="005A2A16" w:rsidP="005A2A16">
      <w:pPr>
        <w:widowControl w:val="0"/>
        <w:jc w:val="both"/>
        <w:rPr>
          <w:rFonts w:ascii="Arial" w:hAnsi="Arial" w:cs="Arial"/>
          <w:b/>
        </w:rPr>
      </w:pPr>
      <w:r w:rsidRPr="005A2A16">
        <w:rPr>
          <w:rFonts w:ascii="Arial" w:hAnsi="Arial" w:cs="Arial"/>
          <w:b/>
        </w:rPr>
        <w:t>Ponudnik ta obrazec: OBR-</w:t>
      </w:r>
      <w:r>
        <w:rPr>
          <w:rFonts w:ascii="Arial" w:hAnsi="Arial" w:cs="Arial"/>
          <w:b/>
        </w:rPr>
        <w:t>1</w:t>
      </w:r>
      <w:r w:rsidRPr="005A2A16">
        <w:rPr>
          <w:rFonts w:ascii="Arial" w:hAnsi="Arial" w:cs="Arial"/>
          <w:b/>
        </w:rPr>
        <w:t xml:space="preserve"> vnese v </w:t>
      </w:r>
      <w:proofErr w:type="spellStart"/>
      <w:r w:rsidRPr="005A2A16">
        <w:rPr>
          <w:rFonts w:ascii="Arial" w:hAnsi="Arial" w:cs="Arial"/>
          <w:b/>
        </w:rPr>
        <w:t>eJN</w:t>
      </w:r>
      <w:proofErr w:type="spellEnd"/>
      <w:r w:rsidRPr="005A2A16">
        <w:rPr>
          <w:rFonts w:ascii="Arial" w:hAnsi="Arial" w:cs="Arial"/>
          <w:b/>
        </w:rPr>
        <w:t xml:space="preserve"> sistem v zavihek ˝PREDRAČUN˝ </w:t>
      </w: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2F31A2" w:rsidRDefault="002F31A2" w:rsidP="00765C93">
      <w:pPr>
        <w:spacing w:after="0"/>
        <w:jc w:val="right"/>
        <w:rPr>
          <w:rFonts w:ascii="Arial" w:hAnsi="Arial" w:cs="Arial"/>
        </w:rPr>
      </w:pPr>
    </w:p>
    <w:p w:rsidR="00F30436" w:rsidRDefault="00F30436" w:rsidP="006D71FE">
      <w:pPr>
        <w:spacing w:after="0"/>
        <w:rPr>
          <w:rFonts w:ascii="Arial" w:hAnsi="Arial" w:cs="Arial"/>
        </w:rPr>
      </w:pPr>
    </w:p>
    <w:p w:rsidR="00F30436" w:rsidRDefault="00F30436" w:rsidP="00765C93">
      <w:pPr>
        <w:spacing w:after="0"/>
        <w:jc w:val="right"/>
        <w:rPr>
          <w:rFonts w:ascii="Arial" w:hAnsi="Arial" w:cs="Arial"/>
        </w:rPr>
      </w:pPr>
    </w:p>
    <w:p w:rsidR="00765C93" w:rsidRPr="004922F7" w:rsidRDefault="00850AE8" w:rsidP="00765C93">
      <w:pPr>
        <w:spacing w:after="0"/>
        <w:jc w:val="right"/>
        <w:rPr>
          <w:rFonts w:ascii="Arial" w:hAnsi="Arial" w:cs="Arial"/>
        </w:rPr>
      </w:pPr>
      <w:r w:rsidRPr="004922F7">
        <w:rPr>
          <w:rFonts w:ascii="Arial" w:hAnsi="Arial" w:cs="Arial"/>
        </w:rPr>
        <w:t>Obrazec št: 2</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Krovna izjava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V zvezi z javnim naročilom »</w:t>
      </w:r>
      <w:r w:rsidRPr="004922F7">
        <w:rPr>
          <w:rFonts w:ascii="Arial" w:hAnsi="Arial" w:cs="Arial"/>
          <w:b/>
          <w:bCs/>
          <w:color w:val="000000"/>
        </w:rPr>
        <w:t>OSTEOSINTETSKI MATERIAL</w:t>
      </w:r>
      <w:r w:rsidRPr="004922F7">
        <w:rPr>
          <w:rFonts w:ascii="Arial" w:hAnsi="Arial" w:cs="Arial"/>
          <w:color w:val="000000"/>
        </w:rPr>
        <w:t>«,</w:t>
      </w:r>
    </w:p>
    <w:p w:rsidR="00A40391" w:rsidRPr="004922F7" w:rsidRDefault="00850AE8">
      <w:pPr>
        <w:spacing w:before="225" w:after="225" w:line="240" w:lineRule="auto"/>
        <w:jc w:val="both"/>
        <w:rPr>
          <w:rFonts w:ascii="Arial" w:hAnsi="Arial" w:cs="Arial"/>
        </w:rPr>
      </w:pPr>
      <w:r w:rsidRPr="004922F7">
        <w:rPr>
          <w:rFonts w:ascii="Arial" w:hAnsi="Arial" w:cs="Arial"/>
          <w:color w:val="000000"/>
          <w:u w:val="single"/>
        </w:rPr>
        <w:t>____________________________________</w:t>
      </w:r>
      <w:r w:rsidRPr="004922F7">
        <w:rPr>
          <w:rFonts w:ascii="Arial" w:hAnsi="Arial" w:cs="Arial"/>
          <w:color w:val="000000"/>
        </w:rPr>
        <w:t>,</w:t>
      </w:r>
      <w:r w:rsidRPr="004922F7">
        <w:rPr>
          <w:rFonts w:ascii="Arial" w:hAnsi="Arial" w:cs="Arial"/>
          <w:i/>
          <w:iCs/>
          <w:color w:val="000000"/>
        </w:rPr>
        <w:t>(naziv ponudnika, partnerja v skupni ponudbi)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s polno odgovornostjo izjavljamo, da:</w:t>
      </w:r>
    </w:p>
    <w:tbl>
      <w:tblPr>
        <w:tblStyle w:val="NormalTablePHPDOCX"/>
        <w:tblW w:w="0" w:type="auto"/>
        <w:tblInd w:w="108" w:type="dxa"/>
        <w:tblLook w:val="04A0" w:firstRow="1" w:lastRow="0" w:firstColumn="1" w:lastColumn="0" w:noHBand="0" w:noVBand="1"/>
      </w:tblPr>
      <w:tblGrid>
        <w:gridCol w:w="8964"/>
      </w:tblGrid>
      <w:tr w:rsidR="00A40391" w:rsidRPr="004922F7">
        <w:tc>
          <w:tcPr>
            <w:tcW w:w="0" w:type="auto"/>
            <w:tcMar>
              <w:top w:w="0" w:type="auto"/>
              <w:bottom w:w="0" w:type="auto"/>
            </w:tcMar>
          </w:tcPr>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vse kopije dokumentov, ki so priloženi ponudbi, ustrezajo originalom;</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vse navedbe iz ponudbe ustrezajo dejanskemu stanju - ponudnik naročniku daje pooblastilo, da jih preveri pri pristojnih organih, za kar bomo na naročnikovo zahtevo predložili ustrezna pooblastila, če jih bo ta zahteval;</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v celoti sprejemamo pogoje javnega razpisa in vse pogoje, navedene v razpisni dokumentaciji, pod katerimi dajemo svojo ponudbo, ter soglašamo, da bodo ti pogoji v celoti sestavni del pogodbe;</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smo pri pripravi ponudbe in bomo pri izvajanju pogodbe spoštovali obveznosti, ki izhajajo iz predpisov o varstvu pri delu, zaposlovanju in delovnih pogojih, veljavnih v Republiki Sloveniji;</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smo zanesljiv ponudnik, sposoben upravljanja, z izkušnjami, ugledom in zaposlenimi, ki so sposobni izvesti razpisana dela, ter da razpolagamo z zadostnimi tehničnimi in kadrovskimi zmogljivostmi za izvedbo javnega naročila;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vsa zahtevana dela izvajali strokovno in kvalitetno po pravilih stroke v skladu z veljavnimi predpisi (zakoni, pravilniki, standardi, tehničnimi soglasji), tehničnimi navodili, priporočili in normativi ter okoljevarstvenimi predpisi;</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javno naročilo izvajali s strokovno usposobljenimi delavci oziroma kadrom;</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v primeru zamenjave priglašenih podizvajalcev ali priglašenih kadrov pred njihovo menjavo pridobili pisno soglasje naročnika;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v primeru uvedbe novih podizvajalcev, ki niso priglašeni v ponudbi, predhodno pridobili pisno soglasje naročnika;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bodo vsi novi podizvajalci, ki niso navedeni v ponudbi, izpolnjevali vse naročnikove pogoje, ki jih morajo izpolnjevati podizvajalci;</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bodo vsi zamenjani kadri ob morebitni menjavi izpolnjevali kadrovske pogoje, ki jih je določil naročnik v razpisni dokumentaciji;</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se v celoti strinjamo in sprejemamo pogoje naročnika, navedene v tej razpisni dokumentaciji, da po njih dajemo svojo ponudbo za izvedbo razpisnih del ter da pod navedenimi pogoji pristopamo k izvedbi predmeta javnega naročila;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predložili vsa zahtevana zavarovanja posla;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lastRenderedPageBreak/>
              <w:t>smo ob izdelavi ponudbe pregledali vso razpoložljivo razpisno dokumentacijo;</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smo v celoti seznanjeni z vso relevantno zakonodajo, ki se upošteva pri oddaji tega javnega naročila;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smo v celoti seznanjeni z obsegom in zahtevnostjo javnega naročila;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bomo vse prevzete obveznosti izpolnili v predpisani količini, kvaliteti in rokih, kot to izhaja iz razpisne dokumentacije za oddajo tega javnega naročila;</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smo pri sestavi ponudbe upoštevali obveznosti do svojih morebitnih podizvajalcev;</w:t>
            </w:r>
          </w:p>
          <w:p w:rsidR="00A40391" w:rsidRPr="004922F7" w:rsidRDefault="00850AE8">
            <w:pPr>
              <w:numPr>
                <w:ilvl w:val="0"/>
                <w:numId w:val="16"/>
              </w:numPr>
              <w:jc w:val="both"/>
              <w:rPr>
                <w:rFonts w:ascii="Arial" w:hAnsi="Arial" w:cs="Arial"/>
                <w:color w:val="000000"/>
              </w:rPr>
            </w:pPr>
            <w:r w:rsidRPr="004922F7">
              <w:rPr>
                <w:rFonts w:ascii="Arial" w:hAnsi="Arial" w:cs="Arial"/>
                <w:color w:val="000000"/>
              </w:rPr>
              <w:t xml:space="preserve">za nas ne obstaja absolutna prepoved poslovanja z naročnikom, kot izhaja iz 35. člena </w:t>
            </w:r>
            <w:proofErr w:type="spellStart"/>
            <w:r w:rsidRPr="004922F7">
              <w:rPr>
                <w:rFonts w:ascii="Arial" w:hAnsi="Arial" w:cs="Arial"/>
                <w:color w:val="000000"/>
              </w:rPr>
              <w:t>ZIntPK</w:t>
            </w:r>
            <w:proofErr w:type="spellEnd"/>
            <w:r w:rsidRPr="004922F7">
              <w:rPr>
                <w:rFonts w:ascii="Arial" w:hAnsi="Arial" w:cs="Arial"/>
                <w:color w:val="000000"/>
              </w:rPr>
              <w:t>;</w:t>
            </w:r>
          </w:p>
          <w:p w:rsidR="00A40391" w:rsidRDefault="00850AE8">
            <w:pPr>
              <w:numPr>
                <w:ilvl w:val="0"/>
                <w:numId w:val="16"/>
              </w:numPr>
              <w:jc w:val="both"/>
              <w:rPr>
                <w:rFonts w:ascii="Arial" w:hAnsi="Arial" w:cs="Arial"/>
                <w:color w:val="000000"/>
              </w:rPr>
            </w:pPr>
            <w:r w:rsidRPr="004922F7">
              <w:rPr>
                <w:rFonts w:ascii="Arial" w:hAnsi="Arial" w:cs="Arial"/>
                <w:color w:val="000000"/>
              </w:rPr>
              <w:t>so navedeni podatki v ponudbi in prilogah resnični in verodostojni.</w:t>
            </w:r>
          </w:p>
          <w:p w:rsidR="00B31638" w:rsidRPr="004922F7" w:rsidRDefault="00B31638" w:rsidP="00B31638">
            <w:pPr>
              <w:pageBreakBefore/>
              <w:spacing w:before="225" w:after="225"/>
              <w:jc w:val="both"/>
              <w:rPr>
                <w:rFonts w:ascii="Arial" w:hAnsi="Arial" w:cs="Arial"/>
              </w:rPr>
            </w:pPr>
            <w:r w:rsidRPr="004922F7">
              <w:rPr>
                <w:rFonts w:ascii="Arial" w:hAnsi="Arial" w:cs="Arial"/>
                <w:color w:val="000000"/>
              </w:rPr>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640"/>
            </w:tblGrid>
            <w:tr w:rsidR="00B31638" w:rsidRPr="004922F7" w:rsidTr="004258C6">
              <w:tc>
                <w:tcPr>
                  <w:tcW w:w="0" w:type="auto"/>
                  <w:tcMar>
                    <w:top w:w="0" w:type="auto"/>
                    <w:bottom w:w="0" w:type="auto"/>
                  </w:tcMar>
                </w:tcPr>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imamo dovoljenje za opravljanje dejavnosti, ki je predmet javnega naročila,</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smo vpisani v poklicni oziroma poslovni register v državi sedeža,</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nismo bili pravnomočno obsojeni zaradi storitve kaznivega dejanja naštetega v prvem odstavku 75. člena ZJN-3,</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nismo izločeni iz postopkov javnih naročil zaradi uvrstitve v evidenco gospodarskih subjektov z negativnimi referencami,</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 xml:space="preserve">na dan oddaje ponudbe ali prijave nimamo </w:t>
                  </w:r>
                  <w:proofErr w:type="spellStart"/>
                  <w:r w:rsidRPr="004922F7">
                    <w:rPr>
                      <w:rFonts w:ascii="Arial" w:hAnsi="Arial" w:cs="Arial"/>
                      <w:color w:val="000000"/>
                    </w:rPr>
                    <w:t>nepredloženih</w:t>
                  </w:r>
                  <w:proofErr w:type="spellEnd"/>
                  <w:r w:rsidRPr="004922F7">
                    <w:rPr>
                      <w:rFonts w:ascii="Arial" w:hAnsi="Arial" w:cs="Arial"/>
                      <w:color w:val="000000"/>
                    </w:rPr>
                    <w:t xml:space="preserve"> obračunov davčnih odtegljajev za dohodke iz delovnega razmerja za obdobje zadnjih petih let do dne oddaje ponudbe ali prijave,</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v zadnjih treh letih pred potekom roka za oddajo ponudb ni bila s pravnomočno odločbo pristojnega organa Republike Slovenije ali druge države članice ali tretje države dvakrat izrečena globa zaradi prekrška v zvezi s plačilom za delo,</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z drugimi gospodarskimi subjekti nismo sklenili dogovora, katerega cilj ali učinek je preprečevati, omejevati ali izkrivljati konkurenco,</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nismo bili s pravnomočno sodbo v katerikoli državi obsojeni za prestopek v zvezi s poklicnim ravnanjem,</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pri dajanju informacij v tem ali predhodnih postopkih, nismo namerno podali zavajajoče razlage ali teh informacij nismo zagotovili,</w:t>
                  </w:r>
                </w:p>
                <w:p w:rsidR="00B31638" w:rsidRPr="004922F7" w:rsidRDefault="00B31638" w:rsidP="00B31638">
                  <w:pPr>
                    <w:numPr>
                      <w:ilvl w:val="0"/>
                      <w:numId w:val="17"/>
                    </w:numPr>
                    <w:jc w:val="both"/>
                    <w:rPr>
                      <w:rFonts w:ascii="Arial" w:hAnsi="Arial" w:cs="Arial"/>
                      <w:color w:val="000000"/>
                    </w:rPr>
                  </w:pPr>
                  <w:r w:rsidRPr="004922F7">
                    <w:rPr>
                      <w:rFonts w:ascii="Arial" w:hAnsi="Arial" w:cs="Arial"/>
                      <w:color w:val="000000"/>
                    </w:rPr>
                    <w:t>izpolnjujemo vse ostale pogoje za izvedbo naročila, ki jih določa razpisna dokumentacija.</w:t>
                  </w:r>
                </w:p>
              </w:tc>
            </w:tr>
          </w:tbl>
          <w:p w:rsidR="00B31638" w:rsidRPr="004922F7" w:rsidRDefault="00B31638" w:rsidP="00B31638">
            <w:pPr>
              <w:spacing w:before="225" w:after="225"/>
              <w:jc w:val="both"/>
              <w:rPr>
                <w:rFonts w:ascii="Arial" w:hAnsi="Arial" w:cs="Arial"/>
              </w:rPr>
            </w:pPr>
            <w:r w:rsidRPr="004922F7">
              <w:rPr>
                <w:rFonts w:ascii="Arial" w:hAnsi="Arial" w:cs="Arial"/>
                <w:color w:val="000000"/>
                <w:u w:val="single"/>
              </w:rPr>
              <w:t>S podpisom te izjave izjavljamo, da izpolnjujemo vse pogoje iz razpisne dokumentacije, za katere je navedeno, da se izpolnjevanje izkazuje s podpisom te izjave!</w:t>
            </w:r>
          </w:p>
          <w:p w:rsidR="00B31638" w:rsidRPr="004922F7" w:rsidRDefault="00B31638" w:rsidP="00B31638">
            <w:pPr>
              <w:spacing w:before="225" w:after="225"/>
              <w:jc w:val="both"/>
              <w:rPr>
                <w:rFonts w:ascii="Arial" w:hAnsi="Arial" w:cs="Arial"/>
              </w:rPr>
            </w:pPr>
            <w:r w:rsidRPr="004922F7">
              <w:rPr>
                <w:rFonts w:ascii="Arial" w:hAnsi="Arial" w:cs="Arial"/>
                <w:color w:val="000000"/>
              </w:rPr>
              <w:t>Spodaj podpisani dajem/o uradno soglasje, da </w:t>
            </w:r>
            <w:r w:rsidRPr="004922F7">
              <w:rPr>
                <w:rFonts w:ascii="Arial" w:hAnsi="Arial" w:cs="Arial"/>
                <w:b/>
                <w:bCs/>
                <w:color w:val="000000"/>
              </w:rPr>
              <w:t xml:space="preserve">SPLOŠNA BOLNIŠNICA </w:t>
            </w:r>
            <w:r>
              <w:rPr>
                <w:rFonts w:ascii="Arial" w:hAnsi="Arial" w:cs="Arial"/>
                <w:b/>
                <w:bCs/>
                <w:color w:val="000000"/>
              </w:rPr>
              <w:t>JESENICE</w:t>
            </w:r>
            <w:r w:rsidRPr="004922F7">
              <w:rPr>
                <w:rFonts w:ascii="Arial" w:hAnsi="Arial" w:cs="Arial"/>
                <w:b/>
                <w:bCs/>
                <w:color w:val="000000"/>
              </w:rPr>
              <w:t>,</w:t>
            </w:r>
            <w:r>
              <w:rPr>
                <w:rFonts w:ascii="Arial" w:hAnsi="Arial" w:cs="Arial"/>
                <w:b/>
                <w:bCs/>
                <w:color w:val="000000"/>
              </w:rPr>
              <w:t xml:space="preserve"> Cesta maršala Tita 112, 4270 Jesenice</w:t>
            </w:r>
            <w:r w:rsidRPr="004922F7">
              <w:rPr>
                <w:rFonts w:ascii="Arial" w:hAnsi="Arial" w:cs="Arial"/>
                <w:color w:val="000000"/>
              </w:rPr>
              <w:t xml:space="preserve">  v zvezi z oddajo javnega </w:t>
            </w:r>
            <w:proofErr w:type="spellStart"/>
            <w:r w:rsidRPr="004922F7">
              <w:rPr>
                <w:rFonts w:ascii="Arial" w:hAnsi="Arial" w:cs="Arial"/>
                <w:color w:val="000000"/>
              </w:rPr>
              <w:t>naročila</w:t>
            </w:r>
            <w:proofErr w:type="spellEnd"/>
            <w:r w:rsidRPr="004922F7">
              <w:rPr>
                <w:rFonts w:ascii="Arial" w:hAnsi="Arial" w:cs="Arial"/>
                <w:color w:val="000000"/>
              </w:rPr>
              <w:t xml:space="preserve"> za namene </w:t>
            </w:r>
            <w:r w:rsidRPr="004922F7">
              <w:rPr>
                <w:rFonts w:ascii="Arial" w:hAnsi="Arial" w:cs="Arial"/>
                <w:b/>
                <w:bCs/>
                <w:color w:val="000000"/>
              </w:rPr>
              <w:t>OSTEOSINTETSKI MATERIAL, objavljen na Portalu javnih naročil pod številko _____________ </w:t>
            </w:r>
            <w:r w:rsidRPr="004922F7">
              <w:rPr>
                <w:rFonts w:ascii="Arial" w:hAnsi="Arial" w:cs="Arial"/>
                <w:color w:val="000000"/>
              </w:rPr>
              <w:t xml:space="preserve">pridobi podatke za preveritev ponudbe v skladu 89. </w:t>
            </w:r>
            <w:proofErr w:type="spellStart"/>
            <w:r w:rsidRPr="004922F7">
              <w:rPr>
                <w:rFonts w:ascii="Arial" w:hAnsi="Arial" w:cs="Arial"/>
                <w:color w:val="000000"/>
              </w:rPr>
              <w:t>členom</w:t>
            </w:r>
            <w:proofErr w:type="spellEnd"/>
            <w:r w:rsidRPr="004922F7">
              <w:rPr>
                <w:rFonts w:ascii="Arial" w:hAnsi="Arial" w:cs="Arial"/>
                <w:color w:val="000000"/>
              </w:rPr>
              <w:t xml:space="preserve"> ZJN-3 v enotnem informacijskem sistemu – </w:t>
            </w:r>
            <w:proofErr w:type="spellStart"/>
            <w:r w:rsidRPr="004922F7">
              <w:rPr>
                <w:rFonts w:ascii="Arial" w:hAnsi="Arial" w:cs="Arial"/>
                <w:color w:val="000000"/>
              </w:rPr>
              <w:t>eDosje</w:t>
            </w:r>
            <w:proofErr w:type="spellEnd"/>
            <w:r w:rsidRPr="004922F7">
              <w:rPr>
                <w:rFonts w:ascii="Arial" w:hAnsi="Arial" w:cs="Arial"/>
                <w:color w:val="000000"/>
              </w:rPr>
              <w:t xml:space="preserve"> iz devetega odstavka 77. </w:t>
            </w:r>
            <w:proofErr w:type="spellStart"/>
            <w:r w:rsidRPr="004922F7">
              <w:rPr>
                <w:rFonts w:ascii="Arial" w:hAnsi="Arial" w:cs="Arial"/>
                <w:color w:val="000000"/>
              </w:rPr>
              <w:t>člena</w:t>
            </w:r>
            <w:proofErr w:type="spellEnd"/>
            <w:r w:rsidRPr="004922F7">
              <w:rPr>
                <w:rFonts w:ascii="Arial" w:hAnsi="Arial" w:cs="Arial"/>
                <w:color w:val="000000"/>
              </w:rPr>
              <w:t xml:space="preserve"> ZJN-3.</w:t>
            </w:r>
          </w:p>
          <w:tbl>
            <w:tblPr>
              <w:tblStyle w:val="NormalTablePHPDOCX"/>
              <w:tblW w:w="5000" w:type="pct"/>
              <w:tblInd w:w="108" w:type="dxa"/>
              <w:tblLook w:val="04A0" w:firstRow="1" w:lastRow="0" w:firstColumn="1" w:lastColumn="0" w:noHBand="0" w:noVBand="1"/>
            </w:tblPr>
            <w:tblGrid>
              <w:gridCol w:w="4374"/>
              <w:gridCol w:w="4374"/>
            </w:tblGrid>
            <w:tr w:rsidR="00B31638" w:rsidRPr="004922F7" w:rsidTr="004258C6">
              <w:tc>
                <w:tcPr>
                  <w:tcW w:w="2500" w:type="pct"/>
                  <w:tcMar>
                    <w:top w:w="75" w:type="dxa"/>
                    <w:bottom w:w="75" w:type="dxa"/>
                  </w:tcMar>
                  <w:vAlign w:val="center"/>
                </w:tcPr>
                <w:p w:rsidR="00B31638" w:rsidRPr="004922F7" w:rsidRDefault="00B31638" w:rsidP="00B31638">
                  <w:pPr>
                    <w:rPr>
                      <w:rFonts w:ascii="Arial" w:hAnsi="Arial" w:cs="Arial"/>
                    </w:rPr>
                  </w:pPr>
                  <w:r w:rsidRPr="004922F7">
                    <w:rPr>
                      <w:rFonts w:ascii="Arial" w:hAnsi="Arial" w:cs="Arial"/>
                      <w:color w:val="000000"/>
                      <w:position w:val="-2"/>
                    </w:rPr>
                    <w:t>Kraj in datum:</w:t>
                  </w:r>
                </w:p>
              </w:tc>
              <w:tc>
                <w:tcPr>
                  <w:tcW w:w="0" w:type="auto"/>
                  <w:tcMar>
                    <w:top w:w="75" w:type="dxa"/>
                    <w:bottom w:w="75" w:type="dxa"/>
                  </w:tcMar>
                  <w:vAlign w:val="center"/>
                </w:tcPr>
                <w:p w:rsidR="00B31638" w:rsidRPr="004922F7" w:rsidRDefault="00B31638" w:rsidP="00B31638">
                  <w:pPr>
                    <w:rPr>
                      <w:rFonts w:ascii="Arial" w:hAnsi="Arial" w:cs="Arial"/>
                    </w:rPr>
                  </w:pPr>
                  <w:r w:rsidRPr="004922F7">
                    <w:rPr>
                      <w:rFonts w:ascii="Arial" w:hAnsi="Arial" w:cs="Arial"/>
                      <w:color w:val="000000"/>
                      <w:position w:val="-2"/>
                    </w:rPr>
                    <w:t>Ime in priimek: _____________________</w:t>
                  </w:r>
                </w:p>
              </w:tc>
            </w:tr>
            <w:tr w:rsidR="00B31638" w:rsidRPr="004922F7" w:rsidTr="004258C6">
              <w:tc>
                <w:tcPr>
                  <w:tcW w:w="2500" w:type="pct"/>
                  <w:tcMar>
                    <w:top w:w="75" w:type="dxa"/>
                    <w:bottom w:w="75" w:type="dxa"/>
                  </w:tcMar>
                  <w:vAlign w:val="center"/>
                </w:tcPr>
                <w:p w:rsidR="00B31638" w:rsidRPr="004922F7" w:rsidRDefault="00B31638" w:rsidP="00B31638">
                  <w:pPr>
                    <w:rPr>
                      <w:rFonts w:ascii="Arial" w:hAnsi="Arial" w:cs="Arial"/>
                    </w:rPr>
                  </w:pPr>
                  <w:r w:rsidRPr="004922F7">
                    <w:rPr>
                      <w:rFonts w:ascii="Arial" w:hAnsi="Arial" w:cs="Arial"/>
                      <w:color w:val="000000"/>
                      <w:position w:val="-2"/>
                    </w:rPr>
                    <w:t> </w:t>
                  </w:r>
                </w:p>
              </w:tc>
              <w:tc>
                <w:tcPr>
                  <w:tcW w:w="0" w:type="auto"/>
                  <w:tcMar>
                    <w:top w:w="75" w:type="dxa"/>
                    <w:bottom w:w="75" w:type="dxa"/>
                  </w:tcMar>
                  <w:vAlign w:val="center"/>
                </w:tcPr>
                <w:p w:rsidR="00B31638" w:rsidRPr="004922F7" w:rsidRDefault="00B31638" w:rsidP="00B31638">
                  <w:pPr>
                    <w:rPr>
                      <w:rFonts w:ascii="Arial" w:hAnsi="Arial" w:cs="Arial"/>
                    </w:rPr>
                  </w:pPr>
                </w:p>
                <w:p w:rsidR="00B31638" w:rsidRPr="004922F7" w:rsidRDefault="00B31638" w:rsidP="00B31638">
                  <w:pPr>
                    <w:jc w:val="center"/>
                    <w:rPr>
                      <w:rFonts w:ascii="Arial" w:hAnsi="Arial" w:cs="Arial"/>
                    </w:rPr>
                  </w:pPr>
                  <w:r w:rsidRPr="004922F7">
                    <w:rPr>
                      <w:rFonts w:ascii="Arial" w:hAnsi="Arial" w:cs="Arial"/>
                      <w:color w:val="A9A9A9"/>
                      <w:position w:val="-2"/>
                    </w:rPr>
                    <w:t>(žig in podpis)</w:t>
                  </w:r>
                </w:p>
              </w:tc>
            </w:tr>
          </w:tbl>
          <w:p w:rsidR="00B31638" w:rsidRPr="004922F7" w:rsidRDefault="00B31638" w:rsidP="00B31638">
            <w:pPr>
              <w:jc w:val="both"/>
              <w:rPr>
                <w:rFonts w:ascii="Arial" w:hAnsi="Arial" w:cs="Arial"/>
                <w:color w:val="000000"/>
              </w:rPr>
            </w:pPr>
          </w:p>
        </w:tc>
      </w:tr>
    </w:tbl>
    <w:p w:rsidR="00A40391" w:rsidRPr="004922F7" w:rsidRDefault="00A40391" w:rsidP="00B31638">
      <w:pPr>
        <w:spacing w:before="225" w:after="225" w:line="240" w:lineRule="auto"/>
        <w:jc w:val="both"/>
        <w:rPr>
          <w:rFonts w:ascii="Arial" w:hAnsi="Arial" w:cs="Arial"/>
        </w:rPr>
        <w:sectPr w:rsidR="00A40391" w:rsidRPr="004922F7" w:rsidSect="00B31638">
          <w:footerReference w:type="default" r:id="rId16"/>
          <w:pgSz w:w="11906" w:h="16838"/>
          <w:pgMar w:top="1418" w:right="1416"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3</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ESPD</w:t>
      </w:r>
    </w:p>
    <w:p w:rsidR="00765C93" w:rsidRPr="004922F7" w:rsidRDefault="00765C93" w:rsidP="00765C93">
      <w:pPr>
        <w:spacing w:after="120"/>
        <w:rPr>
          <w:rFonts w:ascii="Arial" w:hAnsi="Arial" w:cs="Arial"/>
        </w:rPr>
      </w:pPr>
    </w:p>
    <w:p w:rsidR="00A40391" w:rsidRPr="004922F7" w:rsidRDefault="00850AE8">
      <w:pPr>
        <w:spacing w:after="0" w:line="240" w:lineRule="auto"/>
        <w:rPr>
          <w:rFonts w:ascii="Arial" w:hAnsi="Arial" w:cs="Arial"/>
        </w:rPr>
      </w:pPr>
      <w:r w:rsidRPr="004922F7">
        <w:rPr>
          <w:rFonts w:ascii="Arial" w:hAnsi="Arial" w:cs="Arial"/>
          <w:color w:val="000000"/>
        </w:rPr>
        <w:t xml:space="preserve"> Ponudnik pri elektronski oddaji ponudbe v razdelek »ESPD – ponudnik« uvozi *.</w:t>
      </w:r>
      <w:proofErr w:type="spellStart"/>
      <w:r w:rsidRPr="004922F7">
        <w:rPr>
          <w:rFonts w:ascii="Arial" w:hAnsi="Arial" w:cs="Arial"/>
          <w:color w:val="000000"/>
        </w:rPr>
        <w:t>xml</w:t>
      </w:r>
      <w:proofErr w:type="spellEnd"/>
      <w:r w:rsidRPr="004922F7">
        <w:rPr>
          <w:rFonts w:ascii="Arial" w:hAnsi="Arial" w:cs="Arial"/>
          <w:color w:val="000000"/>
        </w:rPr>
        <w:t xml:space="preserve"> obliko datoteke obrazca ESPD, ki je priložen razpisni dokumentaciji.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 portalu javnih </w:t>
      </w:r>
      <w:proofErr w:type="spellStart"/>
      <w:r w:rsidRPr="004922F7">
        <w:rPr>
          <w:rFonts w:ascii="Arial" w:hAnsi="Arial" w:cs="Arial"/>
          <w:color w:val="000000"/>
        </w:rPr>
        <w:t>naročil</w:t>
      </w:r>
      <w:proofErr w:type="spellEnd"/>
      <w:r w:rsidRPr="004922F7">
        <w:rPr>
          <w:rFonts w:ascii="Arial" w:hAnsi="Arial" w:cs="Arial"/>
          <w:color w:val="000000"/>
        </w:rPr>
        <w:t xml:space="preserve"> je na spletni povezavi http://www.enarocanje.si/_ESPD/ dostopna aplikacija za ESDP, s katero se zagotavlja </w:t>
      </w:r>
      <w:proofErr w:type="spellStart"/>
      <w:r w:rsidRPr="004922F7">
        <w:rPr>
          <w:rFonts w:ascii="Arial" w:hAnsi="Arial" w:cs="Arial"/>
          <w:color w:val="000000"/>
        </w:rPr>
        <w:t>brezplačna</w:t>
      </w:r>
      <w:proofErr w:type="spellEnd"/>
      <w:r w:rsidRPr="004922F7">
        <w:rPr>
          <w:rFonts w:ascii="Arial" w:hAnsi="Arial" w:cs="Arial"/>
          <w:color w:val="000000"/>
        </w:rPr>
        <w:t xml:space="preserve"> elektronska storitev ESPD. Gospodarski subjekt v to aplikacijo uvozi s strani </w:t>
      </w:r>
      <w:proofErr w:type="spellStart"/>
      <w:r w:rsidRPr="004922F7">
        <w:rPr>
          <w:rFonts w:ascii="Arial" w:hAnsi="Arial" w:cs="Arial"/>
          <w:color w:val="000000"/>
        </w:rPr>
        <w:t>naročnika</w:t>
      </w:r>
      <w:proofErr w:type="spellEnd"/>
      <w:r w:rsidRPr="004922F7">
        <w:rPr>
          <w:rFonts w:ascii="Arial" w:hAnsi="Arial" w:cs="Arial"/>
          <w:color w:val="000000"/>
        </w:rPr>
        <w:t xml:space="preserve"> pripravljen ESPD ali enega od svojih predhodno izpolnjenih ESPD, ga izpolni s svojimi osnovnimi poslovnimi podatki in podatki o </w:t>
      </w:r>
      <w:proofErr w:type="spellStart"/>
      <w:r w:rsidRPr="004922F7">
        <w:rPr>
          <w:rFonts w:ascii="Arial" w:hAnsi="Arial" w:cs="Arial"/>
          <w:color w:val="000000"/>
        </w:rPr>
        <w:t>načinu</w:t>
      </w:r>
      <w:proofErr w:type="spellEnd"/>
      <w:r w:rsidRPr="004922F7">
        <w:rPr>
          <w:rFonts w:ascii="Arial" w:hAnsi="Arial" w:cs="Arial"/>
          <w:color w:val="000000"/>
        </w:rPr>
        <w:t xml:space="preserve"> </w:t>
      </w:r>
      <w:proofErr w:type="spellStart"/>
      <w:r w:rsidRPr="004922F7">
        <w:rPr>
          <w:rFonts w:ascii="Arial" w:hAnsi="Arial" w:cs="Arial"/>
          <w:color w:val="000000"/>
        </w:rPr>
        <w:t>predložitve</w:t>
      </w:r>
      <w:proofErr w:type="spellEnd"/>
      <w:r w:rsidRPr="004922F7">
        <w:rPr>
          <w:rFonts w:ascii="Arial" w:hAnsi="Arial" w:cs="Arial"/>
          <w:color w:val="000000"/>
        </w:rPr>
        <w:t xml:space="preserve"> ponudbe (samostojna ponudba, ponudba s sklicevanjem na zmogljivosti drugih gospodarskih subjektov, ponudba s podizvajalci, ponudba za en, </w:t>
      </w:r>
      <w:proofErr w:type="spellStart"/>
      <w:r w:rsidRPr="004922F7">
        <w:rPr>
          <w:rFonts w:ascii="Arial" w:hAnsi="Arial" w:cs="Arial"/>
          <w:color w:val="000000"/>
        </w:rPr>
        <w:t>vec</w:t>
      </w:r>
      <w:proofErr w:type="spellEnd"/>
      <w:r w:rsidRPr="004922F7">
        <w:rPr>
          <w:rFonts w:ascii="Arial" w:hAnsi="Arial" w:cs="Arial"/>
          <w:color w:val="000000"/>
        </w:rPr>
        <w:t xml:space="preserve">̌ ali vse sklope) ter se opredeli do zahtevanih pogojev za sodelovanje in uporabljenih razlogov za </w:t>
      </w:r>
      <w:proofErr w:type="spellStart"/>
      <w:r w:rsidRPr="004922F7">
        <w:rPr>
          <w:rFonts w:ascii="Arial" w:hAnsi="Arial" w:cs="Arial"/>
          <w:color w:val="000000"/>
        </w:rPr>
        <w:t>izključitev</w:t>
      </w:r>
      <w:proofErr w:type="spellEnd"/>
      <w:r w:rsidRPr="004922F7">
        <w:rPr>
          <w:rFonts w:ascii="Arial" w:hAnsi="Arial" w:cs="Arial"/>
          <w:color w:val="000000"/>
        </w:rPr>
        <w:t xml:space="preserve">. Gospodarski subjekt z ESPD </w:t>
      </w:r>
      <w:proofErr w:type="spellStart"/>
      <w:r w:rsidRPr="004922F7">
        <w:rPr>
          <w:rFonts w:ascii="Arial" w:hAnsi="Arial" w:cs="Arial"/>
          <w:color w:val="000000"/>
        </w:rPr>
        <w:t>soglaša</w:t>
      </w:r>
      <w:proofErr w:type="spellEnd"/>
      <w:r w:rsidRPr="004922F7">
        <w:rPr>
          <w:rFonts w:ascii="Arial" w:hAnsi="Arial" w:cs="Arial"/>
          <w:color w:val="000000"/>
        </w:rPr>
        <w:t xml:space="preserve"> tudi, da se njegov status preveri v posamezni uradni evidenci in da se preverjanje izvede v enotnem informacijskem sistemu (aplikacija e-Dosje).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Za uporabo aplikacije ESPD, ki v okviru portala javnih </w:t>
      </w:r>
      <w:proofErr w:type="spellStart"/>
      <w:r w:rsidRPr="004922F7">
        <w:rPr>
          <w:rFonts w:ascii="Arial" w:hAnsi="Arial" w:cs="Arial"/>
          <w:color w:val="000000"/>
        </w:rPr>
        <w:t>naročil</w:t>
      </w:r>
      <w:proofErr w:type="spellEnd"/>
      <w:r w:rsidRPr="004922F7">
        <w:rPr>
          <w:rFonts w:ascii="Arial" w:hAnsi="Arial" w:cs="Arial"/>
          <w:color w:val="000000"/>
        </w:rPr>
        <w:t xml:space="preserve"> zagotavlja elektronsko storitev ESPD, registracija uporabnika ni potrebna. Dostop do aplikacije je </w:t>
      </w:r>
      <w:proofErr w:type="spellStart"/>
      <w:r w:rsidRPr="004922F7">
        <w:rPr>
          <w:rFonts w:ascii="Arial" w:hAnsi="Arial" w:cs="Arial"/>
          <w:color w:val="000000"/>
        </w:rPr>
        <w:t>mogoc</w:t>
      </w:r>
      <w:proofErr w:type="spellEnd"/>
      <w:r w:rsidRPr="004922F7">
        <w:rPr>
          <w:rFonts w:ascii="Arial" w:hAnsi="Arial" w:cs="Arial"/>
          <w:color w:val="000000"/>
        </w:rPr>
        <w:t xml:space="preserve">̌ v vseh najbolj </w:t>
      </w:r>
      <w:proofErr w:type="spellStart"/>
      <w:r w:rsidRPr="004922F7">
        <w:rPr>
          <w:rFonts w:ascii="Arial" w:hAnsi="Arial" w:cs="Arial"/>
          <w:color w:val="000000"/>
        </w:rPr>
        <w:t>razširjenih</w:t>
      </w:r>
      <w:proofErr w:type="spellEnd"/>
      <w:r w:rsidRPr="004922F7">
        <w:rPr>
          <w:rFonts w:ascii="Arial" w:hAnsi="Arial" w:cs="Arial"/>
          <w:color w:val="000000"/>
        </w:rPr>
        <w:t xml:space="preserve"> spletnih brskalnikih (npr. Microsoft Internet Explorer, </w:t>
      </w:r>
      <w:proofErr w:type="spellStart"/>
      <w:r w:rsidRPr="004922F7">
        <w:rPr>
          <w:rFonts w:ascii="Arial" w:hAnsi="Arial" w:cs="Arial"/>
          <w:color w:val="000000"/>
        </w:rPr>
        <w:t>Mozilla</w:t>
      </w:r>
      <w:proofErr w:type="spellEnd"/>
      <w:r w:rsidRPr="004922F7">
        <w:rPr>
          <w:rFonts w:ascii="Arial" w:hAnsi="Arial" w:cs="Arial"/>
          <w:color w:val="000000"/>
        </w:rPr>
        <w:t xml:space="preserve"> Firefox). Gospodarski subjekt lahko ESPD pripravlja oziroma izpolnjuje postopoma. To stori tako, da ESPD po </w:t>
      </w:r>
      <w:proofErr w:type="spellStart"/>
      <w:r w:rsidRPr="004922F7">
        <w:rPr>
          <w:rFonts w:ascii="Arial" w:hAnsi="Arial" w:cs="Arial"/>
          <w:color w:val="000000"/>
        </w:rPr>
        <w:t>zaključku</w:t>
      </w:r>
      <w:proofErr w:type="spellEnd"/>
      <w:r w:rsidRPr="004922F7">
        <w:rPr>
          <w:rFonts w:ascii="Arial" w:hAnsi="Arial" w:cs="Arial"/>
          <w:color w:val="000000"/>
        </w:rPr>
        <w:t xml:space="preserve"> vsakokratne priprave oziroma izpolnjevanja izvozi in shrani na svojem </w:t>
      </w:r>
      <w:proofErr w:type="spellStart"/>
      <w:r w:rsidRPr="004922F7">
        <w:rPr>
          <w:rFonts w:ascii="Arial" w:hAnsi="Arial" w:cs="Arial"/>
          <w:color w:val="000000"/>
        </w:rPr>
        <w:t>računalniku</w:t>
      </w:r>
      <w:proofErr w:type="spellEnd"/>
      <w:r w:rsidRPr="004922F7">
        <w:rPr>
          <w:rFonts w:ascii="Arial" w:hAnsi="Arial" w:cs="Arial"/>
          <w:color w:val="000000"/>
        </w:rPr>
        <w:t xml:space="preserve"> ali drugem elektronskem mediju (.</w:t>
      </w:r>
      <w:proofErr w:type="spellStart"/>
      <w:r w:rsidRPr="004922F7">
        <w:rPr>
          <w:rFonts w:ascii="Arial" w:hAnsi="Arial" w:cs="Arial"/>
          <w:color w:val="000000"/>
        </w:rPr>
        <w:t>xml</w:t>
      </w:r>
      <w:proofErr w:type="spellEnd"/>
      <w:r w:rsidRPr="004922F7">
        <w:rPr>
          <w:rFonts w:ascii="Arial" w:hAnsi="Arial" w:cs="Arial"/>
          <w:color w:val="000000"/>
        </w:rPr>
        <w:t xml:space="preserve"> oblika).</w:t>
      </w:r>
    </w:p>
    <w:p w:rsidR="00A40391" w:rsidRPr="004922F7" w:rsidRDefault="00A40391">
      <w:pPr>
        <w:rPr>
          <w:rFonts w:ascii="Arial" w:hAnsi="Arial" w:cs="Arial"/>
        </w:rPr>
        <w:sectPr w:rsidR="00A40391" w:rsidRPr="004922F7" w:rsidSect="00765C93">
          <w:footerReference w:type="default" r:id="rId17"/>
          <w:pgSz w:w="11906" w:h="16838"/>
          <w:pgMar w:top="1418" w:right="1418"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4</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Izjava gospodarskega subjekta in pooblastilo za pridobitev podatkov iz kazenske evidence</w:t>
      </w:r>
    </w:p>
    <w:p w:rsidR="00765C93" w:rsidRPr="004922F7" w:rsidRDefault="00765C93" w:rsidP="00765C93">
      <w:pPr>
        <w:spacing w:after="120"/>
        <w:rPr>
          <w:rFonts w:ascii="Arial" w:hAnsi="Arial" w:cs="Arial"/>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Pod kazensko in materialno odgovornostjo izjavljamo, da naša družba, </w:t>
      </w:r>
      <w:r w:rsidRPr="004922F7">
        <w:rPr>
          <w:rFonts w:ascii="Arial" w:hAnsi="Arial" w:cs="Arial"/>
          <w:color w:val="000000"/>
          <w:u w:val="single"/>
        </w:rPr>
        <w:t>_______________</w:t>
      </w:r>
      <w:r w:rsidRPr="004922F7">
        <w:rPr>
          <w:rFonts w:ascii="Arial" w:hAnsi="Arial" w:cs="Arial"/>
          <w:color w:val="000000"/>
        </w:rPr>
        <w:t xml:space="preserve">(Firma), </w:t>
      </w:r>
      <w:r w:rsidRPr="004922F7">
        <w:rPr>
          <w:rFonts w:ascii="Arial" w:hAnsi="Arial" w:cs="Arial"/>
          <w:color w:val="000000"/>
          <w:u w:val="single"/>
        </w:rPr>
        <w:t>_________________</w:t>
      </w:r>
      <w:r w:rsidRPr="004922F7">
        <w:rPr>
          <w:rFonts w:ascii="Arial" w:hAnsi="Arial" w:cs="Arial"/>
          <w:color w:val="000000"/>
        </w:rPr>
        <w:t xml:space="preserve">(Naslov), matična številka: </w:t>
      </w:r>
      <w:r w:rsidRPr="004922F7">
        <w:rPr>
          <w:rFonts w:ascii="Arial" w:hAnsi="Arial" w:cs="Arial"/>
          <w:color w:val="000000"/>
          <w:u w:val="single"/>
        </w:rPr>
        <w:t>_______________</w:t>
      </w:r>
      <w:r w:rsidRPr="004922F7">
        <w:rPr>
          <w:rFonts w:ascii="Arial" w:hAnsi="Arial" w:cs="Arial"/>
          <w:color w:val="000000"/>
        </w:rPr>
        <w:t xml:space="preserve"> ni bila pravnomočno obsojena zaradi kaznivih dejanj, ki so našteta v prvem odstavku 75. člena ZJN-3. Obenem izjavljamo, da:</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8"/>
              </w:numPr>
              <w:jc w:val="both"/>
              <w:rPr>
                <w:rFonts w:ascii="Arial" w:hAnsi="Arial" w:cs="Arial"/>
                <w:color w:val="000000"/>
              </w:rPr>
            </w:pPr>
            <w:r w:rsidRPr="004922F7">
              <w:rPr>
                <w:rFonts w:ascii="Arial" w:hAnsi="Arial" w:cs="Arial"/>
                <w:color w:val="000000"/>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rsidR="00A40391" w:rsidRPr="004922F7" w:rsidRDefault="00850AE8">
            <w:pPr>
              <w:numPr>
                <w:ilvl w:val="0"/>
                <w:numId w:val="18"/>
              </w:numPr>
              <w:jc w:val="both"/>
              <w:rPr>
                <w:rFonts w:ascii="Arial" w:hAnsi="Arial" w:cs="Arial"/>
                <w:color w:val="000000"/>
              </w:rPr>
            </w:pPr>
            <w:r w:rsidRPr="004922F7">
              <w:rPr>
                <w:rFonts w:ascii="Arial" w:hAnsi="Arial" w:cs="Arial"/>
                <w:color w:val="000000"/>
              </w:rPr>
              <w:t>lahko naročnik sam pridobi potrdila, ki se nanašajo na zgoraj navedeno iz uradnih evidenc, ki jih vodijo državni organi, organi lokalnih skupnosti ali nosilci javnih pooblastil,</w:t>
            </w:r>
          </w:p>
          <w:p w:rsidR="00A40391" w:rsidRPr="004922F7" w:rsidRDefault="00850AE8">
            <w:pPr>
              <w:numPr>
                <w:ilvl w:val="0"/>
                <w:numId w:val="18"/>
              </w:numPr>
              <w:jc w:val="both"/>
              <w:rPr>
                <w:rFonts w:ascii="Arial" w:hAnsi="Arial" w:cs="Arial"/>
                <w:color w:val="000000"/>
              </w:rPr>
            </w:pPr>
            <w:r w:rsidRPr="004922F7">
              <w:rPr>
                <w:rFonts w:ascii="Arial" w:hAnsi="Arial" w:cs="Arial"/>
                <w:color w:val="000000"/>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rsidR="00A40391" w:rsidRPr="004922F7" w:rsidRDefault="00850AE8">
      <w:pPr>
        <w:spacing w:before="225" w:after="225" w:line="240" w:lineRule="auto"/>
        <w:jc w:val="center"/>
        <w:rPr>
          <w:rFonts w:ascii="Arial" w:hAnsi="Arial" w:cs="Arial"/>
        </w:rPr>
      </w:pPr>
      <w:r w:rsidRPr="004922F7">
        <w:rPr>
          <w:rFonts w:ascii="Arial" w:hAnsi="Arial" w:cs="Arial"/>
          <w:b/>
          <w:bCs/>
          <w:color w:val="000000"/>
        </w:rPr>
        <w:t>POOBLASTILO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Pooblaščamo naročnika SPLOŠNA BOLNIŠNICA </w:t>
      </w:r>
      <w:r w:rsidR="00B31638">
        <w:rPr>
          <w:rFonts w:ascii="Arial" w:hAnsi="Arial" w:cs="Arial"/>
          <w:color w:val="000000"/>
        </w:rPr>
        <w:t>JESENICE, Cesta maršala Tita 112, 4270 Jesenice</w:t>
      </w:r>
      <w:r w:rsidRPr="004922F7">
        <w:rPr>
          <w:rFonts w:ascii="Arial" w:hAnsi="Arial" w:cs="Arial"/>
          <w:color w:val="000000"/>
        </w:rPr>
        <w:t>, da za potrebe preverjanja izpolnjevanja pogojev v postopku javnega naročila od Ministrstva za pravosodje pridobi potrdilo iz kazenske evidence in evidence o prekrških.</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2716"/>
        <w:gridCol w:w="6336"/>
      </w:tblGrid>
      <w:tr w:rsidR="00A40391" w:rsidRPr="004922F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Polno ime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Sedež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Številka vpisa v sodni register (št. vložka):</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Matična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1500"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Davčna številka družbe:</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tbl>
      <w:tblPr>
        <w:tblStyle w:val="NormalTablePHPDOCX"/>
        <w:tblW w:w="5000" w:type="pct"/>
        <w:tblInd w:w="108" w:type="dxa"/>
        <w:tblLook w:val="04A0" w:firstRow="1" w:lastRow="0" w:firstColumn="1" w:lastColumn="0" w:noHBand="0" w:noVBand="1"/>
      </w:tblPr>
      <w:tblGrid>
        <w:gridCol w:w="4535"/>
        <w:gridCol w:w="4535"/>
      </w:tblGrid>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Kraj in datum:</w:t>
            </w:r>
          </w:p>
        </w:tc>
        <w:tc>
          <w:tcPr>
            <w:tcW w:w="0" w:type="auto"/>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Ime in priimek: _____________________</w:t>
            </w:r>
          </w:p>
        </w:tc>
      </w:tr>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c>
          <w:tcPr>
            <w:tcW w:w="0" w:type="auto"/>
            <w:tcMar>
              <w:top w:w="75" w:type="dxa"/>
              <w:bottom w:w="75" w:type="dxa"/>
            </w:tcMar>
            <w:vAlign w:val="center"/>
          </w:tcPr>
          <w:p w:rsidR="00A40391" w:rsidRPr="004922F7" w:rsidRDefault="00A40391">
            <w:pPr>
              <w:rPr>
                <w:rFonts w:ascii="Arial" w:hAnsi="Arial" w:cs="Arial"/>
              </w:rPr>
            </w:pPr>
          </w:p>
          <w:p w:rsidR="00A40391" w:rsidRPr="004922F7" w:rsidRDefault="00850AE8">
            <w:pPr>
              <w:jc w:val="center"/>
              <w:rPr>
                <w:rFonts w:ascii="Arial" w:hAnsi="Arial" w:cs="Arial"/>
              </w:rPr>
            </w:pPr>
            <w:r w:rsidRPr="004922F7">
              <w:rPr>
                <w:rFonts w:ascii="Arial" w:hAnsi="Arial" w:cs="Arial"/>
                <w:color w:val="A9A9A9"/>
                <w:position w:val="-2"/>
              </w:rPr>
              <w:t>(žig in podpis)</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A40391">
      <w:pPr>
        <w:rPr>
          <w:rFonts w:ascii="Arial" w:hAnsi="Arial" w:cs="Arial"/>
        </w:rPr>
        <w:sectPr w:rsidR="00A40391" w:rsidRPr="004922F7" w:rsidSect="00765C93">
          <w:footerReference w:type="default" r:id="rId18"/>
          <w:pgSz w:w="11906" w:h="16838"/>
          <w:pgMar w:top="1418" w:right="1418"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5</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Izjava članov organov in zastopnikov gospodarskega subjekta in pooblastilo za pridobitev podatkov iz kazenske evidence</w:t>
      </w:r>
    </w:p>
    <w:p w:rsidR="00765C93" w:rsidRPr="004922F7" w:rsidRDefault="00765C93" w:rsidP="00765C93">
      <w:pPr>
        <w:spacing w:after="120"/>
        <w:rPr>
          <w:rFonts w:ascii="Arial" w:hAnsi="Arial" w:cs="Arial"/>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Pod kazensko in materialno odgovornostjo izjavljam, da nisem bil/a pravnomočno obsojen/a zaradi kaznivih dejanj, ki so opredeljena v prvem odstavku 75. člena ZJN-3. Obenem izjavljam, da:</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numPr>
                <w:ilvl w:val="0"/>
                <w:numId w:val="19"/>
              </w:numPr>
              <w:jc w:val="both"/>
              <w:rPr>
                <w:rFonts w:ascii="Arial" w:hAnsi="Arial" w:cs="Arial"/>
                <w:color w:val="000000"/>
              </w:rPr>
            </w:pPr>
            <w:r w:rsidRPr="004922F7">
              <w:rPr>
                <w:rFonts w:ascii="Arial" w:hAnsi="Arial" w:cs="Arial"/>
                <w:color w:val="000000"/>
              </w:rPr>
              <w:t>lahko naročnik sam pridobi potrdila, ki se nanašajo na zgoraj navedeno iz uradnih evidenc, ki jih vodijo državni organi, organi lokalnih skupnosti ali nosilci javnih pooblastil,</w:t>
            </w:r>
          </w:p>
          <w:p w:rsidR="00A40391" w:rsidRPr="004922F7" w:rsidRDefault="00850AE8">
            <w:pPr>
              <w:numPr>
                <w:ilvl w:val="0"/>
                <w:numId w:val="19"/>
              </w:numPr>
              <w:jc w:val="both"/>
              <w:rPr>
                <w:rFonts w:ascii="Arial" w:hAnsi="Arial" w:cs="Arial"/>
                <w:color w:val="000000"/>
              </w:rPr>
            </w:pPr>
            <w:r w:rsidRPr="004922F7">
              <w:rPr>
                <w:rFonts w:ascii="Arial" w:hAnsi="Arial" w:cs="Arial"/>
                <w:color w:val="000000"/>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rsidR="00A40391" w:rsidRPr="004922F7" w:rsidRDefault="00850AE8">
      <w:pPr>
        <w:spacing w:before="225" w:after="225" w:line="240" w:lineRule="auto"/>
        <w:jc w:val="center"/>
        <w:rPr>
          <w:rFonts w:ascii="Arial" w:hAnsi="Arial" w:cs="Arial"/>
        </w:rPr>
      </w:pPr>
      <w:r w:rsidRPr="004922F7">
        <w:rPr>
          <w:rFonts w:ascii="Arial" w:hAnsi="Arial" w:cs="Arial"/>
          <w:b/>
          <w:bCs/>
          <w:color w:val="000000"/>
        </w:rPr>
        <w:t>POOBLASTILO</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Spodaj podpisani pooblaščam naročnika</w:t>
      </w:r>
      <w:r w:rsidR="00B31638" w:rsidRPr="00B31638">
        <w:rPr>
          <w:rFonts w:ascii="Arial" w:hAnsi="Arial" w:cs="Arial"/>
          <w:color w:val="000000"/>
        </w:rPr>
        <w:t xml:space="preserve"> </w:t>
      </w:r>
      <w:r w:rsidR="00B31638" w:rsidRPr="004922F7">
        <w:rPr>
          <w:rFonts w:ascii="Arial" w:hAnsi="Arial" w:cs="Arial"/>
          <w:color w:val="000000"/>
        </w:rPr>
        <w:t xml:space="preserve">SPLOŠNA BOLNIŠNICA </w:t>
      </w:r>
      <w:r w:rsidR="00B31638">
        <w:rPr>
          <w:rFonts w:ascii="Arial" w:hAnsi="Arial" w:cs="Arial"/>
          <w:color w:val="000000"/>
        </w:rPr>
        <w:t>JESENICE, Cesta maršala Tita 112, 4270 Jesenice</w:t>
      </w:r>
      <w:r w:rsidR="00B31638" w:rsidRPr="004922F7">
        <w:rPr>
          <w:rFonts w:ascii="Arial" w:hAnsi="Arial" w:cs="Arial"/>
          <w:color w:val="000000"/>
        </w:rPr>
        <w:t>,</w:t>
      </w:r>
      <w:r w:rsidRPr="004922F7">
        <w:rPr>
          <w:rFonts w:ascii="Arial" w:hAnsi="Arial" w:cs="Arial"/>
          <w:color w:val="000000"/>
        </w:rPr>
        <w:t xml:space="preserve"> da za potrebe preverjanja izpolnjevanja pogojev v postopku javnega naročila od Ministrstva za pravosodje pridobi potrdilo iz kazenske evidence. Moji osebni podatki so naslednji:</w:t>
      </w:r>
    </w:p>
    <w:tbl>
      <w:tblPr>
        <w:tblStyle w:val="NormalTablePHPDOCX"/>
        <w:tblW w:w="5000" w:type="pct"/>
        <w:tblInd w:w="108" w:type="dxa"/>
        <w:tblLook w:val="04A0" w:firstRow="1" w:lastRow="0" w:firstColumn="1" w:lastColumn="0" w:noHBand="0" w:noVBand="1"/>
      </w:tblPr>
      <w:tblGrid>
        <w:gridCol w:w="3270"/>
        <w:gridCol w:w="5788"/>
      </w:tblGrid>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Ime in priimek:</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Funkcija v gospodarskem subjektu:</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EMŠO: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Kraj in država rojstva: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Naslov stalnega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Naslov začasnega prebivališča:</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Državljanstvo:</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294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jc w:val="right"/>
              <w:rPr>
                <w:rFonts w:ascii="Arial" w:hAnsi="Arial" w:cs="Arial"/>
              </w:rPr>
            </w:pPr>
            <w:r w:rsidRPr="004922F7">
              <w:rPr>
                <w:rFonts w:ascii="Arial" w:hAnsi="Arial" w:cs="Arial"/>
                <w:color w:val="000000"/>
                <w:position w:val="-2"/>
              </w:rPr>
              <w:t>Moj prejšnji priimek se glasi:</w:t>
            </w:r>
          </w:p>
        </w:tc>
        <w:tc>
          <w:tcPr>
            <w:tcW w:w="5205"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tbl>
      <w:tblPr>
        <w:tblStyle w:val="NormalTablePHPDOCX"/>
        <w:tblW w:w="5000" w:type="pct"/>
        <w:tblInd w:w="108" w:type="dxa"/>
        <w:tblLook w:val="04A0" w:firstRow="1" w:lastRow="0" w:firstColumn="1" w:lastColumn="0" w:noHBand="0" w:noVBand="1"/>
      </w:tblPr>
      <w:tblGrid>
        <w:gridCol w:w="4535"/>
        <w:gridCol w:w="4535"/>
      </w:tblGrid>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Kraj in datum:</w:t>
            </w:r>
          </w:p>
        </w:tc>
        <w:tc>
          <w:tcPr>
            <w:tcW w:w="0" w:type="auto"/>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Ime in priimek: _____________________</w:t>
            </w:r>
          </w:p>
        </w:tc>
      </w:tr>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c>
          <w:tcPr>
            <w:tcW w:w="0" w:type="auto"/>
            <w:tcMar>
              <w:top w:w="75" w:type="dxa"/>
              <w:bottom w:w="75" w:type="dxa"/>
            </w:tcMar>
            <w:vAlign w:val="center"/>
          </w:tcPr>
          <w:p w:rsidR="00A40391" w:rsidRPr="004922F7" w:rsidRDefault="00850AE8">
            <w:pPr>
              <w:jc w:val="center"/>
              <w:rPr>
                <w:rFonts w:ascii="Arial" w:hAnsi="Arial" w:cs="Arial"/>
              </w:rPr>
            </w:pPr>
            <w:r w:rsidRPr="004922F7">
              <w:rPr>
                <w:rFonts w:ascii="Arial" w:hAnsi="Arial" w:cs="Arial"/>
                <w:color w:val="A9A9A9"/>
                <w:position w:val="-2"/>
              </w:rPr>
              <w:t>(podpis)</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 </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u w:val="single"/>
        </w:rPr>
        <w:t>Izjava članov UPRAVNEGA, VODSTVENEGA ALI NADZORNEGA ORGANA gospodarskega subjekta in pooblastilo za pridobitev podatkov iz kazenske evidence mora osebno podpisati oseba, na katero se izjava nanaša. Teh izjav ni mogoče podpisati prek pooblaščencev.​ V primeru nastopa s partnerji in podizvajalci, je potrebno izjave predložiti tudi za člane organov PARTNERJEV in PODIZVAJALCEV.</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A40391">
      <w:pPr>
        <w:rPr>
          <w:rFonts w:ascii="Arial" w:hAnsi="Arial" w:cs="Arial"/>
        </w:rPr>
        <w:sectPr w:rsidR="00A40391" w:rsidRPr="004922F7" w:rsidSect="00765C93">
          <w:footerReference w:type="default" r:id="rId19"/>
          <w:pgSz w:w="11906" w:h="16838"/>
          <w:pgMar w:top="1418" w:right="1418"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6</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Vzorec menične izjave za dobro izvedbo</w:t>
      </w:r>
    </w:p>
    <w:p w:rsidR="00765C93" w:rsidRPr="004922F7" w:rsidRDefault="00765C93" w:rsidP="00765C93">
      <w:pPr>
        <w:spacing w:after="120"/>
        <w:rPr>
          <w:rFonts w:ascii="Arial" w:hAnsi="Arial" w:cs="Arial"/>
        </w:rPr>
      </w:pPr>
    </w:p>
    <w:p w:rsidR="00A40391" w:rsidRPr="004922F7" w:rsidRDefault="00850AE8">
      <w:pPr>
        <w:spacing w:before="225" w:after="225" w:line="240" w:lineRule="auto"/>
        <w:jc w:val="center"/>
        <w:rPr>
          <w:rFonts w:ascii="Arial" w:hAnsi="Arial" w:cs="Arial"/>
        </w:rPr>
      </w:pPr>
      <w:r w:rsidRPr="004922F7">
        <w:rPr>
          <w:rFonts w:ascii="Arial" w:hAnsi="Arial" w:cs="Arial"/>
          <w:b/>
          <w:bCs/>
          <w:color w:val="000000"/>
        </w:rPr>
        <w:t>MENIČNA IZJAVA</w:t>
      </w:r>
    </w:p>
    <w:p w:rsidR="00A40391" w:rsidRPr="004922F7" w:rsidRDefault="00850AE8">
      <w:pPr>
        <w:spacing w:before="225" w:after="225" w:line="240" w:lineRule="auto"/>
        <w:jc w:val="center"/>
        <w:rPr>
          <w:rFonts w:ascii="Arial" w:hAnsi="Arial" w:cs="Arial"/>
        </w:rPr>
      </w:pPr>
      <w:r w:rsidRPr="004922F7">
        <w:rPr>
          <w:rFonts w:ascii="Arial" w:hAnsi="Arial" w:cs="Arial"/>
          <w:color w:val="000000"/>
        </w:rPr>
        <w:t>s pooblastilom za izpolnitev in unovčenje menice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Naročniku </w:t>
      </w:r>
      <w:r w:rsidR="009F3EAE" w:rsidRPr="004922F7">
        <w:rPr>
          <w:rFonts w:ascii="Arial" w:hAnsi="Arial" w:cs="Arial"/>
          <w:color w:val="000000"/>
        </w:rPr>
        <w:t xml:space="preserve">SPLOŠNA BOLNIŠNICA </w:t>
      </w:r>
      <w:r w:rsidR="009F3EAE">
        <w:rPr>
          <w:rFonts w:ascii="Arial" w:hAnsi="Arial" w:cs="Arial"/>
          <w:color w:val="000000"/>
        </w:rPr>
        <w:t>JESENICE, Cesta maršala Tita 112, 4270 Jesenice</w:t>
      </w:r>
      <w:r w:rsidRPr="004922F7">
        <w:rPr>
          <w:rFonts w:ascii="Arial" w:hAnsi="Arial" w:cs="Arial"/>
          <w:color w:val="000000"/>
        </w:rPr>
        <w:t xml:space="preserve">, kot zavarovanje za </w:t>
      </w:r>
      <w:r w:rsidRPr="004922F7">
        <w:rPr>
          <w:rFonts w:ascii="Arial" w:hAnsi="Arial" w:cs="Arial"/>
          <w:b/>
          <w:bCs/>
          <w:color w:val="000000"/>
        </w:rPr>
        <w:t>dobro izvedbo del,</w:t>
      </w:r>
      <w:r w:rsidRPr="004922F7">
        <w:rPr>
          <w:rFonts w:ascii="Arial" w:hAnsi="Arial" w:cs="Arial"/>
          <w:color w:val="000000"/>
        </w:rPr>
        <w:t xml:space="preserve"> ki so opredeljena v javnem naročilu</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OSTEOSINTETSKI MATERIAL</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izročamo bian</w:t>
      </w:r>
      <w:r w:rsidR="009F3EAE">
        <w:rPr>
          <w:rFonts w:ascii="Arial" w:hAnsi="Arial" w:cs="Arial"/>
          <w:color w:val="000000"/>
        </w:rPr>
        <w:t>c</w:t>
      </w:r>
      <w:r w:rsidRPr="004922F7">
        <w:rPr>
          <w:rFonts w:ascii="Arial" w:hAnsi="Arial" w:cs="Arial"/>
          <w:color w:val="000000"/>
        </w:rPr>
        <w:t>o lastno menico ter menično izjavo s pooblastilom za izpolnitev in unovčenje menice.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Naročnika SPLOŠNA BOLNIŠNICA </w:t>
      </w:r>
      <w:r w:rsidR="009F3EAE">
        <w:rPr>
          <w:rFonts w:ascii="Arial" w:hAnsi="Arial" w:cs="Arial"/>
          <w:color w:val="000000"/>
        </w:rPr>
        <w:t>JESENICE</w:t>
      </w:r>
      <w:r w:rsidRPr="004922F7">
        <w:rPr>
          <w:rFonts w:ascii="Arial" w:hAnsi="Arial" w:cs="Arial"/>
          <w:color w:val="000000"/>
        </w:rPr>
        <w:t xml:space="preserve"> pooblaščamo, da izpolni priloženo menico z zneskom v višini </w:t>
      </w:r>
      <w:r w:rsidRPr="004922F7">
        <w:rPr>
          <w:rFonts w:ascii="Arial" w:hAnsi="Arial" w:cs="Arial"/>
          <w:b/>
          <w:bCs/>
          <w:color w:val="000000"/>
        </w:rPr>
        <w:t xml:space="preserve">10,00 % </w:t>
      </w:r>
      <w:r w:rsidR="009F3EAE">
        <w:rPr>
          <w:rFonts w:ascii="Arial" w:hAnsi="Arial" w:cs="Arial"/>
          <w:b/>
          <w:bCs/>
          <w:color w:val="000000"/>
        </w:rPr>
        <w:t xml:space="preserve">letne </w:t>
      </w:r>
      <w:r w:rsidRPr="004922F7">
        <w:rPr>
          <w:rFonts w:ascii="Arial" w:hAnsi="Arial" w:cs="Arial"/>
          <w:b/>
          <w:bCs/>
          <w:color w:val="000000"/>
        </w:rPr>
        <w:t xml:space="preserve">pogodbene vrednosti z DDV, kar znaša </w:t>
      </w:r>
      <w:r w:rsidRPr="004922F7">
        <w:rPr>
          <w:rFonts w:ascii="Arial" w:hAnsi="Arial" w:cs="Arial"/>
          <w:b/>
          <w:bCs/>
          <w:color w:val="000000"/>
          <w:u w:val="single"/>
        </w:rPr>
        <w:t>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Menična izjava je veljavna od njenega podpisa do izteka roka veljavnosti zavarovanja za dobro izvedbo po predmetnem naročilu, </w:t>
      </w:r>
      <w:proofErr w:type="spellStart"/>
      <w:r w:rsidRPr="004922F7">
        <w:rPr>
          <w:rFonts w:ascii="Arial" w:hAnsi="Arial" w:cs="Arial"/>
          <w:color w:val="000000"/>
        </w:rPr>
        <w:t>t.j</w:t>
      </w:r>
      <w:proofErr w:type="spellEnd"/>
      <w:r w:rsidRPr="004922F7">
        <w:rPr>
          <w:rFonts w:ascii="Arial" w:hAnsi="Arial" w:cs="Arial"/>
          <w:color w:val="000000"/>
        </w:rPr>
        <w:t>. najkasneje do ____________.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Menica je unovčljiva pri: </w:t>
      </w:r>
      <w:r w:rsidRPr="004922F7">
        <w:rPr>
          <w:rFonts w:ascii="Arial" w:hAnsi="Arial" w:cs="Arial"/>
          <w:color w:val="000000"/>
          <w:u w:val="single"/>
        </w:rPr>
        <w:t>_______________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xml:space="preserve">s transakcijskega računa (TRR): </w:t>
      </w:r>
      <w:r w:rsidRPr="004922F7">
        <w:rPr>
          <w:rFonts w:ascii="Arial" w:hAnsi="Arial" w:cs="Arial"/>
          <w:color w:val="000000"/>
          <w:u w:val="single"/>
        </w:rPr>
        <w:t>_______________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Priloga: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bianco menica, podpisana in žigosana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tbl>
      <w:tblPr>
        <w:tblStyle w:val="NormalTablePHPDOCX"/>
        <w:tblW w:w="5000" w:type="pct"/>
        <w:tblInd w:w="108" w:type="dxa"/>
        <w:tblLook w:val="04A0" w:firstRow="1" w:lastRow="0" w:firstColumn="1" w:lastColumn="0" w:noHBand="0" w:noVBand="1"/>
      </w:tblPr>
      <w:tblGrid>
        <w:gridCol w:w="4535"/>
        <w:gridCol w:w="4535"/>
      </w:tblGrid>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xml:space="preserve">Kraj: </w:t>
            </w:r>
            <w:r w:rsidRPr="004922F7">
              <w:rPr>
                <w:rFonts w:ascii="Arial" w:hAnsi="Arial" w:cs="Arial"/>
                <w:color w:val="000000"/>
                <w:position w:val="-2"/>
                <w:u w:val="single"/>
              </w:rPr>
              <w:t>_______________</w:t>
            </w:r>
          </w:p>
        </w:tc>
        <w:tc>
          <w:tcPr>
            <w:tcW w:w="0" w:type="auto"/>
            <w:tcMar>
              <w:top w:w="75" w:type="dxa"/>
              <w:bottom w:w="7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 xml:space="preserve">Izdajatelj menice: </w:t>
            </w:r>
            <w:r w:rsidRPr="004922F7">
              <w:rPr>
                <w:rFonts w:ascii="Arial" w:hAnsi="Arial" w:cs="Arial"/>
                <w:color w:val="000000"/>
                <w:position w:val="-2"/>
                <w:u w:val="single"/>
              </w:rPr>
              <w:t>_______________</w:t>
            </w:r>
          </w:p>
        </w:tc>
      </w:tr>
      <w:tr w:rsidR="00A40391" w:rsidRPr="004922F7">
        <w:tc>
          <w:tcPr>
            <w:tcW w:w="2500" w:type="pct"/>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xml:space="preserve">Datum: </w:t>
            </w:r>
            <w:r w:rsidRPr="004922F7">
              <w:rPr>
                <w:rFonts w:ascii="Arial" w:hAnsi="Arial" w:cs="Arial"/>
                <w:color w:val="000000"/>
                <w:position w:val="-2"/>
                <w:u w:val="single"/>
              </w:rPr>
              <w:t>_______________</w:t>
            </w:r>
          </w:p>
        </w:tc>
        <w:tc>
          <w:tcPr>
            <w:tcW w:w="0" w:type="auto"/>
            <w:tcMar>
              <w:top w:w="75" w:type="dxa"/>
              <w:bottom w:w="75" w:type="dxa"/>
            </w:tcMar>
            <w:vAlign w:val="center"/>
          </w:tcPr>
          <w:p w:rsidR="00A40391" w:rsidRPr="004922F7" w:rsidRDefault="00A40391">
            <w:pPr>
              <w:rPr>
                <w:rFonts w:ascii="Arial" w:hAnsi="Arial" w:cs="Arial"/>
              </w:rPr>
            </w:pPr>
          </w:p>
          <w:p w:rsidR="00A40391" w:rsidRPr="004922F7" w:rsidRDefault="00850AE8">
            <w:pPr>
              <w:jc w:val="center"/>
              <w:rPr>
                <w:rFonts w:ascii="Arial" w:hAnsi="Arial" w:cs="Arial"/>
              </w:rPr>
            </w:pPr>
            <w:r w:rsidRPr="004922F7">
              <w:rPr>
                <w:rFonts w:ascii="Arial" w:hAnsi="Arial" w:cs="Arial"/>
                <w:color w:val="A9A9A9"/>
                <w:position w:val="-2"/>
              </w:rPr>
              <w:t>(žig in podpis)</w:t>
            </w:r>
          </w:p>
        </w:tc>
      </w:tr>
    </w:tbl>
    <w:p w:rsidR="00A40391" w:rsidRPr="004922F7" w:rsidRDefault="007F114E">
      <w:pPr>
        <w:spacing w:before="225" w:after="225" w:line="240" w:lineRule="auto"/>
        <w:jc w:val="both"/>
        <w:rPr>
          <w:rFonts w:ascii="Arial" w:hAnsi="Arial" w:cs="Arial"/>
        </w:rPr>
      </w:pPr>
      <w:r>
        <w:rPr>
          <w:rFonts w:ascii="Arial" w:hAnsi="Arial" w:cs="Arial"/>
          <w:color w:val="000000"/>
        </w:rPr>
        <w:t>Ponudnik s podpisom tega obrazca soglaša, da bo ob podpisu pogodbe naročniku posredoval zahtevano garancijo za dobro izvedbo del.</w:t>
      </w:r>
      <w:r w:rsidR="00850AE8" w:rsidRPr="004922F7">
        <w:rPr>
          <w:rFonts w:ascii="Arial" w:hAnsi="Arial" w:cs="Arial"/>
          <w:color w:val="000000"/>
        </w:rPr>
        <w:t> </w:t>
      </w:r>
    </w:p>
    <w:p w:rsidR="00A40391" w:rsidRPr="004922F7" w:rsidRDefault="00A40391" w:rsidP="003A2EE5">
      <w:pPr>
        <w:spacing w:before="225" w:after="225" w:line="240" w:lineRule="auto"/>
        <w:jc w:val="both"/>
        <w:rPr>
          <w:rFonts w:ascii="Arial" w:hAnsi="Arial" w:cs="Arial"/>
        </w:rPr>
        <w:sectPr w:rsidR="00A40391" w:rsidRPr="004922F7" w:rsidSect="00765C93">
          <w:footerReference w:type="default" r:id="rId20"/>
          <w:pgSz w:w="11906" w:h="16838"/>
          <w:pgMar w:top="1418" w:right="1418"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7</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Referenčna izjava</w:t>
      </w:r>
    </w:p>
    <w:p w:rsidR="00765C93" w:rsidRPr="004922F7" w:rsidRDefault="00765C93" w:rsidP="00765C93">
      <w:pPr>
        <w:spacing w:after="120"/>
        <w:rPr>
          <w:rFonts w:ascii="Arial" w:hAnsi="Arial" w:cs="Arial"/>
        </w:rPr>
      </w:pPr>
    </w:p>
    <w:tbl>
      <w:tblPr>
        <w:tblStyle w:val="NormalTablePHPDOCX"/>
        <w:tblW w:w="0" w:type="auto"/>
        <w:tblInd w:w="1985" w:type="dxa"/>
        <w:tblLook w:val="04A0" w:firstRow="1" w:lastRow="0" w:firstColumn="1" w:lastColumn="0" w:noHBand="0" w:noVBand="1"/>
      </w:tblPr>
      <w:tblGrid>
        <w:gridCol w:w="222"/>
      </w:tblGrid>
      <w:tr w:rsidR="00A40391" w:rsidRPr="004922F7">
        <w:tc>
          <w:tcPr>
            <w:tcW w:w="0" w:type="auto"/>
            <w:tcMar>
              <w:top w:w="0" w:type="auto"/>
              <w:bottom w:w="0" w:type="auto"/>
            </w:tcMar>
          </w:tcPr>
          <w:p w:rsidR="00A40391" w:rsidRPr="004922F7" w:rsidRDefault="00A40391">
            <w:pPr>
              <w:spacing w:before="174" w:after="174"/>
              <w:outlineLvl w:val="0"/>
              <w:rPr>
                <w:rFonts w:ascii="Arial" w:hAnsi="Arial" w:cs="Arial"/>
              </w:rPr>
            </w:pPr>
          </w:p>
        </w:tc>
      </w:tr>
    </w:tbl>
    <w:p w:rsidR="00A40391" w:rsidRPr="004922F7" w:rsidRDefault="00A40391">
      <w:pPr>
        <w:spacing w:before="225" w:after="225" w:line="240" w:lineRule="auto"/>
        <w:jc w:val="both"/>
        <w:rPr>
          <w:rFonts w:ascii="Arial" w:hAnsi="Arial" w:cs="Arial"/>
        </w:rPr>
      </w:pPr>
    </w:p>
    <w:p w:rsidR="00A40391" w:rsidRPr="004922F7" w:rsidRDefault="00850AE8">
      <w:pPr>
        <w:spacing w:before="225" w:after="225" w:line="240" w:lineRule="auto"/>
        <w:jc w:val="center"/>
        <w:rPr>
          <w:rFonts w:ascii="Arial" w:hAnsi="Arial" w:cs="Arial"/>
        </w:rPr>
      </w:pPr>
      <w:r w:rsidRPr="004922F7">
        <w:rPr>
          <w:rFonts w:ascii="Arial" w:hAnsi="Arial" w:cs="Arial"/>
          <w:b/>
          <w:bCs/>
          <w:color w:val="000000"/>
        </w:rPr>
        <w:t xml:space="preserve">(ustanove o dobavi </w:t>
      </w:r>
      <w:proofErr w:type="spellStart"/>
      <w:r w:rsidRPr="004922F7">
        <w:rPr>
          <w:rFonts w:ascii="Arial" w:hAnsi="Arial" w:cs="Arial"/>
          <w:b/>
          <w:bCs/>
          <w:color w:val="000000"/>
        </w:rPr>
        <w:t>osteosintetskega</w:t>
      </w:r>
      <w:proofErr w:type="spellEnd"/>
      <w:r w:rsidRPr="004922F7">
        <w:rPr>
          <w:rFonts w:ascii="Arial" w:hAnsi="Arial" w:cs="Arial"/>
          <w:b/>
          <w:bCs/>
          <w:color w:val="000000"/>
        </w:rPr>
        <w:t xml:space="preserve"> materiala)</w:t>
      </w:r>
    </w:p>
    <w:p w:rsidR="00A40391" w:rsidRPr="004922F7" w:rsidRDefault="00850AE8">
      <w:pPr>
        <w:spacing w:before="225" w:after="225" w:line="240" w:lineRule="auto"/>
        <w:jc w:val="center"/>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Ustanova                 __________________________________________________________</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izjavljamo, da smo  v naši ustanovi uporabljali _______________________________</w:t>
      </w:r>
      <w:r w:rsidRPr="004922F7">
        <w:rPr>
          <w:rFonts w:ascii="Arial" w:hAnsi="Arial" w:cs="Arial"/>
          <w:i/>
          <w:iCs/>
          <w:color w:val="000000"/>
        </w:rPr>
        <w:t>(naziv artikla)</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proizvajalca ___________________________, kataloška št.:___________________, v obdobju _____________________________in bili z njim zadovoljni.</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Natančni kontaktni podatki pooblaščenega predstavnika ustanove, kjer se je vsaj dve leti v zadnjih treh letih (</w:t>
      </w:r>
      <w:r w:rsidR="003A2EE5">
        <w:rPr>
          <w:rFonts w:ascii="Arial" w:hAnsi="Arial" w:cs="Arial"/>
          <w:color w:val="000000"/>
        </w:rPr>
        <w:t>feb</w:t>
      </w:r>
      <w:r w:rsidRPr="004922F7">
        <w:rPr>
          <w:rFonts w:ascii="Arial" w:hAnsi="Arial" w:cs="Arial"/>
          <w:color w:val="000000"/>
        </w:rPr>
        <w:t>. 201</w:t>
      </w:r>
      <w:r w:rsidR="003A2EE5">
        <w:rPr>
          <w:rFonts w:ascii="Arial" w:hAnsi="Arial" w:cs="Arial"/>
          <w:color w:val="000000"/>
        </w:rPr>
        <w:t>6</w:t>
      </w:r>
      <w:r w:rsidRPr="004922F7">
        <w:rPr>
          <w:rFonts w:ascii="Arial" w:hAnsi="Arial" w:cs="Arial"/>
          <w:color w:val="000000"/>
        </w:rPr>
        <w:t xml:space="preserve"> – </w:t>
      </w:r>
      <w:r w:rsidR="003A2EE5">
        <w:rPr>
          <w:rFonts w:ascii="Arial" w:hAnsi="Arial" w:cs="Arial"/>
          <w:color w:val="000000"/>
        </w:rPr>
        <w:t>feb</w:t>
      </w:r>
      <w:r w:rsidRPr="004922F7">
        <w:rPr>
          <w:rFonts w:ascii="Arial" w:hAnsi="Arial" w:cs="Arial"/>
          <w:color w:val="000000"/>
        </w:rPr>
        <w:t>. 201</w:t>
      </w:r>
      <w:r w:rsidR="003A2EE5">
        <w:rPr>
          <w:rFonts w:ascii="Arial" w:hAnsi="Arial" w:cs="Arial"/>
          <w:color w:val="000000"/>
        </w:rPr>
        <w:t>9</w:t>
      </w:r>
      <w:r w:rsidRPr="004922F7">
        <w:rPr>
          <w:rFonts w:ascii="Arial" w:hAnsi="Arial" w:cs="Arial"/>
          <w:color w:val="000000"/>
        </w:rPr>
        <w:t>) uporabljal navedeni material:</w:t>
      </w:r>
    </w:p>
    <w:tbl>
      <w:tblPr>
        <w:tblStyle w:val="NormalTablePHPDOCX"/>
        <w:tblW w:w="5000" w:type="pct"/>
        <w:tblInd w:w="108" w:type="dxa"/>
        <w:tblLook w:val="04A0" w:firstRow="1" w:lastRow="0" w:firstColumn="1" w:lastColumn="0" w:noHBand="0" w:noVBand="1"/>
      </w:tblPr>
      <w:tblGrid>
        <w:gridCol w:w="9070"/>
      </w:tblGrid>
      <w:tr w:rsidR="00A40391" w:rsidRPr="004922F7">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5670"/>
            </w:tblGrid>
            <w:tr w:rsidR="00A40391" w:rsidRPr="004922F7">
              <w:tc>
                <w:tcPr>
                  <w:tcW w:w="0" w:type="auto"/>
                  <w:tcMar>
                    <w:top w:w="0" w:type="auto"/>
                    <w:bottom w:w="0" w:type="auto"/>
                  </w:tcMar>
                </w:tcPr>
                <w:p w:rsidR="00A40391" w:rsidRPr="004922F7" w:rsidRDefault="00850AE8">
                  <w:pPr>
                    <w:numPr>
                      <w:ilvl w:val="0"/>
                      <w:numId w:val="20"/>
                    </w:numPr>
                    <w:rPr>
                      <w:rFonts w:ascii="Arial" w:hAnsi="Arial" w:cs="Arial"/>
                      <w:color w:val="000000"/>
                    </w:rPr>
                  </w:pPr>
                  <w:r w:rsidRPr="004922F7">
                    <w:rPr>
                      <w:rFonts w:ascii="Arial" w:hAnsi="Arial" w:cs="Arial"/>
                      <w:color w:val="000000"/>
                      <w:position w:val="-2"/>
                    </w:rPr>
                    <w:t>Ime in priimek: __________________________,</w:t>
                  </w:r>
                </w:p>
              </w:tc>
            </w:tr>
          </w:tbl>
          <w:p w:rsidR="00A40391" w:rsidRPr="004922F7" w:rsidRDefault="00A40391">
            <w:pPr>
              <w:rPr>
                <w:rFonts w:ascii="Arial" w:hAnsi="Arial" w:cs="Arial"/>
              </w:rPr>
            </w:pPr>
          </w:p>
        </w:tc>
      </w:tr>
    </w:tbl>
    <w:p w:rsidR="00A40391" w:rsidRPr="004922F7" w:rsidRDefault="00A40391">
      <w:pPr>
        <w:rPr>
          <w:rFonts w:ascii="Arial" w:hAnsi="Arial" w:cs="Arial"/>
        </w:rPr>
      </w:pPr>
    </w:p>
    <w:tbl>
      <w:tblPr>
        <w:tblStyle w:val="NormalTablePHPDOCX"/>
        <w:tblW w:w="5000" w:type="pct"/>
        <w:tblInd w:w="108" w:type="dxa"/>
        <w:tblLook w:val="04A0" w:firstRow="1" w:lastRow="0" w:firstColumn="1" w:lastColumn="0" w:noHBand="0" w:noVBand="1"/>
      </w:tblPr>
      <w:tblGrid>
        <w:gridCol w:w="9070"/>
      </w:tblGrid>
      <w:tr w:rsidR="00A40391" w:rsidRPr="004922F7">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5818"/>
            </w:tblGrid>
            <w:tr w:rsidR="00A40391" w:rsidRPr="004922F7">
              <w:tc>
                <w:tcPr>
                  <w:tcW w:w="0" w:type="auto"/>
                  <w:tcMar>
                    <w:top w:w="0" w:type="auto"/>
                    <w:bottom w:w="0" w:type="auto"/>
                  </w:tcMar>
                </w:tcPr>
                <w:p w:rsidR="00A40391" w:rsidRPr="004922F7" w:rsidRDefault="00850AE8">
                  <w:pPr>
                    <w:numPr>
                      <w:ilvl w:val="0"/>
                      <w:numId w:val="21"/>
                    </w:numPr>
                    <w:rPr>
                      <w:rFonts w:ascii="Arial" w:hAnsi="Arial" w:cs="Arial"/>
                      <w:color w:val="000000"/>
                    </w:rPr>
                  </w:pPr>
                  <w:r w:rsidRPr="004922F7">
                    <w:rPr>
                      <w:rFonts w:ascii="Arial" w:hAnsi="Arial" w:cs="Arial"/>
                      <w:color w:val="000000"/>
                      <w:position w:val="-2"/>
                    </w:rPr>
                    <w:t>Tel.</w:t>
                  </w:r>
                  <w:r w:rsidR="003A2EE5">
                    <w:rPr>
                      <w:rFonts w:ascii="Arial" w:hAnsi="Arial" w:cs="Arial"/>
                      <w:color w:val="000000"/>
                      <w:position w:val="-2"/>
                    </w:rPr>
                    <w:t xml:space="preserve"> </w:t>
                  </w:r>
                  <w:r w:rsidRPr="004922F7">
                    <w:rPr>
                      <w:rFonts w:ascii="Arial" w:hAnsi="Arial" w:cs="Arial"/>
                      <w:color w:val="000000"/>
                      <w:position w:val="-2"/>
                    </w:rPr>
                    <w:t>št.: _________________________________,</w:t>
                  </w:r>
                </w:p>
              </w:tc>
            </w:tr>
          </w:tbl>
          <w:p w:rsidR="00A40391" w:rsidRPr="004922F7" w:rsidRDefault="00A40391">
            <w:pPr>
              <w:rPr>
                <w:rFonts w:ascii="Arial" w:hAnsi="Arial" w:cs="Arial"/>
              </w:rPr>
            </w:pPr>
          </w:p>
        </w:tc>
      </w:tr>
    </w:tbl>
    <w:p w:rsidR="00A40391" w:rsidRPr="004922F7" w:rsidRDefault="00A40391">
      <w:pPr>
        <w:rPr>
          <w:rFonts w:ascii="Arial" w:hAnsi="Arial" w:cs="Arial"/>
        </w:rPr>
      </w:pPr>
    </w:p>
    <w:tbl>
      <w:tblPr>
        <w:tblStyle w:val="NormalTablePHPDOCX"/>
        <w:tblW w:w="5000" w:type="pct"/>
        <w:tblInd w:w="108" w:type="dxa"/>
        <w:tblLook w:val="04A0" w:firstRow="1" w:lastRow="0" w:firstColumn="1" w:lastColumn="0" w:noHBand="0" w:noVBand="1"/>
      </w:tblPr>
      <w:tblGrid>
        <w:gridCol w:w="9070"/>
      </w:tblGrid>
      <w:tr w:rsidR="00A40391" w:rsidRPr="004922F7">
        <w:tc>
          <w:tcPr>
            <w:tcW w:w="0" w:type="auto"/>
            <w:tcMar>
              <w:top w:w="0" w:type="auto"/>
              <w:bottom w:w="0" w:type="auto"/>
            </w:tcMar>
            <w:vAlign w:val="center"/>
          </w:tcPr>
          <w:tbl>
            <w:tblPr>
              <w:tblStyle w:val="NormalTablePHPDOCX"/>
              <w:tblW w:w="0" w:type="auto"/>
              <w:tblLook w:val="04A0" w:firstRow="1" w:lastRow="0" w:firstColumn="1" w:lastColumn="0" w:noHBand="0" w:noVBand="1"/>
            </w:tblPr>
            <w:tblGrid>
              <w:gridCol w:w="5720"/>
            </w:tblGrid>
            <w:tr w:rsidR="00A40391" w:rsidRPr="004922F7">
              <w:tc>
                <w:tcPr>
                  <w:tcW w:w="0" w:type="auto"/>
                  <w:tcMar>
                    <w:top w:w="0" w:type="auto"/>
                    <w:bottom w:w="0" w:type="auto"/>
                  </w:tcMar>
                </w:tcPr>
                <w:p w:rsidR="00A40391" w:rsidRPr="004922F7" w:rsidRDefault="00850AE8">
                  <w:pPr>
                    <w:numPr>
                      <w:ilvl w:val="0"/>
                      <w:numId w:val="22"/>
                    </w:numPr>
                    <w:rPr>
                      <w:rFonts w:ascii="Arial" w:hAnsi="Arial" w:cs="Arial"/>
                      <w:color w:val="000000"/>
                    </w:rPr>
                  </w:pPr>
                  <w:r w:rsidRPr="004922F7">
                    <w:rPr>
                      <w:rFonts w:ascii="Arial" w:hAnsi="Arial" w:cs="Arial"/>
                      <w:color w:val="000000"/>
                      <w:position w:val="-2"/>
                    </w:rPr>
                    <w:t>E-mail:_________________________________.</w:t>
                  </w:r>
                </w:p>
              </w:tc>
            </w:tr>
          </w:tbl>
          <w:p w:rsidR="00A40391" w:rsidRPr="004922F7" w:rsidRDefault="00A40391">
            <w:pPr>
              <w:rPr>
                <w:rFonts w:ascii="Arial" w:hAnsi="Arial" w:cs="Arial"/>
              </w:rPr>
            </w:pPr>
          </w:p>
        </w:tc>
      </w:tr>
    </w:tbl>
    <w:p w:rsidR="00A40391" w:rsidRPr="004922F7" w:rsidRDefault="00850AE8" w:rsidP="003A2EE5">
      <w:pPr>
        <w:spacing w:before="225" w:after="225" w:line="240" w:lineRule="auto"/>
        <w:jc w:val="both"/>
        <w:rPr>
          <w:rFonts w:ascii="Arial" w:hAnsi="Arial" w:cs="Arial"/>
        </w:rPr>
      </w:pPr>
      <w:r w:rsidRPr="004922F7">
        <w:rPr>
          <w:rFonts w:ascii="Arial" w:hAnsi="Arial" w:cs="Arial"/>
          <w:color w:val="000000"/>
        </w:rPr>
        <w:t>Ta izjava je podana izključno za potrebe ponudnika za javno naročilo za predmet: </w:t>
      </w:r>
      <w:r w:rsidRPr="004922F7">
        <w:rPr>
          <w:rFonts w:ascii="Arial" w:hAnsi="Arial" w:cs="Arial"/>
          <w:b/>
          <w:bCs/>
          <w:color w:val="000000"/>
        </w:rPr>
        <w:t>OSTEOSINTETSKI MATERIAL,</w:t>
      </w:r>
      <w:r w:rsidRPr="004922F7">
        <w:rPr>
          <w:rFonts w:ascii="Arial" w:hAnsi="Arial" w:cs="Arial"/>
          <w:color w:val="000000"/>
        </w:rPr>
        <w:t> objavljen na portalu javnih naročil dne ……..……….., pod številko objave …………….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____________________________     žig        ____________________________________ </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Kraj in datum                                                    Podpis odgovorne osebe referenčne ustanove</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Opomba:</w:t>
      </w:r>
      <w:r w:rsidRPr="004922F7">
        <w:rPr>
          <w:rFonts w:ascii="Arial" w:hAnsi="Arial" w:cs="Arial"/>
          <w:color w:val="000000"/>
        </w:rPr>
        <w:t> </w:t>
      </w:r>
      <w:r w:rsidRPr="004922F7">
        <w:rPr>
          <w:rFonts w:ascii="Arial" w:hAnsi="Arial" w:cs="Arial"/>
          <w:b/>
          <w:bCs/>
          <w:color w:val="000000"/>
        </w:rPr>
        <w:t>Po potrebi kopirati</w:t>
      </w:r>
    </w:p>
    <w:p w:rsidR="00A40391" w:rsidRPr="004922F7" w:rsidRDefault="00A40391">
      <w:pPr>
        <w:rPr>
          <w:rFonts w:ascii="Arial" w:hAnsi="Arial" w:cs="Arial"/>
        </w:rPr>
        <w:sectPr w:rsidR="00A40391" w:rsidRPr="004922F7" w:rsidSect="00765C93">
          <w:footerReference w:type="default" r:id="rId21"/>
          <w:pgSz w:w="11906" w:h="16838"/>
          <w:pgMar w:top="1418" w:right="1418" w:bottom="1418" w:left="1418" w:header="567" w:footer="596" w:gutter="0"/>
          <w:cols w:space="708"/>
          <w:docGrid w:linePitch="360"/>
        </w:sectPr>
      </w:pPr>
    </w:p>
    <w:p w:rsidR="00765C93" w:rsidRPr="004922F7" w:rsidRDefault="00850AE8" w:rsidP="00765C93">
      <w:pPr>
        <w:spacing w:after="0"/>
        <w:jc w:val="right"/>
        <w:rPr>
          <w:rFonts w:ascii="Arial" w:hAnsi="Arial" w:cs="Arial"/>
        </w:rPr>
      </w:pPr>
      <w:r w:rsidRPr="004922F7">
        <w:rPr>
          <w:rFonts w:ascii="Arial" w:hAnsi="Arial" w:cs="Arial"/>
        </w:rPr>
        <w:lastRenderedPageBreak/>
        <w:t>Obrazec št: 8</w:t>
      </w:r>
    </w:p>
    <w:p w:rsidR="00765C93" w:rsidRPr="004922F7" w:rsidRDefault="00765C93" w:rsidP="00765C93">
      <w:pPr>
        <w:rPr>
          <w:rFonts w:ascii="Arial" w:hAnsi="Arial" w:cs="Arial"/>
        </w:rPr>
      </w:pPr>
    </w:p>
    <w:p w:rsidR="00765C93" w:rsidRPr="004922F7" w:rsidRDefault="00850AE8" w:rsidP="00765C93">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sz w:val="22"/>
          <w:szCs w:val="22"/>
        </w:rPr>
      </w:pPr>
      <w:r w:rsidRPr="004922F7">
        <w:rPr>
          <w:rFonts w:ascii="Arial" w:hAnsi="Arial" w:cs="Arial"/>
          <w:sz w:val="22"/>
          <w:szCs w:val="22"/>
        </w:rPr>
        <w:t>Izjava o lastniških deležih</w:t>
      </w:r>
    </w:p>
    <w:p w:rsidR="00765C93" w:rsidRPr="004922F7" w:rsidRDefault="00765C93" w:rsidP="00765C93">
      <w:pPr>
        <w:spacing w:after="120"/>
        <w:rPr>
          <w:rFonts w:ascii="Arial" w:hAnsi="Arial" w:cs="Arial"/>
        </w:rPr>
      </w:pP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Skladno z določili 14. člena Zakona o integriteti in preprečevanju korupcije spodaj podpisani zakoniti zastopnik gospodarskega subjekta:</w:t>
      </w:r>
    </w:p>
    <w:p w:rsidR="00A40391" w:rsidRPr="004922F7" w:rsidRDefault="00850AE8">
      <w:pPr>
        <w:spacing w:before="225" w:after="225" w:line="240" w:lineRule="auto"/>
        <w:jc w:val="both"/>
        <w:rPr>
          <w:rFonts w:ascii="Arial" w:hAnsi="Arial" w:cs="Arial"/>
        </w:rPr>
      </w:pPr>
      <w:r w:rsidRPr="004922F7">
        <w:rPr>
          <w:rFonts w:ascii="Arial" w:hAnsi="Arial" w:cs="Arial"/>
          <w:color w:val="000000"/>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Ime in priimek</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ali</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Naslov prebivališča</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ali</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Delež lastništva</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ali</w:t>
            </w:r>
          </w:p>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Delež lastništva gospodarskega subjekta</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b/>
                <w:bCs/>
                <w:color w:val="000000"/>
                <w:position w:val="-2"/>
              </w:rPr>
              <w:t>Delež lastništva gospodarskega subjekta</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r w:rsidR="00A40391" w:rsidRPr="004922F7">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A40391" w:rsidRPr="004922F7">
        <w:tc>
          <w:tcPr>
            <w:tcW w:w="4080" w:type="dxa"/>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Kraj in datum:</w:t>
            </w:r>
          </w:p>
        </w:tc>
        <w:tc>
          <w:tcPr>
            <w:tcW w:w="0" w:type="auto"/>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Ime in priimek: _____________________</w:t>
            </w:r>
          </w:p>
        </w:tc>
      </w:tr>
      <w:tr w:rsidR="00A40391" w:rsidRPr="004922F7">
        <w:tc>
          <w:tcPr>
            <w:tcW w:w="4080" w:type="dxa"/>
            <w:tcMar>
              <w:top w:w="75" w:type="dxa"/>
              <w:bottom w:w="75" w:type="dxa"/>
            </w:tcMar>
            <w:vAlign w:val="center"/>
          </w:tcPr>
          <w:p w:rsidR="00A40391" w:rsidRPr="004922F7" w:rsidRDefault="00850AE8">
            <w:pPr>
              <w:rPr>
                <w:rFonts w:ascii="Arial" w:hAnsi="Arial" w:cs="Arial"/>
              </w:rPr>
            </w:pPr>
            <w:r w:rsidRPr="004922F7">
              <w:rPr>
                <w:rFonts w:ascii="Arial" w:hAnsi="Arial" w:cs="Arial"/>
                <w:color w:val="000000"/>
                <w:position w:val="-2"/>
              </w:rPr>
              <w:t> </w:t>
            </w:r>
          </w:p>
        </w:tc>
        <w:tc>
          <w:tcPr>
            <w:tcW w:w="0" w:type="auto"/>
            <w:tcMar>
              <w:top w:w="75" w:type="dxa"/>
              <w:bottom w:w="75" w:type="dxa"/>
            </w:tcMar>
            <w:vAlign w:val="center"/>
          </w:tcPr>
          <w:p w:rsidR="00A40391" w:rsidRPr="004922F7" w:rsidRDefault="00850AE8">
            <w:pPr>
              <w:jc w:val="center"/>
              <w:rPr>
                <w:rFonts w:ascii="Arial" w:hAnsi="Arial" w:cs="Arial"/>
              </w:rPr>
            </w:pPr>
            <w:r w:rsidRPr="004922F7">
              <w:rPr>
                <w:rFonts w:ascii="Arial" w:hAnsi="Arial" w:cs="Arial"/>
                <w:color w:val="000000"/>
                <w:position w:val="-2"/>
              </w:rPr>
              <w:t>(žig in podpis)</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lastRenderedPageBreak/>
        <w:t> </w:t>
      </w:r>
    </w:p>
    <w:p w:rsidR="00A40391" w:rsidRPr="004922F7" w:rsidRDefault="00850AE8">
      <w:pPr>
        <w:spacing w:before="225" w:after="225" w:line="240" w:lineRule="auto"/>
        <w:jc w:val="both"/>
        <w:rPr>
          <w:rFonts w:ascii="Arial" w:hAnsi="Arial" w:cs="Arial"/>
        </w:rPr>
      </w:pPr>
      <w:r w:rsidRPr="004922F7">
        <w:rPr>
          <w:rFonts w:ascii="Arial" w:hAnsi="Arial" w:cs="Arial"/>
          <w:b/>
          <w:bCs/>
          <w:i/>
          <w:iCs/>
          <w:color w:val="000000"/>
          <w:u w:val="single"/>
        </w:rPr>
        <w:t>OPOMBA:</w:t>
      </w:r>
      <w:r w:rsidRPr="004922F7">
        <w:rPr>
          <w:rFonts w:ascii="Arial" w:hAnsi="Arial" w:cs="Arial"/>
          <w:i/>
          <w:iCs/>
          <w:color w:val="000000"/>
        </w:rPr>
        <w:t xml:space="preserve"> V primeru skupnega nastopa več partnerjev, mora vsak izmed partnerjev predložiti to izjavo. V primeru več podatkov, se predloži nov obrazec z navedenimi preostalimi podatki.</w:t>
      </w:r>
    </w:p>
    <w:p w:rsidR="00A40391" w:rsidRPr="004922F7" w:rsidRDefault="00A40391">
      <w:pPr>
        <w:rPr>
          <w:rFonts w:ascii="Arial" w:hAnsi="Arial" w:cs="Arial"/>
        </w:rPr>
        <w:sectPr w:rsidR="00A40391" w:rsidRPr="004922F7" w:rsidSect="00765C93">
          <w:footerReference w:type="default" r:id="rId22"/>
          <w:pgSz w:w="11906" w:h="16838"/>
          <w:pgMar w:top="1418" w:right="1418" w:bottom="1418" w:left="1418" w:header="567" w:footer="596" w:gutter="0"/>
          <w:cols w:space="708"/>
          <w:docGrid w:linePitch="360"/>
        </w:sectPr>
      </w:pPr>
    </w:p>
    <w:p w:rsidR="00765C93" w:rsidRPr="00CF04D0" w:rsidRDefault="00CF04D0" w:rsidP="00765C93">
      <w:pPr>
        <w:rPr>
          <w:rFonts w:ascii="Arial" w:hAnsi="Arial" w:cs="Arial"/>
          <w:b/>
          <w:i/>
        </w:rPr>
      </w:pPr>
      <w:r w:rsidRPr="00CF04D0">
        <w:rPr>
          <w:rFonts w:ascii="Arial" w:hAnsi="Arial" w:cs="Arial"/>
          <w:b/>
          <w:i/>
        </w:rPr>
        <w:lastRenderedPageBreak/>
        <w:t>Vzorec pogodbe:</w:t>
      </w:r>
    </w:p>
    <w:p w:rsidR="00A40391" w:rsidRPr="004922F7" w:rsidRDefault="00850AE8">
      <w:pPr>
        <w:spacing w:before="224" w:after="224" w:line="240" w:lineRule="auto"/>
        <w:jc w:val="center"/>
        <w:outlineLvl w:val="1"/>
        <w:rPr>
          <w:rFonts w:ascii="Arial" w:hAnsi="Arial" w:cs="Arial"/>
        </w:rPr>
      </w:pPr>
      <w:r w:rsidRPr="004922F7">
        <w:rPr>
          <w:rFonts w:ascii="Arial" w:hAnsi="Arial" w:cs="Arial"/>
          <w:b/>
          <w:bCs/>
          <w:color w:val="000000"/>
        </w:rPr>
        <w:t>POGODBA</w:t>
      </w:r>
      <w:r w:rsidR="00640026">
        <w:rPr>
          <w:rFonts w:ascii="Arial" w:hAnsi="Arial" w:cs="Arial"/>
          <w:b/>
          <w:bCs/>
          <w:color w:val="000000"/>
        </w:rPr>
        <w:t xml:space="preserve">  </w:t>
      </w:r>
      <w:r w:rsidRPr="004922F7">
        <w:rPr>
          <w:rFonts w:ascii="Arial" w:hAnsi="Arial" w:cs="Arial"/>
          <w:b/>
          <w:bCs/>
          <w:color w:val="000000"/>
        </w:rPr>
        <w:t>KOMISIJSKA SKLADIŠČA</w:t>
      </w:r>
    </w:p>
    <w:p w:rsidR="00CF04D0" w:rsidRDefault="00850AE8" w:rsidP="00CF04D0">
      <w:pPr>
        <w:spacing w:before="225" w:after="225" w:line="240" w:lineRule="auto"/>
        <w:jc w:val="center"/>
        <w:rPr>
          <w:rFonts w:ascii="Arial" w:hAnsi="Arial" w:cs="Arial"/>
        </w:rPr>
      </w:pPr>
      <w:r w:rsidRPr="004922F7">
        <w:rPr>
          <w:rFonts w:ascii="Arial" w:hAnsi="Arial" w:cs="Arial"/>
          <w:color w:val="000000"/>
        </w:rPr>
        <w:t>sklenjena med</w:t>
      </w:r>
    </w:p>
    <w:p w:rsidR="00A40391" w:rsidRPr="004922F7" w:rsidRDefault="006717A2" w:rsidP="00CF04D0">
      <w:pPr>
        <w:spacing w:before="225" w:after="225" w:line="240" w:lineRule="auto"/>
        <w:rPr>
          <w:rFonts w:ascii="Arial" w:hAnsi="Arial" w:cs="Arial"/>
        </w:rPr>
      </w:pPr>
      <w:r>
        <w:rPr>
          <w:rFonts w:ascii="Arial" w:hAnsi="Arial" w:cs="Arial"/>
          <w:b/>
          <w:bCs/>
          <w:color w:val="000000"/>
        </w:rPr>
        <w:t>KUPEC</w:t>
      </w:r>
      <w:r w:rsidR="00850AE8" w:rsidRPr="004922F7">
        <w:rPr>
          <w:rFonts w:ascii="Arial" w:hAnsi="Arial" w:cs="Arial"/>
          <w:b/>
          <w:bCs/>
          <w:color w:val="000000"/>
        </w:rPr>
        <w:t xml:space="preserve">: </w:t>
      </w:r>
      <w:r w:rsidR="00CF04D0" w:rsidRPr="004922F7">
        <w:rPr>
          <w:rFonts w:ascii="Arial" w:hAnsi="Arial" w:cs="Arial"/>
          <w:color w:val="000000"/>
        </w:rPr>
        <w:t xml:space="preserve">SPLOŠNA BOLNIŠNICA </w:t>
      </w:r>
      <w:r w:rsidR="00CF04D0">
        <w:rPr>
          <w:rFonts w:ascii="Arial" w:hAnsi="Arial" w:cs="Arial"/>
          <w:color w:val="000000"/>
        </w:rPr>
        <w:t>JESENICE, Cesta maršala Tita 112, 4270 Jesenice</w:t>
      </w:r>
      <w:r w:rsidR="00CF04D0" w:rsidRPr="004922F7">
        <w:rPr>
          <w:rFonts w:ascii="Arial" w:hAnsi="Arial" w:cs="Arial"/>
          <w:color w:val="000000"/>
        </w:rPr>
        <w:t>,</w:t>
      </w:r>
      <w:r w:rsidR="00CF04D0">
        <w:rPr>
          <w:rFonts w:ascii="Arial" w:hAnsi="Arial" w:cs="Arial"/>
          <w:color w:val="000000"/>
        </w:rPr>
        <w:t xml:space="preserve"> </w:t>
      </w:r>
      <w:r w:rsidR="00850AE8" w:rsidRPr="004922F7">
        <w:rPr>
          <w:rFonts w:ascii="Arial" w:hAnsi="Arial" w:cs="Arial"/>
          <w:color w:val="000000"/>
        </w:rPr>
        <w:t>ki ga zastopa d</w:t>
      </w:r>
      <w:r w:rsidR="00CF04D0">
        <w:rPr>
          <w:rFonts w:ascii="Arial" w:hAnsi="Arial" w:cs="Arial"/>
          <w:color w:val="000000"/>
        </w:rPr>
        <w:t xml:space="preserve">irektor Janez Poklukar, </w:t>
      </w:r>
      <w:proofErr w:type="spellStart"/>
      <w:r w:rsidR="00CF04D0">
        <w:rPr>
          <w:rFonts w:ascii="Arial" w:hAnsi="Arial" w:cs="Arial"/>
          <w:color w:val="000000"/>
        </w:rPr>
        <w:t>dr.med</w:t>
      </w:r>
      <w:proofErr w:type="spellEnd"/>
      <w:r w:rsidR="00CF04D0">
        <w:rPr>
          <w:rFonts w:ascii="Arial" w:hAnsi="Arial" w:cs="Arial"/>
          <w:color w:val="000000"/>
        </w:rPr>
        <w:t>.</w:t>
      </w:r>
    </w:p>
    <w:tbl>
      <w:tblPr>
        <w:tblStyle w:val="NormalTablePHPDOCX"/>
        <w:tblW w:w="3500" w:type="pct"/>
        <w:tblInd w:w="108" w:type="dxa"/>
        <w:tblLook w:val="04A0" w:firstRow="1" w:lastRow="0" w:firstColumn="1" w:lastColumn="0" w:noHBand="0" w:noVBand="1"/>
      </w:tblPr>
      <w:tblGrid>
        <w:gridCol w:w="3300"/>
        <w:gridCol w:w="3049"/>
      </w:tblGrid>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Matična številka:</w:t>
            </w:r>
          </w:p>
        </w:tc>
        <w:tc>
          <w:tcPr>
            <w:tcW w:w="0" w:type="auto"/>
            <w:tcMar>
              <w:top w:w="0" w:type="auto"/>
              <w:bottom w:w="0" w:type="auto"/>
            </w:tcMar>
            <w:vAlign w:val="center"/>
          </w:tcPr>
          <w:p w:rsidR="00A40391" w:rsidRPr="004922F7" w:rsidRDefault="00A40391">
            <w:pPr>
              <w:rPr>
                <w:rFonts w:ascii="Arial" w:hAnsi="Arial" w:cs="Arial"/>
              </w:rPr>
            </w:pPr>
          </w:p>
        </w:tc>
      </w:tr>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Identifikacijska številka (ID za DDV):</w:t>
            </w:r>
          </w:p>
        </w:tc>
        <w:tc>
          <w:tcPr>
            <w:tcW w:w="0" w:type="auto"/>
            <w:tcMar>
              <w:top w:w="0" w:type="auto"/>
              <w:bottom w:w="0" w:type="auto"/>
            </w:tcMar>
            <w:vAlign w:val="center"/>
          </w:tcPr>
          <w:p w:rsidR="00A40391" w:rsidRPr="004922F7" w:rsidRDefault="00A40391">
            <w:pPr>
              <w:rPr>
                <w:rFonts w:ascii="Arial" w:hAnsi="Arial" w:cs="Arial"/>
              </w:rPr>
            </w:pPr>
          </w:p>
        </w:tc>
      </w:tr>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Transakcijski račun (TRR):</w:t>
            </w:r>
          </w:p>
        </w:tc>
        <w:tc>
          <w:tcPr>
            <w:tcW w:w="0" w:type="auto"/>
            <w:tcMar>
              <w:top w:w="0" w:type="auto"/>
              <w:bottom w:w="0" w:type="auto"/>
            </w:tcMar>
            <w:vAlign w:val="center"/>
          </w:tcPr>
          <w:p w:rsidR="00A40391" w:rsidRPr="004922F7" w:rsidRDefault="00A40391">
            <w:pPr>
              <w:rPr>
                <w:rFonts w:ascii="Arial" w:hAnsi="Arial" w:cs="Arial"/>
              </w:rPr>
            </w:pPr>
          </w:p>
        </w:tc>
      </w:tr>
    </w:tbl>
    <w:p w:rsidR="00A40391" w:rsidRPr="004922F7" w:rsidRDefault="00A40391">
      <w:pPr>
        <w:rPr>
          <w:rFonts w:ascii="Arial" w:hAnsi="Arial" w:cs="Arial"/>
        </w:rPr>
      </w:pPr>
    </w:p>
    <w:p w:rsidR="00A40391" w:rsidRPr="004922F7" w:rsidRDefault="00850AE8">
      <w:pPr>
        <w:spacing w:before="225" w:after="225" w:line="240" w:lineRule="auto"/>
        <w:jc w:val="center"/>
        <w:rPr>
          <w:rFonts w:ascii="Arial" w:hAnsi="Arial" w:cs="Arial"/>
        </w:rPr>
      </w:pPr>
      <w:r w:rsidRPr="004922F7">
        <w:rPr>
          <w:rFonts w:ascii="Arial" w:hAnsi="Arial" w:cs="Arial"/>
          <w:color w:val="000000"/>
        </w:rPr>
        <w:t>in</w:t>
      </w:r>
    </w:p>
    <w:p w:rsidR="00A40391" w:rsidRPr="004922F7" w:rsidRDefault="006717A2">
      <w:pPr>
        <w:spacing w:before="225" w:after="225" w:line="240" w:lineRule="auto"/>
        <w:jc w:val="both"/>
        <w:rPr>
          <w:rFonts w:ascii="Arial" w:hAnsi="Arial" w:cs="Arial"/>
        </w:rPr>
      </w:pPr>
      <w:r>
        <w:rPr>
          <w:rFonts w:ascii="Arial" w:hAnsi="Arial" w:cs="Arial"/>
          <w:b/>
          <w:bCs/>
          <w:color w:val="000000"/>
        </w:rPr>
        <w:t>PRODAJALEC</w:t>
      </w:r>
      <w:r w:rsidR="00850AE8" w:rsidRPr="004922F7">
        <w:rPr>
          <w:rFonts w:ascii="Arial" w:hAnsi="Arial" w:cs="Arial"/>
          <w:b/>
          <w:bCs/>
          <w:color w:val="000000"/>
        </w:rPr>
        <w:t>: </w:t>
      </w:r>
      <w:r w:rsidR="00850AE8" w:rsidRPr="004922F7">
        <w:rPr>
          <w:rFonts w:ascii="Arial" w:hAnsi="Arial" w:cs="Arial"/>
          <w:color w:val="000000"/>
        </w:rPr>
        <w:t>___________________________________,</w:t>
      </w:r>
      <w:r w:rsidR="00850AE8" w:rsidRPr="004922F7">
        <w:rPr>
          <w:rFonts w:ascii="Arial" w:hAnsi="Arial" w:cs="Arial"/>
          <w:color w:val="000000"/>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Matična številka:</w:t>
            </w:r>
          </w:p>
        </w:tc>
        <w:tc>
          <w:tcPr>
            <w:tcW w:w="0" w:type="auto"/>
            <w:tcBorders>
              <w:bottom w:val="single" w:sz="5" w:space="0" w:color="000000"/>
            </w:tcBorders>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Identifikacijska številka (ID za DDV):</w:t>
            </w:r>
          </w:p>
        </w:tc>
        <w:tc>
          <w:tcPr>
            <w:tcW w:w="0" w:type="auto"/>
            <w:tcBorders>
              <w:bottom w:val="single" w:sz="5" w:space="0" w:color="000000"/>
            </w:tcBorders>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 </w:t>
            </w:r>
          </w:p>
        </w:tc>
      </w:tr>
      <w:tr w:rsidR="00A40391" w:rsidRPr="004922F7">
        <w:tc>
          <w:tcPr>
            <w:tcW w:w="3300" w:type="dxa"/>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Transakcijski račun (TRR):</w:t>
            </w:r>
          </w:p>
        </w:tc>
        <w:tc>
          <w:tcPr>
            <w:tcW w:w="0" w:type="auto"/>
            <w:tcBorders>
              <w:bottom w:val="single" w:sz="5" w:space="0" w:color="000000"/>
            </w:tcBorders>
            <w:tcMar>
              <w:top w:w="0" w:type="auto"/>
              <w:bottom w:w="0" w:type="auto"/>
            </w:tcMar>
            <w:vAlign w:val="center"/>
          </w:tcPr>
          <w:p w:rsidR="00A40391" w:rsidRPr="004922F7" w:rsidRDefault="00850AE8">
            <w:pPr>
              <w:rPr>
                <w:rFonts w:ascii="Arial" w:hAnsi="Arial" w:cs="Arial"/>
              </w:rPr>
            </w:pPr>
            <w:r w:rsidRPr="004922F7">
              <w:rPr>
                <w:rFonts w:ascii="Arial" w:hAnsi="Arial" w:cs="Arial"/>
                <w:color w:val="000000"/>
                <w:position w:val="-2"/>
              </w:rPr>
              <w:t> </w:t>
            </w:r>
          </w:p>
        </w:tc>
      </w:tr>
    </w:tbl>
    <w:p w:rsidR="00A40391" w:rsidRPr="004922F7" w:rsidRDefault="00850AE8">
      <w:pPr>
        <w:spacing w:before="225" w:after="225" w:line="240" w:lineRule="auto"/>
        <w:jc w:val="both"/>
        <w:rPr>
          <w:rFonts w:ascii="Arial" w:hAnsi="Arial" w:cs="Arial"/>
        </w:rPr>
      </w:pPr>
      <w:r w:rsidRPr="004922F7">
        <w:rPr>
          <w:rFonts w:ascii="Arial" w:hAnsi="Arial" w:cs="Arial"/>
          <w:color w:val="000000"/>
        </w:rPr>
        <w:t> </w:t>
      </w:r>
    </w:p>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I. SPLOŠNE DOLOČBE</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6717A2" w:rsidRPr="006717A2" w:rsidRDefault="006717A2" w:rsidP="006717A2">
            <w:pPr>
              <w:spacing w:line="300" w:lineRule="exact"/>
              <w:jc w:val="both"/>
              <w:rPr>
                <w:rFonts w:ascii="Arial" w:hAnsi="Arial" w:cs="Arial"/>
              </w:rPr>
            </w:pPr>
            <w:r w:rsidRPr="006717A2">
              <w:rPr>
                <w:rFonts w:ascii="Arial" w:hAnsi="Arial" w:cs="Arial"/>
              </w:rPr>
              <w:t xml:space="preserve">Kupec in prodajalec ugotavljata: </w:t>
            </w:r>
          </w:p>
          <w:p w:rsidR="006717A2" w:rsidRPr="006717A2" w:rsidRDefault="006717A2" w:rsidP="006717A2">
            <w:pPr>
              <w:numPr>
                <w:ilvl w:val="0"/>
                <w:numId w:val="38"/>
              </w:numPr>
              <w:spacing w:line="300" w:lineRule="exact"/>
              <w:ind w:left="709" w:hanging="425"/>
              <w:jc w:val="both"/>
              <w:rPr>
                <w:rFonts w:ascii="Arial" w:eastAsia="Times New Roman" w:hAnsi="Arial" w:cs="Arial"/>
                <w:lang w:eastAsia="sl-SI"/>
              </w:rPr>
            </w:pPr>
            <w:r w:rsidRPr="006717A2">
              <w:rPr>
                <w:rFonts w:ascii="Arial" w:eastAsia="Times New Roman" w:hAnsi="Arial" w:cs="Arial"/>
                <w:lang w:eastAsia="sl-SI"/>
              </w:rPr>
              <w:t>da je kupec v skladu s 4</w:t>
            </w:r>
            <w:r>
              <w:rPr>
                <w:rFonts w:ascii="Arial" w:eastAsia="Times New Roman" w:hAnsi="Arial" w:cs="Arial"/>
                <w:lang w:eastAsia="sl-SI"/>
              </w:rPr>
              <w:t>0</w:t>
            </w:r>
            <w:r w:rsidRPr="006717A2">
              <w:rPr>
                <w:rFonts w:ascii="Arial" w:eastAsia="Times New Roman" w:hAnsi="Arial" w:cs="Arial"/>
                <w:lang w:eastAsia="sl-SI"/>
              </w:rPr>
              <w:t>. členom Zakona o javnem naročanju (Uradni list RS, št. 91/15 in 14/18; v nadaljevanju: ZJN-3) izvedel</w:t>
            </w:r>
            <w:r>
              <w:rPr>
                <w:rFonts w:ascii="Arial" w:eastAsia="Times New Roman" w:hAnsi="Arial" w:cs="Arial"/>
                <w:lang w:eastAsia="sl-SI"/>
              </w:rPr>
              <w:t xml:space="preserve"> odprti</w:t>
            </w:r>
            <w:r w:rsidRPr="006717A2">
              <w:rPr>
                <w:rFonts w:ascii="Arial" w:eastAsia="Times New Roman" w:hAnsi="Arial" w:cs="Arial"/>
                <w:lang w:eastAsia="sl-SI"/>
              </w:rPr>
              <w:t xml:space="preserve"> postopek oddaje javnega naročila z namenom sklenitve pogodbe za nabavo blaga: »</w:t>
            </w:r>
            <w:proofErr w:type="spellStart"/>
            <w:r>
              <w:rPr>
                <w:rFonts w:ascii="Arial" w:eastAsia="Times New Roman" w:hAnsi="Arial" w:cs="Arial"/>
                <w:lang w:eastAsia="sl-SI"/>
              </w:rPr>
              <w:t>Ostosintetski</w:t>
            </w:r>
            <w:proofErr w:type="spellEnd"/>
            <w:r>
              <w:rPr>
                <w:rFonts w:ascii="Arial" w:eastAsia="Times New Roman" w:hAnsi="Arial" w:cs="Arial"/>
                <w:lang w:eastAsia="sl-SI"/>
              </w:rPr>
              <w:t xml:space="preserve"> material</w:t>
            </w:r>
            <w:r w:rsidRPr="006717A2">
              <w:rPr>
                <w:rFonts w:ascii="Arial" w:eastAsia="Times New Roman" w:hAnsi="Arial" w:cs="Arial"/>
                <w:lang w:eastAsia="sl-SI"/>
              </w:rPr>
              <w:t xml:space="preserve">«, objavljen na portalu javnih naročil, datum objave </w:t>
            </w:r>
            <w:r>
              <w:rPr>
                <w:rFonts w:ascii="Arial" w:eastAsia="Times New Roman" w:hAnsi="Arial" w:cs="Arial"/>
                <w:lang w:eastAsia="sl-SI"/>
              </w:rPr>
              <w:t>_______</w:t>
            </w:r>
            <w:r w:rsidRPr="006717A2">
              <w:rPr>
                <w:rFonts w:ascii="Arial" w:eastAsia="Times New Roman" w:hAnsi="Arial" w:cs="Arial"/>
                <w:lang w:eastAsia="sl-SI"/>
              </w:rPr>
              <w:t>, številka objave JN</w:t>
            </w:r>
            <w:r>
              <w:rPr>
                <w:rFonts w:ascii="Arial" w:eastAsia="Times New Roman" w:hAnsi="Arial" w:cs="Arial"/>
                <w:lang w:eastAsia="sl-SI"/>
              </w:rPr>
              <w:t xml:space="preserve">________ in na Portalu Evropske unije datum </w:t>
            </w:r>
            <w:proofErr w:type="spellStart"/>
            <w:r w:rsidR="00565D3F">
              <w:rPr>
                <w:rFonts w:ascii="Arial" w:eastAsia="Times New Roman" w:hAnsi="Arial" w:cs="Arial"/>
                <w:lang w:eastAsia="sl-SI"/>
              </w:rPr>
              <w:t>o</w:t>
            </w:r>
            <w:r>
              <w:rPr>
                <w:rFonts w:ascii="Arial" w:eastAsia="Times New Roman" w:hAnsi="Arial" w:cs="Arial"/>
                <w:lang w:eastAsia="sl-SI"/>
              </w:rPr>
              <w:t>bjave:_________</w:t>
            </w:r>
            <w:r w:rsidRPr="006717A2">
              <w:rPr>
                <w:rFonts w:ascii="Arial" w:eastAsia="Times New Roman" w:hAnsi="Arial" w:cs="Arial"/>
                <w:lang w:eastAsia="sl-SI"/>
              </w:rPr>
              <w:t>,</w:t>
            </w:r>
            <w:r>
              <w:rPr>
                <w:rFonts w:ascii="Arial" w:eastAsia="Times New Roman" w:hAnsi="Arial" w:cs="Arial"/>
                <w:lang w:eastAsia="sl-SI"/>
              </w:rPr>
              <w:t>številka</w:t>
            </w:r>
            <w:proofErr w:type="spellEnd"/>
            <w:r>
              <w:rPr>
                <w:rFonts w:ascii="Arial" w:eastAsia="Times New Roman" w:hAnsi="Arial" w:cs="Arial"/>
                <w:lang w:eastAsia="sl-SI"/>
              </w:rPr>
              <w:t xml:space="preserve"> objave:________________________.</w:t>
            </w:r>
          </w:p>
          <w:p w:rsidR="006717A2" w:rsidRPr="006717A2" w:rsidRDefault="006717A2" w:rsidP="006717A2">
            <w:pPr>
              <w:widowControl w:val="0"/>
              <w:numPr>
                <w:ilvl w:val="0"/>
                <w:numId w:val="38"/>
              </w:num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300" w:lineRule="exact"/>
              <w:ind w:left="709" w:hanging="425"/>
              <w:jc w:val="both"/>
              <w:rPr>
                <w:rFonts w:ascii="Arial" w:hAnsi="Arial" w:cs="Arial"/>
              </w:rPr>
            </w:pPr>
            <w:r w:rsidRPr="006717A2">
              <w:rPr>
                <w:rFonts w:ascii="Arial" w:hAnsi="Arial" w:cs="Arial"/>
              </w:rPr>
              <w:t xml:space="preserve">je kupec na podlagi javnega naročila iz prve alineje tega člena in prejetih ponudb, z Obvestilom o oddaji javnega naročila, številka </w:t>
            </w:r>
            <w:r>
              <w:rPr>
                <w:rFonts w:ascii="Arial" w:hAnsi="Arial" w:cs="Arial"/>
              </w:rPr>
              <w:t>__________</w:t>
            </w:r>
            <w:r w:rsidRPr="006717A2">
              <w:rPr>
                <w:rFonts w:ascii="Arial" w:hAnsi="Arial" w:cs="Arial"/>
              </w:rPr>
              <w:t xml:space="preserve">, z dne </w:t>
            </w:r>
            <w:r>
              <w:rPr>
                <w:rFonts w:ascii="Arial" w:hAnsi="Arial" w:cs="Arial"/>
              </w:rPr>
              <w:t>___________</w:t>
            </w:r>
            <w:r w:rsidRPr="006717A2">
              <w:rPr>
                <w:rFonts w:ascii="Arial" w:hAnsi="Arial" w:cs="Arial"/>
              </w:rPr>
              <w:t xml:space="preserve">, izbral prodajalca kot najugodnejšega ponudnika za izvedbo javnega naročila iz prve alineje tega člena, </w:t>
            </w:r>
          </w:p>
          <w:p w:rsidR="006717A2" w:rsidRPr="006717A2" w:rsidRDefault="006717A2" w:rsidP="006717A2">
            <w:pPr>
              <w:widowControl w:val="0"/>
              <w:numPr>
                <w:ilvl w:val="0"/>
                <w:numId w:val="38"/>
              </w:num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line="300" w:lineRule="exact"/>
              <w:ind w:left="709" w:hanging="425"/>
              <w:jc w:val="both"/>
              <w:rPr>
                <w:rFonts w:ascii="Arial" w:hAnsi="Arial" w:cs="Arial"/>
              </w:rPr>
            </w:pPr>
            <w:r w:rsidRPr="006717A2">
              <w:rPr>
                <w:rFonts w:ascii="Arial" w:hAnsi="Arial" w:cs="Arial"/>
              </w:rPr>
              <w:t>da je prodajalec strokovno in tehnično sposoben izvesti naročilo po tej pogodbi</w:t>
            </w:r>
            <w:r w:rsidR="00AC215E">
              <w:rPr>
                <w:rFonts w:ascii="Arial" w:hAnsi="Arial" w:cs="Arial"/>
              </w:rPr>
              <w:t xml:space="preserve"> in sicer za sklope št.:________________________________</w:t>
            </w:r>
          </w:p>
          <w:p w:rsidR="00A40391" w:rsidRPr="004922F7" w:rsidRDefault="00A40391">
            <w:pPr>
              <w:spacing w:before="225" w:after="225"/>
              <w:jc w:val="both"/>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2.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S to komisijsko pogodbo se pogodbeni stranki dogovorita o splošnih in posebnih pogojih izvedbe javnega naročila. </w:t>
            </w:r>
          </w:p>
          <w:p w:rsidR="00A40391" w:rsidRPr="004922F7" w:rsidRDefault="00850AE8">
            <w:pPr>
              <w:spacing w:before="225" w:after="225"/>
              <w:jc w:val="both"/>
              <w:rPr>
                <w:rFonts w:ascii="Arial" w:hAnsi="Arial" w:cs="Arial"/>
              </w:rPr>
            </w:pPr>
            <w:r w:rsidRPr="004922F7">
              <w:rPr>
                <w:rFonts w:ascii="Arial" w:hAnsi="Arial" w:cs="Arial"/>
                <w:color w:val="000000"/>
              </w:rPr>
              <w:lastRenderedPageBreak/>
              <w:t>Ponudbena dokume</w:t>
            </w:r>
            <w:r w:rsidR="00782962">
              <w:rPr>
                <w:rFonts w:ascii="Arial" w:hAnsi="Arial" w:cs="Arial"/>
                <w:color w:val="000000"/>
              </w:rPr>
              <w:t>nt</w:t>
            </w:r>
            <w:r w:rsidRPr="004922F7">
              <w:rPr>
                <w:rFonts w:ascii="Arial" w:hAnsi="Arial" w:cs="Arial"/>
                <w:color w:val="000000"/>
              </w:rPr>
              <w:t>acija  in razpisna dokumentacija so sestavni del te pogodbe.</w:t>
            </w:r>
          </w:p>
          <w:p w:rsidR="00CF04D0" w:rsidRPr="00F71FD3" w:rsidRDefault="00850AE8">
            <w:pPr>
              <w:spacing w:before="225" w:after="225"/>
              <w:jc w:val="both"/>
              <w:rPr>
                <w:rFonts w:ascii="Arial" w:hAnsi="Arial" w:cs="Arial"/>
                <w:color w:val="000000"/>
              </w:rPr>
            </w:pPr>
            <w:r w:rsidRPr="004922F7">
              <w:rPr>
                <w:rFonts w:ascii="Arial" w:hAnsi="Arial" w:cs="Arial"/>
                <w:color w:val="000000"/>
              </w:rPr>
              <w:t>Za razlago veljajo tudi vsi drugi pogoji predmetnega javnega naročila. </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II. VELJAVNOST IN PREDMET POGODBE</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3.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tbl>
            <w:tblPr>
              <w:tblStyle w:val="NormalTablePHPDOCX"/>
              <w:tblW w:w="5000" w:type="pct"/>
              <w:tblLook w:val="04A0" w:firstRow="1" w:lastRow="0" w:firstColumn="1" w:lastColumn="0" w:noHBand="0" w:noVBand="1"/>
            </w:tblPr>
            <w:tblGrid>
              <w:gridCol w:w="8746"/>
            </w:tblGrid>
            <w:tr w:rsidR="00A40391" w:rsidRPr="004922F7">
              <w:tc>
                <w:tcPr>
                  <w:tcW w:w="0" w:type="auto"/>
                  <w:tcMar>
                    <w:top w:w="0" w:type="auto"/>
                    <w:bottom w:w="0" w:type="auto"/>
                  </w:tcMar>
                  <w:vAlign w:val="center"/>
                </w:tcPr>
                <w:p w:rsidR="00A40391" w:rsidRPr="004922F7" w:rsidRDefault="00850AE8" w:rsidP="00D85085">
                  <w:pPr>
                    <w:spacing w:before="135" w:after="135"/>
                    <w:ind w:left="-31"/>
                    <w:jc w:val="both"/>
                    <w:textAlignment w:val="center"/>
                    <w:rPr>
                      <w:rFonts w:ascii="Arial" w:hAnsi="Arial" w:cs="Arial"/>
                    </w:rPr>
                  </w:pPr>
                  <w:r w:rsidRPr="004922F7">
                    <w:rPr>
                      <w:rFonts w:ascii="Arial" w:hAnsi="Arial" w:cs="Arial"/>
                      <w:color w:val="000000"/>
                      <w:position w:val="-2"/>
                    </w:rPr>
                    <w:t>Predmet pogodbe so stalne nabave blaga, in sicer</w:t>
                  </w:r>
                  <w:r w:rsidR="00D85085">
                    <w:rPr>
                      <w:rFonts w:ascii="Arial" w:hAnsi="Arial" w:cs="Arial"/>
                      <w:color w:val="000000"/>
                      <w:position w:val="-2"/>
                    </w:rPr>
                    <w:t xml:space="preserve"> iz sklopov št.</w:t>
                  </w:r>
                  <w:r w:rsidRPr="004922F7">
                    <w:rPr>
                      <w:rFonts w:ascii="Arial" w:hAnsi="Arial" w:cs="Arial"/>
                      <w:color w:val="000000"/>
                      <w:position w:val="-2"/>
                    </w:rPr>
                    <w:t xml:space="preserve">: _________________, ki jih </w:t>
                  </w:r>
                  <w:r w:rsidR="00B027F4">
                    <w:rPr>
                      <w:rFonts w:ascii="Arial" w:hAnsi="Arial" w:cs="Arial"/>
                      <w:color w:val="000000"/>
                      <w:position w:val="-2"/>
                    </w:rPr>
                    <w:t>kupec</w:t>
                  </w:r>
                  <w:r w:rsidRPr="004922F7">
                    <w:rPr>
                      <w:rFonts w:ascii="Arial" w:hAnsi="Arial" w:cs="Arial"/>
                      <w:color w:val="000000"/>
                      <w:position w:val="-2"/>
                    </w:rPr>
                    <w:t xml:space="preserve"> po obsegu in času ne more vnaprej določiti.</w:t>
                  </w:r>
                </w:p>
                <w:p w:rsidR="00A40391" w:rsidRPr="004922F7" w:rsidRDefault="00850AE8" w:rsidP="00F71FD3">
                  <w:pPr>
                    <w:spacing w:before="135" w:after="135"/>
                    <w:jc w:val="both"/>
                    <w:textAlignment w:val="center"/>
                    <w:rPr>
                      <w:rFonts w:ascii="Arial" w:hAnsi="Arial" w:cs="Arial"/>
                    </w:rPr>
                  </w:pPr>
                  <w:r w:rsidRPr="004922F7">
                    <w:rPr>
                      <w:rFonts w:ascii="Arial" w:hAnsi="Arial" w:cs="Arial"/>
                      <w:color w:val="000000"/>
                      <w:position w:val="-2"/>
                    </w:rPr>
                    <w:t>Vrste blaga, za katere stranki sklepata pogodbo, so navedene v prilogi te pogodbe - Izbrane ponudbe</w:t>
                  </w:r>
                  <w:r w:rsidR="00D85085">
                    <w:rPr>
                      <w:rFonts w:ascii="Arial" w:hAnsi="Arial" w:cs="Arial"/>
                      <w:color w:val="000000"/>
                      <w:position w:val="-2"/>
                    </w:rPr>
                    <w:t xml:space="preserve"> posameznih sklopov</w:t>
                  </w:r>
                  <w:r w:rsidRPr="004922F7">
                    <w:rPr>
                      <w:rFonts w:ascii="Arial" w:hAnsi="Arial" w:cs="Arial"/>
                      <w:color w:val="000000"/>
                      <w:position w:val="-2"/>
                    </w:rPr>
                    <w:t xml:space="preserve"> po ponudnikih.</w:t>
                  </w:r>
                </w:p>
                <w:p w:rsidR="00A40391" w:rsidRDefault="00B027F4" w:rsidP="00F71FD3">
                  <w:pPr>
                    <w:spacing w:before="135" w:after="135"/>
                    <w:jc w:val="both"/>
                    <w:textAlignment w:val="center"/>
                    <w:rPr>
                      <w:rFonts w:ascii="Arial" w:hAnsi="Arial" w:cs="Arial"/>
                      <w:color w:val="000000"/>
                      <w:position w:val="-2"/>
                    </w:rPr>
                  </w:pPr>
                  <w:r>
                    <w:rPr>
                      <w:rFonts w:ascii="Arial" w:hAnsi="Arial" w:cs="Arial"/>
                      <w:color w:val="000000"/>
                      <w:position w:val="-2"/>
                    </w:rPr>
                    <w:t>Kupec</w:t>
                  </w:r>
                  <w:r w:rsidR="00850AE8" w:rsidRPr="004922F7">
                    <w:rPr>
                      <w:rFonts w:ascii="Arial" w:hAnsi="Arial" w:cs="Arial"/>
                      <w:color w:val="000000"/>
                      <w:position w:val="-2"/>
                    </w:rPr>
                    <w:t xml:space="preserve"> in </w:t>
                  </w:r>
                  <w:r>
                    <w:rPr>
                      <w:rFonts w:ascii="Arial" w:hAnsi="Arial" w:cs="Arial"/>
                      <w:color w:val="000000"/>
                      <w:position w:val="-2"/>
                    </w:rPr>
                    <w:t>prodajalec</w:t>
                  </w:r>
                  <w:r w:rsidR="00850AE8" w:rsidRPr="004922F7">
                    <w:rPr>
                      <w:rFonts w:ascii="Arial" w:hAnsi="Arial" w:cs="Arial"/>
                      <w:color w:val="000000"/>
                      <w:position w:val="-2"/>
                    </w:rPr>
                    <w:t xml:space="preserve"> se izrecno dogovorita, da bo </w:t>
                  </w:r>
                  <w:r>
                    <w:rPr>
                      <w:rFonts w:ascii="Arial" w:hAnsi="Arial" w:cs="Arial"/>
                      <w:color w:val="000000"/>
                      <w:position w:val="-2"/>
                    </w:rPr>
                    <w:t>kupec</w:t>
                  </w:r>
                  <w:r w:rsidR="00850AE8" w:rsidRPr="004922F7">
                    <w:rPr>
                      <w:rFonts w:ascii="Arial" w:hAnsi="Arial" w:cs="Arial"/>
                      <w:color w:val="000000"/>
                      <w:position w:val="-2"/>
                    </w:rPr>
                    <w:t xml:space="preserve"> v času trajanja te pogodbe nabavljal le tiste vrste in količine predmetnega blaga, ki jih bo dejansko potreboval. </w:t>
                  </w:r>
                  <w:r>
                    <w:rPr>
                      <w:rFonts w:ascii="Arial" w:hAnsi="Arial" w:cs="Arial"/>
                      <w:color w:val="000000"/>
                      <w:position w:val="-2"/>
                    </w:rPr>
                    <w:t>Kupec</w:t>
                  </w:r>
                  <w:r w:rsidR="00850AE8" w:rsidRPr="004922F7">
                    <w:rPr>
                      <w:rFonts w:ascii="Arial" w:hAnsi="Arial" w:cs="Arial"/>
                      <w:color w:val="000000"/>
                      <w:position w:val="-2"/>
                    </w:rPr>
                    <w:t xml:space="preserve"> se ne zavezuje k nabavi celotnih količin, določenih v Predračunu – Seznamu razpisanega blaga. Količine in vrste blaga navedene v predračunu so okvirne.</w:t>
                  </w:r>
                </w:p>
                <w:p w:rsidR="00F71FD3" w:rsidRPr="004922F7" w:rsidRDefault="00F71FD3" w:rsidP="00F71FD3">
                  <w:pPr>
                    <w:spacing w:before="135" w:after="135"/>
                    <w:jc w:val="both"/>
                    <w:textAlignment w:val="center"/>
                    <w:rPr>
                      <w:rFonts w:ascii="Arial" w:hAnsi="Arial" w:cs="Arial"/>
                    </w:rPr>
                  </w:pPr>
                </w:p>
              </w:tc>
            </w:tr>
          </w:tbl>
          <w:p w:rsidR="00A40391" w:rsidRPr="004922F7" w:rsidRDefault="00A40391">
            <w:pPr>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4.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 xml:space="preserve">Ta pogodba se sklepa za obdobje </w:t>
            </w:r>
            <w:r w:rsidR="00D85085">
              <w:rPr>
                <w:rFonts w:ascii="Arial" w:hAnsi="Arial" w:cs="Arial"/>
                <w:color w:val="000000"/>
              </w:rPr>
              <w:t>štirih</w:t>
            </w:r>
            <w:r w:rsidRPr="004922F7">
              <w:rPr>
                <w:rFonts w:ascii="Arial" w:hAnsi="Arial" w:cs="Arial"/>
                <w:color w:val="000000"/>
              </w:rPr>
              <w:t xml:space="preserve"> (</w:t>
            </w:r>
            <w:r w:rsidR="00D85085">
              <w:rPr>
                <w:rFonts w:ascii="Arial" w:hAnsi="Arial" w:cs="Arial"/>
                <w:color w:val="000000"/>
              </w:rPr>
              <w:t>4</w:t>
            </w:r>
            <w:r w:rsidRPr="004922F7">
              <w:rPr>
                <w:rFonts w:ascii="Arial" w:hAnsi="Arial" w:cs="Arial"/>
                <w:color w:val="000000"/>
              </w:rPr>
              <w:t>) let, in sicer od ……………….. do ………………………….</w:t>
            </w:r>
          </w:p>
          <w:p w:rsidR="00A40391" w:rsidRPr="004922F7" w:rsidRDefault="00850AE8">
            <w:pPr>
              <w:spacing w:before="225" w:after="225"/>
              <w:jc w:val="both"/>
              <w:rPr>
                <w:rFonts w:ascii="Arial" w:hAnsi="Arial" w:cs="Arial"/>
              </w:rPr>
            </w:pPr>
            <w:r w:rsidRPr="004922F7">
              <w:rPr>
                <w:rFonts w:ascii="Arial" w:hAnsi="Arial" w:cs="Arial"/>
                <w:color w:val="000000"/>
              </w:rPr>
              <w:t xml:space="preserve">in začne veljati z dnem podpisa obeh pogodbenih strank in ko </w:t>
            </w:r>
            <w:r w:rsidR="00A37A77">
              <w:rPr>
                <w:rFonts w:ascii="Arial" w:hAnsi="Arial" w:cs="Arial"/>
                <w:color w:val="000000"/>
              </w:rPr>
              <w:t>prodajalec kupcu</w:t>
            </w:r>
            <w:r w:rsidRPr="004922F7">
              <w:rPr>
                <w:rFonts w:ascii="Arial" w:hAnsi="Arial" w:cs="Arial"/>
                <w:color w:val="000000"/>
              </w:rPr>
              <w:t xml:space="preserve"> predloži zavarovanje za dobro izvedbo pogodbenih obveznosti.</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III. IZVAJANJE POGODBE</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5.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tbl>
            <w:tblPr>
              <w:tblStyle w:val="NormalTablePHPDOCX"/>
              <w:tblW w:w="5000" w:type="pct"/>
              <w:tblLook w:val="04A0" w:firstRow="1" w:lastRow="0" w:firstColumn="1" w:lastColumn="0" w:noHBand="0" w:noVBand="1"/>
            </w:tblPr>
            <w:tblGrid>
              <w:gridCol w:w="8746"/>
            </w:tblGrid>
            <w:tr w:rsidR="00A40391" w:rsidRPr="004922F7">
              <w:tc>
                <w:tcPr>
                  <w:tcW w:w="0" w:type="auto"/>
                  <w:tcMar>
                    <w:top w:w="0" w:type="auto"/>
                    <w:bottom w:w="0" w:type="auto"/>
                  </w:tcMar>
                  <w:vAlign w:val="center"/>
                </w:tcPr>
                <w:p w:rsidR="00A40391" w:rsidRPr="004922F7" w:rsidRDefault="00A37A77">
                  <w:pPr>
                    <w:spacing w:before="135" w:after="135"/>
                    <w:jc w:val="both"/>
                    <w:textAlignment w:val="center"/>
                    <w:rPr>
                      <w:rFonts w:ascii="Arial" w:hAnsi="Arial" w:cs="Arial"/>
                    </w:rPr>
                  </w:pPr>
                  <w:r>
                    <w:rPr>
                      <w:rFonts w:ascii="Arial" w:hAnsi="Arial" w:cs="Arial"/>
                      <w:color w:val="000000"/>
                      <w:position w:val="-2"/>
                    </w:rPr>
                    <w:t>Kupec in prodajalec</w:t>
                  </w:r>
                  <w:r w:rsidR="00850AE8" w:rsidRPr="004922F7">
                    <w:rPr>
                      <w:rFonts w:ascii="Arial" w:hAnsi="Arial" w:cs="Arial"/>
                      <w:color w:val="000000"/>
                      <w:position w:val="-2"/>
                    </w:rPr>
                    <w:t xml:space="preserve"> se dogovorita, da bo </w:t>
                  </w:r>
                  <w:r>
                    <w:rPr>
                      <w:rFonts w:ascii="Arial" w:hAnsi="Arial" w:cs="Arial"/>
                      <w:color w:val="000000"/>
                      <w:position w:val="-2"/>
                    </w:rPr>
                    <w:t>kupec</w:t>
                  </w:r>
                  <w:r w:rsidR="00850AE8" w:rsidRPr="004922F7">
                    <w:rPr>
                      <w:rFonts w:ascii="Arial" w:hAnsi="Arial" w:cs="Arial"/>
                      <w:color w:val="000000"/>
                      <w:position w:val="-2"/>
                    </w:rPr>
                    <w:t xml:space="preserve"> posamezne vrste blaga kupoval na dva različna načina, in sicer:</w:t>
                  </w:r>
                </w:p>
                <w:p w:rsidR="00D85085" w:rsidRDefault="00850AE8">
                  <w:pPr>
                    <w:spacing w:before="135" w:after="135"/>
                    <w:jc w:val="both"/>
                    <w:textAlignment w:val="center"/>
                    <w:rPr>
                      <w:rFonts w:ascii="Arial" w:hAnsi="Arial" w:cs="Arial"/>
                      <w:b/>
                      <w:bCs/>
                      <w:color w:val="000000"/>
                      <w:position w:val="-2"/>
                    </w:rPr>
                  </w:pPr>
                  <w:r w:rsidRPr="004922F7">
                    <w:rPr>
                      <w:rFonts w:ascii="Arial" w:hAnsi="Arial" w:cs="Arial"/>
                      <w:b/>
                      <w:bCs/>
                      <w:color w:val="000000"/>
                      <w:position w:val="-2"/>
                    </w:rPr>
                    <w:t xml:space="preserve">- komisijski nakup za blago </w:t>
                  </w:r>
                  <w:r w:rsidR="00A37A77">
                    <w:rPr>
                      <w:rFonts w:ascii="Arial" w:hAnsi="Arial" w:cs="Arial"/>
                      <w:b/>
                      <w:bCs/>
                      <w:color w:val="000000"/>
                      <w:position w:val="-2"/>
                    </w:rPr>
                    <w:t>in</w:t>
                  </w:r>
                </w:p>
                <w:p w:rsidR="00D85085" w:rsidRDefault="00850AE8" w:rsidP="00D85085">
                  <w:pPr>
                    <w:spacing w:before="135" w:after="135"/>
                    <w:jc w:val="both"/>
                    <w:textAlignment w:val="center"/>
                    <w:rPr>
                      <w:rFonts w:ascii="Arial" w:hAnsi="Arial" w:cs="Arial"/>
                      <w:b/>
                      <w:bCs/>
                      <w:color w:val="000000"/>
                      <w:position w:val="-2"/>
                    </w:rPr>
                  </w:pPr>
                  <w:r w:rsidRPr="004922F7">
                    <w:rPr>
                      <w:rFonts w:ascii="Arial" w:hAnsi="Arial" w:cs="Arial"/>
                      <w:b/>
                      <w:bCs/>
                      <w:color w:val="000000"/>
                      <w:position w:val="-2"/>
                    </w:rPr>
                    <w:t xml:space="preserve">- redni nakup za blago </w:t>
                  </w:r>
                </w:p>
                <w:p w:rsidR="00A40391" w:rsidRPr="004922F7" w:rsidRDefault="00850AE8" w:rsidP="00D85085">
                  <w:pPr>
                    <w:spacing w:before="135" w:after="135"/>
                    <w:jc w:val="both"/>
                    <w:textAlignment w:val="center"/>
                    <w:rPr>
                      <w:rFonts w:ascii="Arial" w:hAnsi="Arial" w:cs="Arial"/>
                    </w:rPr>
                  </w:pPr>
                  <w:r w:rsidRPr="004922F7">
                    <w:rPr>
                      <w:rFonts w:ascii="Arial" w:hAnsi="Arial" w:cs="Arial"/>
                      <w:color w:val="000000"/>
                      <w:position w:val="-2"/>
                    </w:rPr>
                    <w:t>ki so podrobneje opredeljeni  v tej pogodbi in  v tehničnih specifikacijah razpisne dokumentacije, ki je sestavni del te pogodbe.</w:t>
                  </w:r>
                </w:p>
              </w:tc>
            </w:tr>
          </w:tbl>
          <w:p w:rsidR="00A40391" w:rsidRPr="004922F7" w:rsidRDefault="00A40391">
            <w:pPr>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6.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tbl>
            <w:tblPr>
              <w:tblStyle w:val="NormalTablePHPDOCX"/>
              <w:tblW w:w="5000" w:type="pct"/>
              <w:tblLook w:val="04A0" w:firstRow="1" w:lastRow="0" w:firstColumn="1" w:lastColumn="0" w:noHBand="0" w:noVBand="1"/>
            </w:tblPr>
            <w:tblGrid>
              <w:gridCol w:w="8746"/>
            </w:tblGrid>
            <w:tr w:rsidR="00A40391" w:rsidRPr="004922F7">
              <w:tc>
                <w:tcPr>
                  <w:tcW w:w="0" w:type="auto"/>
                  <w:tcMar>
                    <w:top w:w="0" w:type="auto"/>
                    <w:bottom w:w="0" w:type="auto"/>
                  </w:tcMar>
                  <w:vAlign w:val="center"/>
                </w:tcPr>
                <w:p w:rsidR="00A40391" w:rsidRPr="004922F7" w:rsidRDefault="00850AE8">
                  <w:pPr>
                    <w:spacing w:before="135" w:after="135"/>
                    <w:jc w:val="both"/>
                    <w:textAlignment w:val="center"/>
                    <w:rPr>
                      <w:rFonts w:ascii="Arial" w:hAnsi="Arial" w:cs="Arial"/>
                    </w:rPr>
                  </w:pPr>
                  <w:r w:rsidRPr="004922F7">
                    <w:rPr>
                      <w:rFonts w:ascii="Arial" w:hAnsi="Arial" w:cs="Arial"/>
                      <w:color w:val="000000"/>
                      <w:position w:val="-2"/>
                    </w:rPr>
                    <w:t>Pogodbeni stranki se dogovorita, da so količine in vrste blaga iz Predračuna – Seznama razpisanega blaga okvirne in da bo naročnik v pogodbenem obdobju, določenem v 4. členu te pogodbe,  nabavljal le tiste vrste in količine blaga iz Predračuna – Seznama razpisanega blaga, ki jih bo v obdobju dejansko potreboval.</w:t>
                  </w:r>
                </w:p>
                <w:p w:rsidR="00A40391" w:rsidRDefault="00A37A77">
                  <w:pPr>
                    <w:spacing w:before="135" w:after="135"/>
                    <w:jc w:val="both"/>
                    <w:textAlignment w:val="center"/>
                    <w:rPr>
                      <w:rFonts w:ascii="Arial" w:hAnsi="Arial" w:cs="Arial"/>
                      <w:color w:val="000000"/>
                      <w:position w:val="-2"/>
                    </w:rPr>
                  </w:pPr>
                  <w:r>
                    <w:rPr>
                      <w:rFonts w:ascii="Arial" w:hAnsi="Arial" w:cs="Arial"/>
                      <w:color w:val="000000"/>
                      <w:position w:val="-2"/>
                    </w:rPr>
                    <w:t>Pogodbeni stranki</w:t>
                  </w:r>
                  <w:r w:rsidR="00850AE8" w:rsidRPr="004922F7">
                    <w:rPr>
                      <w:rFonts w:ascii="Arial" w:hAnsi="Arial" w:cs="Arial"/>
                      <w:color w:val="000000"/>
                      <w:position w:val="-2"/>
                    </w:rPr>
                    <w:t xml:space="preserve"> se dogovorita, da bo </w:t>
                  </w:r>
                  <w:r>
                    <w:rPr>
                      <w:rFonts w:ascii="Arial" w:hAnsi="Arial" w:cs="Arial"/>
                      <w:color w:val="000000"/>
                      <w:position w:val="-2"/>
                    </w:rPr>
                    <w:t>kupec</w:t>
                  </w:r>
                  <w:r w:rsidR="00850AE8" w:rsidRPr="004922F7">
                    <w:rPr>
                      <w:rFonts w:ascii="Arial" w:hAnsi="Arial" w:cs="Arial"/>
                      <w:color w:val="000000"/>
                      <w:position w:val="-2"/>
                    </w:rPr>
                    <w:t xml:space="preserve"> v času trajanja te pogodbe, v primeru potrebe od </w:t>
                  </w:r>
                  <w:r w:rsidR="00B027F4">
                    <w:rPr>
                      <w:rFonts w:ascii="Arial" w:hAnsi="Arial" w:cs="Arial"/>
                      <w:color w:val="000000"/>
                      <w:position w:val="-2"/>
                    </w:rPr>
                    <w:t>prodajalca</w:t>
                  </w:r>
                  <w:r w:rsidR="00850AE8" w:rsidRPr="004922F7">
                    <w:rPr>
                      <w:rFonts w:ascii="Arial" w:hAnsi="Arial" w:cs="Arial"/>
                      <w:color w:val="000000"/>
                      <w:position w:val="-2"/>
                    </w:rPr>
                    <w:t>, na osnovi ponudbe, kupoval tudi drugo istovrstno blago, ki ni na Predračunu – Seznamu razpisanega blaga, na način in po določilih, dogovorjenih v tej pogodbi.</w:t>
                  </w:r>
                </w:p>
                <w:p w:rsidR="00D85085" w:rsidRPr="004922F7" w:rsidRDefault="00D85085">
                  <w:pPr>
                    <w:spacing w:before="135" w:after="135"/>
                    <w:jc w:val="both"/>
                    <w:textAlignment w:val="center"/>
                    <w:rPr>
                      <w:rFonts w:ascii="Arial" w:hAnsi="Arial" w:cs="Arial"/>
                    </w:rPr>
                  </w:pPr>
                </w:p>
              </w:tc>
            </w:tr>
          </w:tbl>
          <w:p w:rsidR="00A40391" w:rsidRPr="004922F7" w:rsidRDefault="00A40391">
            <w:pPr>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IV. CENE, VREDNOST POGODBE IN PLAČILNI POGOJI</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7.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Default="00850AE8">
            <w:pPr>
              <w:spacing w:before="225" w:after="225"/>
              <w:jc w:val="both"/>
              <w:rPr>
                <w:rFonts w:ascii="Arial" w:hAnsi="Arial" w:cs="Arial"/>
                <w:color w:val="000000"/>
              </w:rPr>
            </w:pPr>
            <w:r w:rsidRPr="004922F7">
              <w:rPr>
                <w:rFonts w:ascii="Arial" w:hAnsi="Arial" w:cs="Arial"/>
                <w:color w:val="000000"/>
              </w:rPr>
              <w:t xml:space="preserve">Skupna okvirna </w:t>
            </w:r>
            <w:r w:rsidR="00FD03D9">
              <w:rPr>
                <w:rFonts w:ascii="Arial" w:hAnsi="Arial" w:cs="Arial"/>
                <w:color w:val="000000"/>
              </w:rPr>
              <w:t>letna</w:t>
            </w:r>
            <w:r w:rsidRPr="004922F7">
              <w:rPr>
                <w:rFonts w:ascii="Arial" w:hAnsi="Arial" w:cs="Arial"/>
                <w:color w:val="000000"/>
              </w:rPr>
              <w:t xml:space="preserve"> pogodbena vrednost blaga</w:t>
            </w:r>
            <w:r w:rsidR="00FD03D9">
              <w:rPr>
                <w:rFonts w:ascii="Arial" w:hAnsi="Arial" w:cs="Arial"/>
                <w:color w:val="000000"/>
              </w:rPr>
              <w:t xml:space="preserve"> iz sklopa številka ________</w:t>
            </w:r>
            <w:r w:rsidRPr="004922F7">
              <w:rPr>
                <w:rFonts w:ascii="Arial" w:hAnsi="Arial" w:cs="Arial"/>
                <w:color w:val="000000"/>
              </w:rPr>
              <w:t xml:space="preserve"> znaša  _________________________ EUR brez DDV, __________________ EUR z DDV</w:t>
            </w:r>
            <w:r w:rsidR="00D42C77">
              <w:rPr>
                <w:rFonts w:ascii="Arial" w:hAnsi="Arial" w:cs="Arial"/>
                <w:color w:val="000000"/>
              </w:rPr>
              <w:t>, cene artiklov so specificirane v prodajalčevem predračunu.</w:t>
            </w:r>
          </w:p>
          <w:p w:rsidR="00FD03D9" w:rsidRPr="004922F7" w:rsidRDefault="00FD03D9" w:rsidP="00FD03D9">
            <w:pPr>
              <w:spacing w:before="225" w:after="225"/>
              <w:jc w:val="both"/>
              <w:rPr>
                <w:rFonts w:ascii="Arial" w:hAnsi="Arial" w:cs="Arial"/>
              </w:rPr>
            </w:pPr>
            <w:r w:rsidRPr="004922F7">
              <w:rPr>
                <w:rFonts w:ascii="Arial" w:hAnsi="Arial" w:cs="Arial"/>
                <w:color w:val="000000"/>
              </w:rPr>
              <w:t>Skupna okvirna</w:t>
            </w:r>
            <w:r>
              <w:rPr>
                <w:rFonts w:ascii="Arial" w:hAnsi="Arial" w:cs="Arial"/>
                <w:color w:val="000000"/>
              </w:rPr>
              <w:t xml:space="preserve"> štiriletna</w:t>
            </w:r>
            <w:r w:rsidR="00640026">
              <w:rPr>
                <w:rFonts w:ascii="Arial" w:hAnsi="Arial" w:cs="Arial"/>
                <w:color w:val="000000"/>
              </w:rPr>
              <w:t xml:space="preserve"> </w:t>
            </w:r>
            <w:r w:rsidRPr="004922F7">
              <w:rPr>
                <w:rFonts w:ascii="Arial" w:hAnsi="Arial" w:cs="Arial"/>
                <w:color w:val="000000"/>
              </w:rPr>
              <w:t>pogodbena vrednost blaga</w:t>
            </w:r>
            <w:r>
              <w:rPr>
                <w:rFonts w:ascii="Arial" w:hAnsi="Arial" w:cs="Arial"/>
                <w:color w:val="000000"/>
              </w:rPr>
              <w:t xml:space="preserve"> iz sklopa številka ________</w:t>
            </w:r>
            <w:r w:rsidRPr="004922F7">
              <w:rPr>
                <w:rFonts w:ascii="Arial" w:hAnsi="Arial" w:cs="Arial"/>
                <w:color w:val="000000"/>
              </w:rPr>
              <w:t xml:space="preserve"> znaša  _________________________ EUR brez DDV, __________________ EUR z DDV.</w:t>
            </w:r>
          </w:p>
          <w:p w:rsidR="00A40391" w:rsidRPr="004922F7" w:rsidRDefault="00850AE8">
            <w:pPr>
              <w:spacing w:before="225" w:after="225"/>
              <w:jc w:val="both"/>
              <w:rPr>
                <w:rFonts w:ascii="Arial" w:hAnsi="Arial" w:cs="Arial"/>
              </w:rPr>
            </w:pPr>
            <w:r w:rsidRPr="004922F7">
              <w:rPr>
                <w:rFonts w:ascii="Arial" w:hAnsi="Arial" w:cs="Arial"/>
                <w:color w:val="000000"/>
              </w:rPr>
              <w:t xml:space="preserve">Cene v predračunu so izražene v evrih. V ceni so zajeti vsi stroški (dobave blaga, špediterski stroški, prevozni, carinski ter vsi morebitni drugi stroški), vsi popusti in rabati ter davek na dodano vrednost. Cene veljajo </w:t>
            </w:r>
            <w:proofErr w:type="spellStart"/>
            <w:r w:rsidRPr="004922F7">
              <w:rPr>
                <w:rFonts w:ascii="Arial" w:hAnsi="Arial" w:cs="Arial"/>
                <w:color w:val="000000"/>
              </w:rPr>
              <w:t>ddp</w:t>
            </w:r>
            <w:proofErr w:type="spellEnd"/>
            <w:r w:rsidRPr="004922F7">
              <w:rPr>
                <w:rFonts w:ascii="Arial" w:hAnsi="Arial" w:cs="Arial"/>
                <w:color w:val="000000"/>
              </w:rPr>
              <w:t xml:space="preserve"> skladišča naročnika razloženo.</w:t>
            </w:r>
          </w:p>
          <w:p w:rsidR="00A40391" w:rsidRPr="004922F7" w:rsidRDefault="00850AE8">
            <w:pPr>
              <w:spacing w:before="225" w:after="225"/>
              <w:jc w:val="both"/>
              <w:rPr>
                <w:rFonts w:ascii="Arial" w:hAnsi="Arial" w:cs="Arial"/>
              </w:rPr>
            </w:pPr>
            <w:r w:rsidRPr="004922F7">
              <w:rPr>
                <w:rFonts w:ascii="Arial" w:hAnsi="Arial" w:cs="Arial"/>
                <w:color w:val="000000"/>
              </w:rPr>
              <w:t xml:space="preserve">Cena blaga po predračunu je fiksna za obdobje enega leta od datuma sklenitve pogodbe. Po preteku tega obdobja – enega leta od datuma sklenitve pogodbe, se cene lahko usklajujejo z indeksom rasti cen življenjskih potrebščin (v nadaljevanju: indeks), vendar ko ta kumulativno preseže 4%, pri čemer je izhodišče za izračun indeksa indeks, ki je uradno objavljen po preteku te dobe – enega leta od datuma sklenitve pogodbe. Nadaljnje uskladitve cen se lahko izvedejo, ko indeks kumulativno ponovno preseže 4%, pri čemer je izhodišče za izračun indeksa indeks, ki je uradno objavljen po zadnji spremembi cen. Cene se v vseh primerih lahko spremenijo največ v višini 80% izračunanega indeksa (Pravilnik o načinih valorizacije denarnih obveznosti, ki jih v večletnih pogodbah dogovarjajo pravne osebe javnega sektorja, </w:t>
            </w:r>
            <w:proofErr w:type="spellStart"/>
            <w:r w:rsidRPr="004922F7">
              <w:rPr>
                <w:rFonts w:ascii="Arial" w:hAnsi="Arial" w:cs="Arial"/>
                <w:color w:val="000000"/>
              </w:rPr>
              <w:t>Ur.l</w:t>
            </w:r>
            <w:proofErr w:type="spellEnd"/>
            <w:r w:rsidRPr="004922F7">
              <w:rPr>
                <w:rFonts w:ascii="Arial" w:hAnsi="Arial" w:cs="Arial"/>
                <w:color w:val="000000"/>
              </w:rPr>
              <w:t>. RS št.1/04).</w:t>
            </w:r>
          </w:p>
          <w:p w:rsidR="00A40391" w:rsidRPr="004922F7" w:rsidRDefault="00850AE8">
            <w:pPr>
              <w:spacing w:before="225" w:after="225"/>
              <w:jc w:val="both"/>
              <w:rPr>
                <w:rFonts w:ascii="Arial" w:hAnsi="Arial" w:cs="Arial"/>
              </w:rPr>
            </w:pPr>
            <w:r w:rsidRPr="004922F7">
              <w:rPr>
                <w:rFonts w:ascii="Arial" w:hAnsi="Arial" w:cs="Arial"/>
                <w:color w:val="000000"/>
              </w:rPr>
              <w:t>V primeru spremembe zakona, ki ureja davek na dodano vrednost, s katerim se spremeni davčna stopnja za vrste blaga iz ponudbe v času trajanja pogodbe, se lahko cene iz ponudbe korigirajo izključno v višini nastale davčne spremembe.</w:t>
            </w: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8.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A3F66" w:rsidP="002465FA">
            <w:pPr>
              <w:spacing w:before="225" w:after="225"/>
              <w:jc w:val="both"/>
              <w:rPr>
                <w:rFonts w:ascii="Arial" w:hAnsi="Arial" w:cs="Arial"/>
              </w:rPr>
            </w:pPr>
            <w:r>
              <w:rPr>
                <w:rFonts w:ascii="Arial" w:hAnsi="Arial" w:cs="Arial"/>
                <w:color w:val="000000"/>
              </w:rPr>
              <w:t>Prodajalec</w:t>
            </w:r>
            <w:r w:rsidR="00850AE8" w:rsidRPr="004922F7">
              <w:rPr>
                <w:rFonts w:ascii="Arial" w:hAnsi="Arial" w:cs="Arial"/>
                <w:color w:val="000000"/>
              </w:rPr>
              <w:t xml:space="preserve"> izda </w:t>
            </w:r>
            <w:r>
              <w:rPr>
                <w:rFonts w:ascii="Arial" w:hAnsi="Arial" w:cs="Arial"/>
                <w:color w:val="000000"/>
              </w:rPr>
              <w:t>kupcu</w:t>
            </w:r>
            <w:r w:rsidR="00850AE8" w:rsidRPr="004922F7">
              <w:rPr>
                <w:rFonts w:ascii="Arial" w:hAnsi="Arial" w:cs="Arial"/>
                <w:color w:val="000000"/>
              </w:rPr>
              <w:t xml:space="preserve"> račun v osmih (8) dneh po opravljeni storitvi v kolikor se stranki ne dogovorita drugače. Izvajalec izstavi račun v elektronski obliki (</w:t>
            </w:r>
            <w:proofErr w:type="spellStart"/>
            <w:r w:rsidR="00850AE8" w:rsidRPr="004922F7">
              <w:rPr>
                <w:rFonts w:ascii="Arial" w:hAnsi="Arial" w:cs="Arial"/>
                <w:color w:val="000000"/>
              </w:rPr>
              <w:t>eRačun</w:t>
            </w:r>
            <w:proofErr w:type="spellEnd"/>
            <w:r w:rsidR="00850AE8" w:rsidRPr="004922F7">
              <w:rPr>
                <w:rFonts w:ascii="Arial" w:hAnsi="Arial" w:cs="Arial"/>
                <w:color w:val="000000"/>
              </w:rPr>
              <w:t xml:space="preserve">) preko spletnega portala </w:t>
            </w:r>
            <w:proofErr w:type="spellStart"/>
            <w:r w:rsidR="00850AE8" w:rsidRPr="004922F7">
              <w:rPr>
                <w:rFonts w:ascii="Arial" w:hAnsi="Arial" w:cs="Arial"/>
                <w:color w:val="000000"/>
              </w:rPr>
              <w:t>UJPnet</w:t>
            </w:r>
            <w:proofErr w:type="spellEnd"/>
            <w:r w:rsidR="00850AE8" w:rsidRPr="004922F7">
              <w:rPr>
                <w:rFonts w:ascii="Arial" w:hAnsi="Arial" w:cs="Arial"/>
                <w:color w:val="000000"/>
              </w:rPr>
              <w:t xml:space="preserve">. Kot uradni prejem računa se šteje datum vnosa računa v sistem </w:t>
            </w:r>
            <w:proofErr w:type="spellStart"/>
            <w:r w:rsidR="00850AE8" w:rsidRPr="004922F7">
              <w:rPr>
                <w:rFonts w:ascii="Arial" w:hAnsi="Arial" w:cs="Arial"/>
                <w:color w:val="000000"/>
              </w:rPr>
              <w:t>UJPnet</w:t>
            </w:r>
            <w:proofErr w:type="spellEnd"/>
            <w:r w:rsidR="00850AE8" w:rsidRPr="004922F7">
              <w:rPr>
                <w:rFonts w:ascii="Arial" w:hAnsi="Arial" w:cs="Arial"/>
                <w:color w:val="000000"/>
              </w:rPr>
              <w:t>.</w:t>
            </w:r>
          </w:p>
          <w:p w:rsidR="00A40391" w:rsidRPr="004922F7" w:rsidRDefault="00850AE8" w:rsidP="002465FA">
            <w:pPr>
              <w:spacing w:before="225" w:after="225"/>
              <w:jc w:val="both"/>
              <w:rPr>
                <w:rFonts w:ascii="Arial" w:hAnsi="Arial" w:cs="Arial"/>
              </w:rPr>
            </w:pPr>
            <w:r w:rsidRPr="004922F7">
              <w:rPr>
                <w:rFonts w:ascii="Arial" w:hAnsi="Arial" w:cs="Arial"/>
                <w:color w:val="000000"/>
              </w:rPr>
              <w:t xml:space="preserve">V kolikor </w:t>
            </w:r>
            <w:r w:rsidR="008A3F66">
              <w:rPr>
                <w:rFonts w:ascii="Arial" w:hAnsi="Arial" w:cs="Arial"/>
                <w:color w:val="000000"/>
              </w:rPr>
              <w:t>kupec</w:t>
            </w:r>
            <w:r w:rsidRPr="004922F7">
              <w:rPr>
                <w:rFonts w:ascii="Arial" w:hAnsi="Arial" w:cs="Arial"/>
                <w:color w:val="000000"/>
              </w:rPr>
              <w:t xml:space="preserve"> računa ne zavrne v roku 8 delovnih dni od prejema, se račun šteje za potrjenega.</w:t>
            </w:r>
          </w:p>
          <w:p w:rsidR="00A40391" w:rsidRPr="004922F7" w:rsidRDefault="002465FA" w:rsidP="002465FA">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se zaveže plačati račun v roku 60 dni od prejema pravilno izstavljenega računa na transakcijski račun izvajalca. V primeru zamude pri plačilu lahko </w:t>
            </w:r>
            <w:r>
              <w:rPr>
                <w:rFonts w:ascii="Arial" w:hAnsi="Arial" w:cs="Arial"/>
                <w:color w:val="000000"/>
              </w:rPr>
              <w:t>prodajalec</w:t>
            </w:r>
            <w:r w:rsidR="00850AE8" w:rsidRPr="004922F7">
              <w:rPr>
                <w:rFonts w:ascii="Arial" w:hAnsi="Arial" w:cs="Arial"/>
                <w:color w:val="000000"/>
              </w:rPr>
              <w:t xml:space="preserve"> </w:t>
            </w:r>
            <w:r>
              <w:rPr>
                <w:rFonts w:ascii="Arial" w:hAnsi="Arial" w:cs="Arial"/>
                <w:color w:val="000000"/>
              </w:rPr>
              <w:t>kupcu</w:t>
            </w:r>
            <w:r w:rsidR="00850AE8" w:rsidRPr="004922F7">
              <w:rPr>
                <w:rFonts w:ascii="Arial" w:hAnsi="Arial" w:cs="Arial"/>
                <w:color w:val="000000"/>
              </w:rPr>
              <w:t xml:space="preserve"> zaračuna zakonske zamudne obresti.</w:t>
            </w:r>
          </w:p>
          <w:p w:rsidR="002465FA" w:rsidRPr="002465FA" w:rsidRDefault="002465FA" w:rsidP="002465FA">
            <w:pPr>
              <w:spacing w:line="300" w:lineRule="exact"/>
              <w:jc w:val="both"/>
              <w:rPr>
                <w:rFonts w:ascii="Arial" w:hAnsi="Arial" w:cs="Arial"/>
              </w:rPr>
            </w:pPr>
            <w:r w:rsidRPr="002465FA">
              <w:rPr>
                <w:rFonts w:ascii="Arial" w:hAnsi="Arial" w:cs="Arial"/>
              </w:rPr>
              <w:t>Prodajalec mora račun poslati kupcu izključno v elektronski obliki (e-račun), skladno z Zakonom o opravljanju plačilnih storitev za proračunske uporabnike (</w:t>
            </w:r>
            <w:r w:rsidRPr="002465FA">
              <w:rPr>
                <w:rFonts w:ascii="Arial" w:hAnsi="Arial" w:cs="Arial"/>
                <w:bCs/>
              </w:rPr>
              <w:t xml:space="preserve">Uradni list RS, št. </w:t>
            </w:r>
            <w:hyperlink r:id="rId23" w:tgtFrame="_blank" w:tooltip="Zakon o opravljanju plačilnih storitev za proračunske uporabnike (ZOPSPU-1)" w:history="1">
              <w:r w:rsidRPr="002465FA">
                <w:rPr>
                  <w:rFonts w:ascii="Arial" w:hAnsi="Arial" w:cs="Arial"/>
                  <w:bCs/>
                  <w:color w:val="0000FF"/>
                  <w:u w:val="single"/>
                </w:rPr>
                <w:t>77/16</w:t>
              </w:r>
            </w:hyperlink>
            <w:r w:rsidRPr="002465FA">
              <w:rPr>
                <w:rFonts w:ascii="Arial" w:hAnsi="Arial" w:cs="Arial"/>
                <w:bCs/>
              </w:rPr>
              <w:t>)</w:t>
            </w:r>
            <w:r w:rsidRPr="002465FA">
              <w:rPr>
                <w:rFonts w:ascii="Arial" w:hAnsi="Arial" w:cs="Arial"/>
              </w:rPr>
              <w:t xml:space="preserve">. Račun mora biti opremljen z naročnikovo številko te pogodbe in priloženimi dobavnicami ter primopredajnima zapisnikoma, podpisanima s strani kupca in prodajalca. </w:t>
            </w:r>
          </w:p>
          <w:p w:rsidR="00A40391" w:rsidRDefault="00A40391" w:rsidP="002465FA">
            <w:pPr>
              <w:spacing w:before="225" w:after="225"/>
              <w:jc w:val="both"/>
              <w:rPr>
                <w:rFonts w:ascii="Arial" w:hAnsi="Arial" w:cs="Arial"/>
              </w:rPr>
            </w:pPr>
          </w:p>
          <w:p w:rsidR="002465FA" w:rsidRPr="004922F7" w:rsidRDefault="002465FA" w:rsidP="002465FA">
            <w:pPr>
              <w:spacing w:before="225" w:after="225"/>
              <w:jc w:val="both"/>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V. VZPOSTAVITEV KOMISIJSKEGA SKLADIŠČA</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9.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 xml:space="preserve">Vzpostavitev komisijskega skladišča se bo vršila na podlagi poziva </w:t>
            </w:r>
            <w:r w:rsidR="001224C9">
              <w:rPr>
                <w:rFonts w:ascii="Arial" w:hAnsi="Arial" w:cs="Arial"/>
                <w:color w:val="000000"/>
              </w:rPr>
              <w:t>kupca</w:t>
            </w:r>
            <w:r w:rsidRPr="004922F7">
              <w:rPr>
                <w:rFonts w:ascii="Arial" w:hAnsi="Arial" w:cs="Arial"/>
                <w:color w:val="000000"/>
              </w:rPr>
              <w:t>. Izhodiščne vrste in količine stranki dogovorita po podpisu pogodbe oz. pred napolnitvijo komisijskega skladišča.</w:t>
            </w:r>
            <w:r w:rsidR="00B35435">
              <w:rPr>
                <w:rFonts w:ascii="Arial" w:hAnsi="Arial" w:cs="Arial"/>
                <w:color w:val="000000"/>
              </w:rPr>
              <w:t xml:space="preserve"> Pogodbeni stranki se bosta dogovorili o količinah zalog blaga, ki se bodo nahajale v komisijskem skladišču kupca in bodo last prodajalca.</w:t>
            </w:r>
          </w:p>
          <w:p w:rsidR="00A40391" w:rsidRPr="004922F7" w:rsidRDefault="001224C9">
            <w:pPr>
              <w:spacing w:before="225" w:after="225"/>
              <w:jc w:val="both"/>
              <w:rPr>
                <w:rFonts w:ascii="Arial" w:hAnsi="Arial" w:cs="Arial"/>
              </w:rPr>
            </w:pPr>
            <w:r>
              <w:rPr>
                <w:rFonts w:ascii="Arial" w:hAnsi="Arial" w:cs="Arial"/>
                <w:color w:val="000000"/>
              </w:rPr>
              <w:t>Prodajalec</w:t>
            </w:r>
            <w:r w:rsidR="00850AE8" w:rsidRPr="004922F7">
              <w:rPr>
                <w:rFonts w:ascii="Arial" w:hAnsi="Arial" w:cs="Arial"/>
                <w:color w:val="000000"/>
              </w:rPr>
              <w:t xml:space="preserve"> se zavezuje, da bo vsebino komisijskega skladišča sproti prilagajal  dejanskim potrebam </w:t>
            </w:r>
            <w:r>
              <w:rPr>
                <w:rFonts w:ascii="Arial" w:hAnsi="Arial" w:cs="Arial"/>
                <w:color w:val="000000"/>
              </w:rPr>
              <w:t>kupca</w:t>
            </w:r>
            <w:r w:rsidR="00850AE8" w:rsidRPr="004922F7">
              <w:rPr>
                <w:rFonts w:ascii="Arial" w:hAnsi="Arial" w:cs="Arial"/>
                <w:color w:val="000000"/>
              </w:rPr>
              <w:t>.</w:t>
            </w:r>
          </w:p>
          <w:p w:rsidR="00B35435" w:rsidRDefault="001224C9" w:rsidP="00B35435">
            <w:pPr>
              <w:autoSpaceDE w:val="0"/>
              <w:autoSpaceDN w:val="0"/>
              <w:adjustRightInd w:val="0"/>
              <w:jc w:val="both"/>
              <w:rPr>
                <w:bCs/>
              </w:rPr>
            </w:pPr>
            <w:r>
              <w:rPr>
                <w:rFonts w:ascii="Arial" w:hAnsi="Arial" w:cs="Arial"/>
                <w:color w:val="000000"/>
              </w:rPr>
              <w:t>Kupec</w:t>
            </w:r>
            <w:r w:rsidR="00850AE8" w:rsidRPr="004922F7">
              <w:rPr>
                <w:rFonts w:ascii="Arial" w:hAnsi="Arial" w:cs="Arial"/>
                <w:color w:val="000000"/>
              </w:rPr>
              <w:t xml:space="preserve"> pa se zavezuje, da bo v komisijskem skladišču zahteval samo količino, ki</w:t>
            </w:r>
            <w:r>
              <w:rPr>
                <w:rFonts w:ascii="Arial" w:hAnsi="Arial" w:cs="Arial"/>
                <w:color w:val="000000"/>
              </w:rPr>
              <w:t xml:space="preserve"> mu</w:t>
            </w:r>
            <w:r w:rsidR="00850AE8" w:rsidRPr="004922F7">
              <w:rPr>
                <w:rFonts w:ascii="Arial" w:hAnsi="Arial" w:cs="Arial"/>
                <w:color w:val="000000"/>
              </w:rPr>
              <w:t xml:space="preserve"> bo omogočala nemoteno izvajanje delovnega procesa.</w:t>
            </w:r>
            <w:r w:rsidR="00B35435">
              <w:t xml:space="preserve"> Podpisnika okvirnega sporazuma se dogovorita, da bo dobavitelj blago, ki je predmet tega okvirnega sporazuma, dostavljal v komisijsko skladišče. </w:t>
            </w:r>
          </w:p>
          <w:p w:rsidR="00B35435" w:rsidRDefault="00B35435" w:rsidP="00B35435">
            <w:pPr>
              <w:autoSpaceDE w:val="0"/>
              <w:autoSpaceDN w:val="0"/>
              <w:adjustRightInd w:val="0"/>
              <w:ind w:firstLine="708"/>
              <w:jc w:val="both"/>
              <w:rPr>
                <w:bCs/>
              </w:rPr>
            </w:pPr>
          </w:p>
          <w:p w:rsidR="00B35435" w:rsidRDefault="00B35435" w:rsidP="00B35435">
            <w:pPr>
              <w:autoSpaceDE w:val="0"/>
              <w:autoSpaceDN w:val="0"/>
              <w:adjustRightInd w:val="0"/>
              <w:jc w:val="both"/>
              <w:rPr>
                <w:bCs/>
              </w:rPr>
            </w:pPr>
            <w:r>
              <w:rPr>
                <w:bCs/>
              </w:rPr>
              <w:t>Prodajalec je dolžan zamenjati dostavljeno blago s krajšim rokom uporabe iz komisijskega skladišča kupca v skladu z svojo interno politiko vodenja zalog, pri čemer prevzema odgovornost za morebitne primere pretečenih rokov. V nobenem primeru kupec ni dolžan kriti stroškov dostavljenega blaga s pretečenim rokom uporabe.</w:t>
            </w:r>
          </w:p>
          <w:p w:rsidR="00B35435" w:rsidRPr="00B35435" w:rsidRDefault="00B35435" w:rsidP="00B35435">
            <w:pPr>
              <w:autoSpaceDE w:val="0"/>
              <w:autoSpaceDN w:val="0"/>
              <w:adjustRightInd w:val="0"/>
              <w:jc w:val="both"/>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VI. NAROČANJE</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10.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7B1DA1">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bo blago  iz posameznega sklopa naročal na dva načina:</w:t>
            </w:r>
          </w:p>
          <w:p w:rsidR="00A40391" w:rsidRPr="004922F7" w:rsidRDefault="00850AE8">
            <w:pPr>
              <w:spacing w:before="225" w:after="225"/>
              <w:jc w:val="both"/>
              <w:rPr>
                <w:rFonts w:ascii="Arial" w:hAnsi="Arial" w:cs="Arial"/>
              </w:rPr>
            </w:pPr>
            <w:r w:rsidRPr="004922F7">
              <w:rPr>
                <w:rFonts w:ascii="Arial" w:hAnsi="Arial" w:cs="Arial"/>
                <w:color w:val="000000"/>
              </w:rPr>
              <w:t>- v primeru komisijskih nakupov na podlagi odjav porabljenega blaga v komisijskem skladišču,</w:t>
            </w:r>
          </w:p>
          <w:p w:rsidR="00A40391" w:rsidRPr="004922F7" w:rsidRDefault="00850AE8">
            <w:pPr>
              <w:spacing w:before="225" w:after="225"/>
              <w:jc w:val="both"/>
              <w:rPr>
                <w:rFonts w:ascii="Arial" w:hAnsi="Arial" w:cs="Arial"/>
              </w:rPr>
            </w:pPr>
            <w:r w:rsidRPr="004922F7">
              <w:rPr>
                <w:rFonts w:ascii="Arial" w:hAnsi="Arial" w:cs="Arial"/>
                <w:color w:val="000000"/>
              </w:rPr>
              <w:t>-  v primeru rednih in izrednih nakupov na podlagi izstavljenih naročilnic po pošti, telefaksu ali e-mailu.</w:t>
            </w:r>
          </w:p>
          <w:p w:rsidR="00A40391" w:rsidRPr="004922F7" w:rsidRDefault="007B1DA1">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bo v naročilnici oz. odjavi (v nadaljevanju </w:t>
            </w:r>
            <w:proofErr w:type="spellStart"/>
            <w:r w:rsidR="00850AE8" w:rsidRPr="004922F7">
              <w:rPr>
                <w:rFonts w:ascii="Arial" w:hAnsi="Arial" w:cs="Arial"/>
                <w:color w:val="000000"/>
              </w:rPr>
              <w:t>izdajnica</w:t>
            </w:r>
            <w:proofErr w:type="spellEnd"/>
            <w:r w:rsidR="00850AE8" w:rsidRPr="004922F7">
              <w:rPr>
                <w:rFonts w:ascii="Arial" w:hAnsi="Arial" w:cs="Arial"/>
                <w:color w:val="000000"/>
              </w:rPr>
              <w:t>) opredelil vrste in količine blaga. </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VII. DOBAVA BLAGA</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11.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7B1DA1">
            <w:pPr>
              <w:spacing w:before="225" w:after="225"/>
              <w:jc w:val="both"/>
              <w:rPr>
                <w:rFonts w:ascii="Arial" w:hAnsi="Arial" w:cs="Arial"/>
              </w:rPr>
            </w:pPr>
            <w:r>
              <w:rPr>
                <w:rFonts w:ascii="Arial" w:hAnsi="Arial" w:cs="Arial"/>
                <w:color w:val="000000"/>
              </w:rPr>
              <w:t>Prod</w:t>
            </w:r>
            <w:r w:rsidR="00850AE8" w:rsidRPr="004922F7">
              <w:rPr>
                <w:rFonts w:ascii="Arial" w:hAnsi="Arial" w:cs="Arial"/>
                <w:color w:val="000000"/>
              </w:rPr>
              <w:t>ajalec se zavezuje zagotavljati:</w:t>
            </w:r>
          </w:p>
          <w:tbl>
            <w:tblPr>
              <w:tblStyle w:val="NormalTablePHPDOCX"/>
              <w:tblW w:w="0" w:type="auto"/>
              <w:tblLook w:val="04A0" w:firstRow="1" w:lastRow="0" w:firstColumn="1" w:lastColumn="0" w:noHBand="0" w:noVBand="1"/>
            </w:tblPr>
            <w:tblGrid>
              <w:gridCol w:w="8746"/>
            </w:tblGrid>
            <w:tr w:rsidR="00A40391" w:rsidRPr="004922F7">
              <w:tc>
                <w:tcPr>
                  <w:tcW w:w="0" w:type="auto"/>
                  <w:tcMar>
                    <w:top w:w="0" w:type="auto"/>
                    <w:bottom w:w="0" w:type="auto"/>
                  </w:tcMar>
                </w:tcPr>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da bodo naročniku dobavljal blago v skladu s ponudbeno specifikacijo in specifikacijo zahtev naročnika;</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 xml:space="preserve">dostavo blaga </w:t>
                  </w:r>
                  <w:proofErr w:type="spellStart"/>
                  <w:r w:rsidRPr="004922F7">
                    <w:rPr>
                      <w:rFonts w:ascii="Arial" w:hAnsi="Arial" w:cs="Arial"/>
                      <w:color w:val="000000"/>
                    </w:rPr>
                    <w:t>ddp</w:t>
                  </w:r>
                  <w:proofErr w:type="spellEnd"/>
                  <w:r w:rsidRPr="004922F7">
                    <w:rPr>
                      <w:rFonts w:ascii="Arial" w:hAnsi="Arial" w:cs="Arial"/>
                      <w:color w:val="000000"/>
                    </w:rPr>
                    <w:t xml:space="preserve"> Lekarna, Splošna bolnišnica </w:t>
                  </w:r>
                  <w:r w:rsidR="007B1DA1">
                    <w:rPr>
                      <w:rFonts w:ascii="Arial" w:hAnsi="Arial" w:cs="Arial"/>
                      <w:color w:val="000000"/>
                    </w:rPr>
                    <w:t>Jesenice</w:t>
                  </w:r>
                  <w:r w:rsidRPr="004922F7">
                    <w:rPr>
                      <w:rFonts w:ascii="Arial" w:hAnsi="Arial" w:cs="Arial"/>
                      <w:color w:val="000000"/>
                    </w:rPr>
                    <w:t xml:space="preserve"> razloženo v skladišča naročnika (v primeru komisijskega in rednega načina dobave) in v centralni operacijski blok (v primeru izredne/enkratne dobave);</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dobavni rok za</w:t>
                  </w:r>
                  <w:r w:rsidR="007B1DA1">
                    <w:rPr>
                      <w:rFonts w:ascii="Arial" w:hAnsi="Arial" w:cs="Arial"/>
                      <w:color w:val="000000"/>
                    </w:rPr>
                    <w:t xml:space="preserve"> oba</w:t>
                  </w:r>
                  <w:r w:rsidRPr="004922F7">
                    <w:rPr>
                      <w:rFonts w:ascii="Arial" w:hAnsi="Arial" w:cs="Arial"/>
                      <w:color w:val="000000"/>
                    </w:rPr>
                    <w:t xml:space="preserve"> način</w:t>
                  </w:r>
                  <w:r w:rsidR="007B1DA1">
                    <w:rPr>
                      <w:rFonts w:ascii="Arial" w:hAnsi="Arial" w:cs="Arial"/>
                      <w:color w:val="000000"/>
                    </w:rPr>
                    <w:t>a</w:t>
                  </w:r>
                  <w:r w:rsidRPr="004922F7">
                    <w:rPr>
                      <w:rFonts w:ascii="Arial" w:hAnsi="Arial" w:cs="Arial"/>
                      <w:color w:val="000000"/>
                    </w:rPr>
                    <w:t xml:space="preserve"> nakupov, in sicer </w:t>
                  </w:r>
                  <w:proofErr w:type="spellStart"/>
                  <w:r w:rsidRPr="004922F7">
                    <w:rPr>
                      <w:rFonts w:ascii="Arial" w:hAnsi="Arial" w:cs="Arial"/>
                      <w:color w:val="000000"/>
                    </w:rPr>
                    <w:t>max</w:t>
                  </w:r>
                  <w:proofErr w:type="spellEnd"/>
                  <w:r w:rsidRPr="004922F7">
                    <w:rPr>
                      <w:rFonts w:ascii="Arial" w:hAnsi="Arial" w:cs="Arial"/>
                      <w:color w:val="000000"/>
                    </w:rPr>
                    <w:t>. 5 dni, v primeru nujnosti v roku 48 ur od prejema pisnega naročila/</w:t>
                  </w:r>
                  <w:proofErr w:type="spellStart"/>
                  <w:r w:rsidRPr="004922F7">
                    <w:rPr>
                      <w:rFonts w:ascii="Arial" w:hAnsi="Arial" w:cs="Arial"/>
                      <w:color w:val="000000"/>
                    </w:rPr>
                    <w:t>izdajnice</w:t>
                  </w:r>
                  <w:proofErr w:type="spellEnd"/>
                  <w:r w:rsidRPr="004922F7">
                    <w:rPr>
                      <w:rFonts w:ascii="Arial" w:hAnsi="Arial" w:cs="Arial"/>
                      <w:color w:val="000000"/>
                    </w:rPr>
                    <w:t xml:space="preserve"> s strani pooblaščenega predstavnika </w:t>
                  </w:r>
                  <w:r w:rsidR="007B1DA1">
                    <w:rPr>
                      <w:rFonts w:ascii="Arial" w:hAnsi="Arial" w:cs="Arial"/>
                      <w:color w:val="000000"/>
                    </w:rPr>
                    <w:t>kupca</w:t>
                  </w:r>
                  <w:r w:rsidRPr="004922F7">
                    <w:rPr>
                      <w:rFonts w:ascii="Arial" w:hAnsi="Arial" w:cs="Arial"/>
                      <w:color w:val="000000"/>
                    </w:rPr>
                    <w:t>;</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 xml:space="preserve">da bo v primeru, da blaga ne bo mogel dostaviti v pogodbenem roku o tem pisno obvestil </w:t>
                  </w:r>
                  <w:r w:rsidR="007B1DA1">
                    <w:rPr>
                      <w:rFonts w:ascii="Arial" w:hAnsi="Arial" w:cs="Arial"/>
                      <w:color w:val="000000"/>
                    </w:rPr>
                    <w:t>kupca</w:t>
                  </w:r>
                  <w:r w:rsidRPr="004922F7">
                    <w:rPr>
                      <w:rFonts w:ascii="Arial" w:hAnsi="Arial" w:cs="Arial"/>
                      <w:color w:val="000000"/>
                    </w:rPr>
                    <w:t xml:space="preserve">, in sicer na e-maila: </w:t>
                  </w:r>
                  <w:r w:rsidR="007B1DA1">
                    <w:rPr>
                      <w:rFonts w:ascii="Arial" w:hAnsi="Arial" w:cs="Arial"/>
                      <w:color w:val="000000"/>
                    </w:rPr>
                    <w:t>lekarna@sb-je.si</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lastRenderedPageBreak/>
                    <w:t xml:space="preserve">da bo v primeru zamude pri dobavi blaga, ki ni posledica višje sile ali razlogov na strani </w:t>
                  </w:r>
                  <w:r w:rsidR="007B1DA1">
                    <w:rPr>
                      <w:rFonts w:ascii="Arial" w:hAnsi="Arial" w:cs="Arial"/>
                      <w:color w:val="000000"/>
                    </w:rPr>
                    <w:t>kupca</w:t>
                  </w:r>
                  <w:r w:rsidRPr="004922F7">
                    <w:rPr>
                      <w:rFonts w:ascii="Arial" w:hAnsi="Arial" w:cs="Arial"/>
                      <w:color w:val="000000"/>
                    </w:rPr>
                    <w:t xml:space="preserve">, plačal </w:t>
                  </w:r>
                  <w:r w:rsidR="007B1DA1">
                    <w:rPr>
                      <w:rFonts w:ascii="Arial" w:hAnsi="Arial" w:cs="Arial"/>
                      <w:color w:val="000000"/>
                    </w:rPr>
                    <w:t>kupcu</w:t>
                  </w:r>
                  <w:r w:rsidRPr="004922F7">
                    <w:rPr>
                      <w:rFonts w:ascii="Arial" w:hAnsi="Arial" w:cs="Arial"/>
                      <w:color w:val="000000"/>
                    </w:rPr>
                    <w:t xml:space="preserve"> vse stroške, ki bi nastali zaradi nepravočasne dobave blaga, pri čemer bo lahko </w:t>
                  </w:r>
                  <w:r w:rsidR="007B1DA1">
                    <w:rPr>
                      <w:rFonts w:ascii="Arial" w:hAnsi="Arial" w:cs="Arial"/>
                      <w:color w:val="000000"/>
                    </w:rPr>
                    <w:t>kupec</w:t>
                  </w:r>
                  <w:r w:rsidRPr="004922F7">
                    <w:rPr>
                      <w:rFonts w:ascii="Arial" w:hAnsi="Arial" w:cs="Arial"/>
                      <w:color w:val="000000"/>
                    </w:rPr>
                    <w:t xml:space="preserve"> blago naroči</w:t>
                  </w:r>
                  <w:r w:rsidR="007B1DA1">
                    <w:rPr>
                      <w:rFonts w:ascii="Arial" w:hAnsi="Arial" w:cs="Arial"/>
                      <w:color w:val="000000"/>
                    </w:rPr>
                    <w:t>l</w:t>
                  </w:r>
                  <w:r w:rsidRPr="004922F7">
                    <w:rPr>
                      <w:rFonts w:ascii="Arial" w:hAnsi="Arial" w:cs="Arial"/>
                      <w:color w:val="000000"/>
                    </w:rPr>
                    <w:t xml:space="preserve"> pri drugem izvajalcu, razliko v ceni pa zaračunal </w:t>
                  </w:r>
                  <w:r w:rsidR="007B1DA1">
                    <w:rPr>
                      <w:rFonts w:ascii="Arial" w:hAnsi="Arial" w:cs="Arial"/>
                      <w:color w:val="000000"/>
                    </w:rPr>
                    <w:t>prodajalcu</w:t>
                  </w:r>
                  <w:r w:rsidRPr="004922F7">
                    <w:rPr>
                      <w:rFonts w:ascii="Arial" w:hAnsi="Arial" w:cs="Arial"/>
                      <w:color w:val="000000"/>
                    </w:rPr>
                    <w:t>;</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načelo sledljivosti blaga pri</w:t>
                  </w:r>
                  <w:r w:rsidR="007B1DA1">
                    <w:rPr>
                      <w:rFonts w:ascii="Arial" w:hAnsi="Arial" w:cs="Arial"/>
                      <w:color w:val="000000"/>
                    </w:rPr>
                    <w:t xml:space="preserve"> kupcu</w:t>
                  </w:r>
                  <w:r w:rsidRPr="004922F7">
                    <w:rPr>
                      <w:rFonts w:ascii="Arial" w:hAnsi="Arial" w:cs="Arial"/>
                      <w:color w:val="000000"/>
                    </w:rPr>
                    <w:t>, pri čemer se zavezuje ob dobavah blaga sklicevati na naročilnico/</w:t>
                  </w:r>
                  <w:proofErr w:type="spellStart"/>
                  <w:r w:rsidRPr="004922F7">
                    <w:rPr>
                      <w:rFonts w:ascii="Arial" w:hAnsi="Arial" w:cs="Arial"/>
                      <w:color w:val="000000"/>
                    </w:rPr>
                    <w:t>izdajnico</w:t>
                  </w:r>
                  <w:proofErr w:type="spellEnd"/>
                  <w:r w:rsidRPr="004922F7">
                    <w:rPr>
                      <w:rFonts w:ascii="Arial" w:hAnsi="Arial" w:cs="Arial"/>
                      <w:color w:val="000000"/>
                    </w:rPr>
                    <w:t xml:space="preserve"> </w:t>
                  </w:r>
                  <w:r w:rsidR="007B1DA1">
                    <w:rPr>
                      <w:rFonts w:ascii="Arial" w:hAnsi="Arial" w:cs="Arial"/>
                      <w:color w:val="000000"/>
                    </w:rPr>
                    <w:t>kupca</w:t>
                  </w:r>
                  <w:r w:rsidRPr="004922F7">
                    <w:rPr>
                      <w:rFonts w:ascii="Arial" w:hAnsi="Arial" w:cs="Arial"/>
                      <w:color w:val="000000"/>
                    </w:rPr>
                    <w:t xml:space="preserve"> in zagotavljati ujemanje podatkov: naziv blaga in kataloška številka proizvajalca, v ponudbeni dokumentaciji, na dobavnici, računu in embalaži;</w:t>
                  </w:r>
                </w:p>
                <w:p w:rsidR="00A40391" w:rsidRPr="004922F7" w:rsidRDefault="00850AE8">
                  <w:pPr>
                    <w:numPr>
                      <w:ilvl w:val="0"/>
                      <w:numId w:val="24"/>
                    </w:numPr>
                    <w:jc w:val="both"/>
                    <w:rPr>
                      <w:rFonts w:ascii="Arial" w:hAnsi="Arial" w:cs="Arial"/>
                      <w:color w:val="000000"/>
                    </w:rPr>
                  </w:pPr>
                  <w:r w:rsidRPr="004922F7">
                    <w:rPr>
                      <w:rFonts w:ascii="Arial" w:hAnsi="Arial" w:cs="Arial"/>
                      <w:color w:val="000000"/>
                    </w:rPr>
                    <w:t>dobavljeno blago opremiti tudi z dobavnico v elektronski obliki, s podatki in v obliki,  v skladu z zahtevami naročnika razvidnimi v Prilogi 2 razpisne dokumentacije (</w:t>
                  </w:r>
                  <w:proofErr w:type="spellStart"/>
                  <w:r w:rsidRPr="004922F7">
                    <w:rPr>
                      <w:rFonts w:ascii="Arial" w:hAnsi="Arial" w:cs="Arial"/>
                      <w:color w:val="000000"/>
                    </w:rPr>
                    <w:t>pdf</w:t>
                  </w:r>
                  <w:proofErr w:type="spellEnd"/>
                  <w:r w:rsidRPr="004922F7">
                    <w:rPr>
                      <w:rFonts w:ascii="Arial" w:hAnsi="Arial" w:cs="Arial"/>
                      <w:color w:val="000000"/>
                    </w:rPr>
                    <w:t xml:space="preserve"> datoteka). </w:t>
                  </w:r>
                </w:p>
              </w:tc>
            </w:tr>
          </w:tbl>
          <w:p w:rsidR="00A40391" w:rsidRPr="004922F7" w:rsidRDefault="00A40391">
            <w:pPr>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VIII. PREVZEM BLAGA</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12.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585CE5" w:rsidRDefault="00850AE8">
            <w:pPr>
              <w:spacing w:before="225" w:after="225"/>
              <w:jc w:val="center"/>
              <w:rPr>
                <w:rFonts w:ascii="Arial" w:hAnsi="Arial" w:cs="Arial"/>
              </w:rPr>
            </w:pPr>
            <w:r w:rsidRPr="00585CE5">
              <w:rPr>
                <w:rFonts w:ascii="Arial" w:hAnsi="Arial" w:cs="Arial"/>
                <w:i/>
                <w:iCs/>
              </w:rPr>
              <w:t>(prevzem blaga v komisijsko skladišče-komisijski nakup)</w:t>
            </w:r>
          </w:p>
          <w:p w:rsidR="007B1DA1" w:rsidRPr="00585CE5" w:rsidRDefault="007B1DA1">
            <w:pPr>
              <w:spacing w:before="225" w:after="225"/>
              <w:jc w:val="both"/>
              <w:rPr>
                <w:rFonts w:ascii="Arial" w:hAnsi="Arial" w:cs="Arial"/>
                <w:i/>
                <w:iCs/>
              </w:rPr>
            </w:pPr>
            <w:r w:rsidRPr="00585CE5">
              <w:rPr>
                <w:rFonts w:ascii="Arial" w:hAnsi="Arial" w:cs="Arial"/>
                <w:i/>
                <w:iCs/>
              </w:rPr>
              <w:t>Kupec</w:t>
            </w:r>
            <w:r w:rsidR="00850AE8" w:rsidRPr="00585CE5">
              <w:rPr>
                <w:rFonts w:ascii="Arial" w:hAnsi="Arial" w:cs="Arial"/>
                <w:i/>
                <w:iCs/>
              </w:rPr>
              <w:t xml:space="preserve"> se obvezuje naročeno blago v celoti prevzeti na podlagi prenosnice oz. drugega ustreznega dokumenta ter elektronske dobavnice s strani stranke.</w:t>
            </w:r>
          </w:p>
          <w:p w:rsidR="00A40391" w:rsidRPr="00585CE5" w:rsidRDefault="007B1DA1">
            <w:pPr>
              <w:spacing w:before="225" w:after="225"/>
              <w:jc w:val="both"/>
              <w:rPr>
                <w:rFonts w:ascii="Arial" w:hAnsi="Arial" w:cs="Arial"/>
              </w:rPr>
            </w:pPr>
            <w:r w:rsidRPr="00585CE5">
              <w:rPr>
                <w:rFonts w:ascii="Arial" w:hAnsi="Arial" w:cs="Arial"/>
                <w:i/>
                <w:iCs/>
              </w:rPr>
              <w:t>Kupec</w:t>
            </w:r>
            <w:r w:rsidR="00850AE8" w:rsidRPr="00585CE5">
              <w:rPr>
                <w:rFonts w:ascii="Arial" w:hAnsi="Arial" w:cs="Arial"/>
                <w:i/>
                <w:iCs/>
              </w:rPr>
              <w:t xml:space="preserve"> se v primeru komisijskega načina dobave obvezuje:</w:t>
            </w:r>
          </w:p>
          <w:tbl>
            <w:tblPr>
              <w:tblStyle w:val="NormalTablePHPDOCX"/>
              <w:tblW w:w="0" w:type="auto"/>
              <w:tblLook w:val="04A0" w:firstRow="1" w:lastRow="0" w:firstColumn="1" w:lastColumn="0" w:noHBand="0" w:noVBand="1"/>
            </w:tblPr>
            <w:tblGrid>
              <w:gridCol w:w="8746"/>
            </w:tblGrid>
            <w:tr w:rsidR="007B1DA1" w:rsidRPr="00585CE5">
              <w:tc>
                <w:tcPr>
                  <w:tcW w:w="0" w:type="auto"/>
                  <w:tcMar>
                    <w:top w:w="0" w:type="auto"/>
                    <w:bottom w:w="0" w:type="auto"/>
                  </w:tcMar>
                </w:tcPr>
                <w:p w:rsidR="00A40391" w:rsidRPr="00585CE5" w:rsidRDefault="00850AE8">
                  <w:pPr>
                    <w:numPr>
                      <w:ilvl w:val="0"/>
                      <w:numId w:val="25"/>
                    </w:numPr>
                    <w:jc w:val="both"/>
                    <w:rPr>
                      <w:rFonts w:ascii="Arial" w:hAnsi="Arial" w:cs="Arial"/>
                    </w:rPr>
                  </w:pPr>
                  <w:r w:rsidRPr="00585CE5">
                    <w:rPr>
                      <w:rFonts w:ascii="Arial" w:hAnsi="Arial" w:cs="Arial"/>
                      <w:i/>
                      <w:iCs/>
                    </w:rPr>
                    <w:t>da bo v svojih prostorih zagotovil ustrezen prostor za skladiščenje komisijskega blaga;</w:t>
                  </w:r>
                </w:p>
                <w:p w:rsidR="00A40391" w:rsidRPr="00585CE5" w:rsidRDefault="00850AE8">
                  <w:pPr>
                    <w:numPr>
                      <w:ilvl w:val="0"/>
                      <w:numId w:val="25"/>
                    </w:numPr>
                    <w:jc w:val="both"/>
                    <w:rPr>
                      <w:rFonts w:ascii="Arial" w:hAnsi="Arial" w:cs="Arial"/>
                    </w:rPr>
                  </w:pPr>
                  <w:r w:rsidRPr="00585CE5">
                    <w:rPr>
                      <w:rFonts w:ascii="Arial" w:hAnsi="Arial" w:cs="Arial"/>
                      <w:i/>
                      <w:iCs/>
                    </w:rPr>
                    <w:t>da bo komisijsko blago hranil ločeno od ostalega blaga in v skladu z  Dobro skladiščno prakso;</w:t>
                  </w:r>
                </w:p>
                <w:p w:rsidR="00A40391" w:rsidRPr="00585CE5" w:rsidRDefault="00850AE8">
                  <w:pPr>
                    <w:numPr>
                      <w:ilvl w:val="0"/>
                      <w:numId w:val="25"/>
                    </w:numPr>
                    <w:jc w:val="both"/>
                    <w:rPr>
                      <w:rFonts w:ascii="Arial" w:hAnsi="Arial" w:cs="Arial"/>
                    </w:rPr>
                  </w:pPr>
                  <w:r w:rsidRPr="00585CE5">
                    <w:rPr>
                      <w:rFonts w:ascii="Arial" w:hAnsi="Arial" w:cs="Arial"/>
                      <w:i/>
                      <w:iCs/>
                    </w:rPr>
                    <w:t xml:space="preserve">da o porabi blaga iz komisijskega skladišča najmanj enkrat tedensko pisno obvesti </w:t>
                  </w:r>
                  <w:r w:rsidR="007B1DA1" w:rsidRPr="00585CE5">
                    <w:rPr>
                      <w:rFonts w:ascii="Arial" w:hAnsi="Arial" w:cs="Arial"/>
                      <w:i/>
                      <w:iCs/>
                    </w:rPr>
                    <w:t>prodajalce</w:t>
                  </w:r>
                  <w:r w:rsidRPr="00585CE5">
                    <w:rPr>
                      <w:rFonts w:ascii="Arial" w:hAnsi="Arial" w:cs="Arial"/>
                      <w:i/>
                      <w:iCs/>
                    </w:rPr>
                    <w:t>, in sicer z izpolnjenim in potrjenim obrazcem odjave z nazivom »</w:t>
                  </w:r>
                  <w:proofErr w:type="spellStart"/>
                  <w:r w:rsidRPr="00585CE5">
                    <w:rPr>
                      <w:rFonts w:ascii="Arial" w:hAnsi="Arial" w:cs="Arial"/>
                      <w:i/>
                      <w:iCs/>
                    </w:rPr>
                    <w:t>izdajnica</w:t>
                  </w:r>
                  <w:proofErr w:type="spellEnd"/>
                  <w:r w:rsidRPr="00585CE5">
                    <w:rPr>
                      <w:rFonts w:ascii="Arial" w:hAnsi="Arial" w:cs="Arial"/>
                      <w:i/>
                      <w:iCs/>
                    </w:rPr>
                    <w:t>«</w:t>
                  </w:r>
                  <w:r w:rsidR="0026214A" w:rsidRPr="00585CE5">
                    <w:rPr>
                      <w:rFonts w:ascii="Arial" w:hAnsi="Arial" w:cs="Arial"/>
                      <w:i/>
                      <w:iCs/>
                    </w:rPr>
                    <w:t>, z navedbo artikla, kataloške številke, proizvajalca, EM in količine</w:t>
                  </w:r>
                  <w:r w:rsidRPr="00585CE5">
                    <w:rPr>
                      <w:rFonts w:ascii="Arial" w:hAnsi="Arial" w:cs="Arial"/>
                      <w:i/>
                      <w:iCs/>
                    </w:rPr>
                    <w:t xml:space="preserve">. Vsaka odjava pomeni za </w:t>
                  </w:r>
                  <w:r w:rsidR="007B1DA1" w:rsidRPr="00585CE5">
                    <w:rPr>
                      <w:rFonts w:ascii="Arial" w:hAnsi="Arial" w:cs="Arial"/>
                      <w:i/>
                      <w:iCs/>
                    </w:rPr>
                    <w:t>prodajalca</w:t>
                  </w:r>
                  <w:r w:rsidRPr="00585CE5">
                    <w:rPr>
                      <w:rFonts w:ascii="Arial" w:hAnsi="Arial" w:cs="Arial"/>
                      <w:i/>
                      <w:iCs/>
                    </w:rPr>
                    <w:t xml:space="preserve"> novo naročilo v komisijsko skladišče, če se stranki  ne dogovorita drugače;</w:t>
                  </w:r>
                </w:p>
                <w:p w:rsidR="00A40391" w:rsidRPr="00585CE5" w:rsidRDefault="00850AE8">
                  <w:pPr>
                    <w:numPr>
                      <w:ilvl w:val="0"/>
                      <w:numId w:val="25"/>
                    </w:numPr>
                    <w:jc w:val="both"/>
                    <w:rPr>
                      <w:rFonts w:ascii="Arial" w:hAnsi="Arial" w:cs="Arial"/>
                    </w:rPr>
                  </w:pPr>
                  <w:r w:rsidRPr="00585CE5">
                    <w:rPr>
                      <w:rFonts w:ascii="Arial" w:hAnsi="Arial" w:cs="Arial"/>
                      <w:i/>
                      <w:iCs/>
                    </w:rPr>
                    <w:t>da na pisni odjavi (</w:t>
                  </w:r>
                  <w:proofErr w:type="spellStart"/>
                  <w:r w:rsidRPr="00585CE5">
                    <w:rPr>
                      <w:rFonts w:ascii="Arial" w:hAnsi="Arial" w:cs="Arial"/>
                      <w:i/>
                      <w:iCs/>
                    </w:rPr>
                    <w:t>izdajnici</w:t>
                  </w:r>
                  <w:proofErr w:type="spellEnd"/>
                  <w:r w:rsidRPr="00585CE5">
                    <w:rPr>
                      <w:rFonts w:ascii="Arial" w:hAnsi="Arial" w:cs="Arial"/>
                      <w:i/>
                      <w:iCs/>
                    </w:rPr>
                    <w:t>) oziroma naročilnici opredeli podatke o porabljenem / naročenem blagu: kataloška št., serijska številka in rok uporabe (samo v primeru odjave zaradi porabe) in količina. Podatke o serijski številki in roku uporabe blaga bo naročnik v odjavah/</w:t>
                  </w:r>
                  <w:proofErr w:type="spellStart"/>
                  <w:r w:rsidRPr="00585CE5">
                    <w:rPr>
                      <w:rFonts w:ascii="Arial" w:hAnsi="Arial" w:cs="Arial"/>
                      <w:i/>
                      <w:iCs/>
                    </w:rPr>
                    <w:t>izdajnicah</w:t>
                  </w:r>
                  <w:proofErr w:type="spellEnd"/>
                  <w:r w:rsidRPr="00585CE5">
                    <w:rPr>
                      <w:rFonts w:ascii="Arial" w:hAnsi="Arial" w:cs="Arial"/>
                      <w:i/>
                      <w:iCs/>
                    </w:rPr>
                    <w:t xml:space="preserve"> navajal le v primeru, da mu jih bo </w:t>
                  </w:r>
                  <w:r w:rsidR="007B1DA1" w:rsidRPr="00585CE5">
                    <w:rPr>
                      <w:rFonts w:ascii="Arial" w:hAnsi="Arial" w:cs="Arial"/>
                      <w:i/>
                      <w:iCs/>
                    </w:rPr>
                    <w:t>prodajalec</w:t>
                  </w:r>
                  <w:r w:rsidRPr="00585CE5">
                    <w:rPr>
                      <w:rFonts w:ascii="Arial" w:hAnsi="Arial" w:cs="Arial"/>
                      <w:i/>
                      <w:iCs/>
                    </w:rPr>
                    <w:t xml:space="preserve"> posredoval ob dobavah blaga - na dobavnicah v elektronski obliki;</w:t>
                  </w:r>
                </w:p>
                <w:p w:rsidR="00A40391" w:rsidRPr="00585CE5" w:rsidRDefault="00850AE8">
                  <w:pPr>
                    <w:numPr>
                      <w:ilvl w:val="0"/>
                      <w:numId w:val="25"/>
                    </w:numPr>
                    <w:jc w:val="both"/>
                    <w:rPr>
                      <w:rFonts w:ascii="Arial" w:hAnsi="Arial" w:cs="Arial"/>
                    </w:rPr>
                  </w:pPr>
                  <w:r w:rsidRPr="00585CE5">
                    <w:rPr>
                      <w:rFonts w:ascii="Arial" w:hAnsi="Arial" w:cs="Arial"/>
                      <w:i/>
                      <w:iCs/>
                    </w:rPr>
                    <w:t xml:space="preserve">omogočiti </w:t>
                  </w:r>
                  <w:r w:rsidR="007B1DA1" w:rsidRPr="00585CE5">
                    <w:rPr>
                      <w:rFonts w:ascii="Arial" w:hAnsi="Arial" w:cs="Arial"/>
                      <w:i/>
                      <w:iCs/>
                    </w:rPr>
                    <w:t>prodajalcu</w:t>
                  </w:r>
                  <w:r w:rsidRPr="00585CE5">
                    <w:rPr>
                      <w:rFonts w:ascii="Arial" w:hAnsi="Arial" w:cs="Arial"/>
                      <w:i/>
                      <w:iCs/>
                    </w:rPr>
                    <w:t xml:space="preserve"> dostop do zaloge blaga v komisijskem skladišču za namen inventure komisijskega blaga in usklajevanje vsebine blaga v komisijskem skladišču s potrebami </w:t>
                  </w:r>
                  <w:r w:rsidR="007B1DA1" w:rsidRPr="00585CE5">
                    <w:rPr>
                      <w:rFonts w:ascii="Arial" w:hAnsi="Arial" w:cs="Arial"/>
                      <w:i/>
                      <w:iCs/>
                    </w:rPr>
                    <w:t>kupca</w:t>
                  </w:r>
                  <w:r w:rsidRPr="00585CE5">
                    <w:rPr>
                      <w:rFonts w:ascii="Arial" w:hAnsi="Arial" w:cs="Arial"/>
                      <w:i/>
                      <w:iCs/>
                    </w:rPr>
                    <w:t xml:space="preserve">, najmanj </w:t>
                  </w:r>
                  <w:r w:rsidR="00585CE5" w:rsidRPr="00585CE5">
                    <w:rPr>
                      <w:rFonts w:ascii="Arial" w:hAnsi="Arial" w:cs="Arial"/>
                      <w:i/>
                      <w:iCs/>
                    </w:rPr>
                    <w:t>enkrat</w:t>
                  </w:r>
                  <w:r w:rsidRPr="00585CE5">
                    <w:rPr>
                      <w:rFonts w:ascii="Arial" w:hAnsi="Arial" w:cs="Arial"/>
                      <w:i/>
                      <w:iCs/>
                      <w:u w:val="single"/>
                    </w:rPr>
                    <w:t xml:space="preserve"> l</w:t>
                  </w:r>
                  <w:r w:rsidRPr="00585CE5">
                    <w:rPr>
                      <w:rFonts w:ascii="Arial" w:hAnsi="Arial" w:cs="Arial"/>
                      <w:i/>
                      <w:iCs/>
                    </w:rPr>
                    <w:t xml:space="preserve">etno, ob prisotnosti predstavnika </w:t>
                  </w:r>
                  <w:r w:rsidR="007B1DA1" w:rsidRPr="00585CE5">
                    <w:rPr>
                      <w:rFonts w:ascii="Arial" w:hAnsi="Arial" w:cs="Arial"/>
                      <w:i/>
                      <w:iCs/>
                    </w:rPr>
                    <w:t>kupca</w:t>
                  </w:r>
                  <w:r w:rsidRPr="00585CE5">
                    <w:rPr>
                      <w:rFonts w:ascii="Arial" w:hAnsi="Arial" w:cs="Arial"/>
                      <w:i/>
                      <w:iCs/>
                    </w:rPr>
                    <w:t>, pooblaščenega za hrambo in kontrolo blaga ter nadzor nad porabo blaga, in sicer v času in terminu po dogovoru med predstavniki pogodbenih strank</w:t>
                  </w:r>
                  <w:r w:rsidR="0009670A" w:rsidRPr="00585CE5">
                    <w:rPr>
                      <w:rFonts w:ascii="Arial" w:hAnsi="Arial" w:cs="Arial"/>
                      <w:i/>
                      <w:iCs/>
                    </w:rPr>
                    <w:t>,</w:t>
                  </w:r>
                </w:p>
                <w:p w:rsidR="0009670A" w:rsidRPr="00585CE5" w:rsidRDefault="0009670A" w:rsidP="0026214A">
                  <w:pPr>
                    <w:jc w:val="both"/>
                    <w:rPr>
                      <w:rFonts w:ascii="Arial" w:hAnsi="Arial" w:cs="Arial"/>
                    </w:rPr>
                  </w:pPr>
                </w:p>
                <w:p w:rsidR="007B1DA1" w:rsidRPr="00585CE5" w:rsidRDefault="007B1DA1" w:rsidP="007B1DA1">
                  <w:pPr>
                    <w:ind w:left="720"/>
                    <w:jc w:val="both"/>
                    <w:rPr>
                      <w:rFonts w:ascii="Arial" w:hAnsi="Arial" w:cs="Arial"/>
                    </w:rPr>
                  </w:pPr>
                </w:p>
              </w:tc>
            </w:tr>
          </w:tbl>
          <w:p w:rsidR="00A40391" w:rsidRPr="004922F7" w:rsidRDefault="00A40391">
            <w:pPr>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13.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ind w:left="360"/>
              <w:jc w:val="center"/>
              <w:rPr>
                <w:rFonts w:ascii="Arial" w:hAnsi="Arial" w:cs="Arial"/>
              </w:rPr>
            </w:pPr>
            <w:r w:rsidRPr="004922F7">
              <w:rPr>
                <w:rFonts w:ascii="Arial" w:hAnsi="Arial" w:cs="Arial"/>
                <w:i/>
                <w:iCs/>
                <w:color w:val="000000"/>
              </w:rPr>
              <w:t>(prevzem blaga v skladišče naročnika-redni nakup)</w:t>
            </w:r>
          </w:p>
          <w:p w:rsidR="00A40391" w:rsidRPr="004922F7" w:rsidRDefault="007B1DA1">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se obvezuje naročeno blago v celoti prevzeti na podlagi dobavnice. Dobavnica mora biti napisana v slovenskem jeziku.</w:t>
            </w:r>
          </w:p>
          <w:p w:rsidR="00A40391" w:rsidRDefault="00A40391">
            <w:pPr>
              <w:spacing w:before="225" w:after="225"/>
              <w:ind w:left="1440"/>
              <w:jc w:val="both"/>
              <w:rPr>
                <w:rFonts w:ascii="Arial" w:hAnsi="Arial" w:cs="Arial"/>
              </w:rPr>
            </w:pPr>
          </w:p>
          <w:p w:rsidR="005A2574" w:rsidRPr="004922F7" w:rsidRDefault="005A2574">
            <w:pPr>
              <w:spacing w:before="225" w:after="225"/>
              <w:ind w:left="1440"/>
              <w:jc w:val="both"/>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IX. KAKOVOST BLAGA IN REŠEVANJE REKLAMACIJ</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w:t>
      </w:r>
      <w:r w:rsidR="007B1DA1">
        <w:rPr>
          <w:rFonts w:ascii="Arial" w:hAnsi="Arial" w:cs="Arial"/>
          <w:b/>
          <w:bCs/>
          <w:color w:val="000000"/>
        </w:rPr>
        <w:t>4</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Default="00850AE8">
            <w:pPr>
              <w:spacing w:before="225" w:after="225"/>
              <w:jc w:val="both"/>
              <w:rPr>
                <w:rFonts w:ascii="Arial" w:hAnsi="Arial" w:cs="Arial"/>
                <w:color w:val="000000"/>
              </w:rPr>
            </w:pPr>
            <w:r w:rsidRPr="004922F7">
              <w:rPr>
                <w:rFonts w:ascii="Arial" w:hAnsi="Arial" w:cs="Arial"/>
                <w:color w:val="000000"/>
              </w:rPr>
              <w:t xml:space="preserve">Kakovost blaga mora ustrezati vsem strokovnim zahtevam in pogojem </w:t>
            </w:r>
            <w:r w:rsidR="007B1DA1">
              <w:rPr>
                <w:rFonts w:ascii="Arial" w:hAnsi="Arial" w:cs="Arial"/>
                <w:color w:val="000000"/>
              </w:rPr>
              <w:t>kupca</w:t>
            </w:r>
            <w:r w:rsidRPr="004922F7">
              <w:rPr>
                <w:rFonts w:ascii="Arial" w:hAnsi="Arial" w:cs="Arial"/>
                <w:color w:val="000000"/>
              </w:rPr>
              <w:t xml:space="preserve"> navedenim v razpisni dokumentaciji ter obstoječim standardom in deklarirani kakovosti na embalaži blaga. </w:t>
            </w:r>
          </w:p>
          <w:p w:rsidR="007B1DA1" w:rsidRPr="004922F7" w:rsidRDefault="007B1DA1">
            <w:pPr>
              <w:spacing w:before="225" w:after="225"/>
              <w:jc w:val="both"/>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1</w:t>
      </w:r>
      <w:r w:rsidR="004A10CA">
        <w:rPr>
          <w:rFonts w:ascii="Arial" w:hAnsi="Arial" w:cs="Arial"/>
          <w:b/>
          <w:bCs/>
          <w:color w:val="000000"/>
        </w:rPr>
        <w:t>5</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7B1DA1">
            <w:pPr>
              <w:spacing w:before="225" w:after="225"/>
              <w:jc w:val="both"/>
              <w:rPr>
                <w:rFonts w:ascii="Arial" w:hAnsi="Arial" w:cs="Arial"/>
              </w:rPr>
            </w:pPr>
            <w:r>
              <w:rPr>
                <w:rFonts w:ascii="Arial" w:hAnsi="Arial" w:cs="Arial"/>
                <w:color w:val="000000"/>
              </w:rPr>
              <w:t>Prodajalec kupcu</w:t>
            </w:r>
            <w:r w:rsidR="00850AE8" w:rsidRPr="004922F7">
              <w:rPr>
                <w:rFonts w:ascii="Arial" w:hAnsi="Arial" w:cs="Arial"/>
                <w:color w:val="000000"/>
              </w:rPr>
              <w:t xml:space="preserve"> zagotavlja:</w:t>
            </w:r>
          </w:p>
          <w:tbl>
            <w:tblPr>
              <w:tblStyle w:val="NormalTablePHPDOCX"/>
              <w:tblW w:w="0" w:type="auto"/>
              <w:tblLook w:val="04A0" w:firstRow="1" w:lastRow="0" w:firstColumn="1" w:lastColumn="0" w:noHBand="0" w:noVBand="1"/>
            </w:tblPr>
            <w:tblGrid>
              <w:gridCol w:w="8746"/>
            </w:tblGrid>
            <w:tr w:rsidR="00A40391" w:rsidRPr="004922F7">
              <w:tc>
                <w:tcPr>
                  <w:tcW w:w="0" w:type="auto"/>
                  <w:tcMar>
                    <w:top w:w="0" w:type="auto"/>
                    <w:bottom w:w="0" w:type="auto"/>
                  </w:tcMar>
                </w:tcPr>
                <w:p w:rsidR="00A40391" w:rsidRPr="004922F7" w:rsidRDefault="00850AE8">
                  <w:pPr>
                    <w:numPr>
                      <w:ilvl w:val="0"/>
                      <w:numId w:val="26"/>
                    </w:numPr>
                    <w:jc w:val="both"/>
                    <w:rPr>
                      <w:rFonts w:ascii="Arial" w:hAnsi="Arial" w:cs="Arial"/>
                      <w:color w:val="000000"/>
                    </w:rPr>
                  </w:pPr>
                  <w:r w:rsidRPr="004922F7">
                    <w:rPr>
                      <w:rFonts w:ascii="Arial" w:hAnsi="Arial" w:cs="Arial"/>
                      <w:color w:val="000000"/>
                    </w:rPr>
                    <w:t>podatke o blagu navedene v skladu z določili Zakona o medicinskih pripomočkih (Uradni list RS, 98/09)</w:t>
                  </w:r>
                </w:p>
                <w:p w:rsidR="00A40391" w:rsidRPr="004922F7" w:rsidRDefault="00850AE8">
                  <w:pPr>
                    <w:numPr>
                      <w:ilvl w:val="0"/>
                      <w:numId w:val="26"/>
                    </w:numPr>
                    <w:jc w:val="both"/>
                    <w:rPr>
                      <w:rFonts w:ascii="Arial" w:hAnsi="Arial" w:cs="Arial"/>
                      <w:color w:val="000000"/>
                    </w:rPr>
                  </w:pPr>
                  <w:r w:rsidRPr="004922F7">
                    <w:rPr>
                      <w:rFonts w:ascii="Arial" w:hAnsi="Arial" w:cs="Arial"/>
                      <w:color w:val="000000"/>
                    </w:rPr>
                    <w:t>rok uporabe blaga še najmanj 12 mesecev po dobavi, izjemoma je rok  lahko krajši samo po predhodni pisni potrditvi s strani naročnika;</w:t>
                  </w:r>
                </w:p>
                <w:p w:rsidR="00A40391" w:rsidRPr="004922F7" w:rsidRDefault="00850AE8">
                  <w:pPr>
                    <w:numPr>
                      <w:ilvl w:val="0"/>
                      <w:numId w:val="26"/>
                    </w:numPr>
                    <w:jc w:val="both"/>
                    <w:rPr>
                      <w:rFonts w:ascii="Arial" w:hAnsi="Arial" w:cs="Arial"/>
                      <w:color w:val="000000"/>
                    </w:rPr>
                  </w:pPr>
                  <w:r w:rsidRPr="004922F7">
                    <w:rPr>
                      <w:rFonts w:ascii="Arial" w:hAnsi="Arial" w:cs="Arial"/>
                      <w:color w:val="000000"/>
                    </w:rPr>
                    <w:t xml:space="preserve">da bo v primeru, da pride do zamenjave artikla (proizvajalca, ponudnikov naziv blaga in kataloške številke), za katerega ima sklenjeno pogodbo (nekega artikla ni več na trgu npr. zaradi prenehanja proizvodnje ali težav z uvozom, ….), pred pričetkom dobav novega blaga </w:t>
                  </w:r>
                  <w:r w:rsidR="007B1DA1">
                    <w:rPr>
                      <w:rFonts w:ascii="Arial" w:hAnsi="Arial" w:cs="Arial"/>
                      <w:color w:val="000000"/>
                    </w:rPr>
                    <w:t>kupcu</w:t>
                  </w:r>
                  <w:r w:rsidRPr="004922F7">
                    <w:rPr>
                      <w:rFonts w:ascii="Arial" w:hAnsi="Arial" w:cs="Arial"/>
                      <w:color w:val="000000"/>
                    </w:rPr>
                    <w:t xml:space="preserve"> predložiti razloge za zamenjavo blaga in dokazila, da je novi artikel kakovostno in funkcionalno enakovreden prejšnjemu ter od naročnika pridobil pisno soglasje za zamenjavo artikla;</w:t>
                  </w:r>
                </w:p>
                <w:p w:rsidR="00A40391" w:rsidRDefault="00850AE8">
                  <w:pPr>
                    <w:numPr>
                      <w:ilvl w:val="0"/>
                      <w:numId w:val="26"/>
                    </w:numPr>
                    <w:jc w:val="both"/>
                    <w:rPr>
                      <w:rFonts w:ascii="Arial" w:hAnsi="Arial" w:cs="Arial"/>
                      <w:color w:val="000000"/>
                    </w:rPr>
                  </w:pPr>
                  <w:r w:rsidRPr="004922F7">
                    <w:rPr>
                      <w:rFonts w:ascii="Arial" w:hAnsi="Arial" w:cs="Arial"/>
                      <w:color w:val="000000"/>
                    </w:rPr>
                    <w:t>da bo nosil vse stroške, ki bi nastali zaradi odpoklica blaga zaradi napake, storjene s strani izvajalca oziroma proizvajalca blaga.</w:t>
                  </w:r>
                </w:p>
                <w:p w:rsidR="007B1DA1" w:rsidRPr="004922F7" w:rsidRDefault="007B1DA1" w:rsidP="007B1DA1">
                  <w:pPr>
                    <w:ind w:left="720"/>
                    <w:jc w:val="both"/>
                    <w:rPr>
                      <w:rFonts w:ascii="Arial" w:hAnsi="Arial" w:cs="Arial"/>
                      <w:color w:val="000000"/>
                    </w:rPr>
                  </w:pPr>
                </w:p>
              </w:tc>
            </w:tr>
          </w:tbl>
          <w:p w:rsidR="00A40391" w:rsidRPr="004922F7" w:rsidRDefault="00A40391">
            <w:pPr>
              <w:rPr>
                <w:rFonts w:ascii="Arial" w:hAnsi="Arial" w:cs="Arial"/>
              </w:rPr>
            </w:pP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1</w:t>
      </w:r>
      <w:r w:rsidR="004A10CA">
        <w:rPr>
          <w:rFonts w:ascii="Arial" w:hAnsi="Arial" w:cs="Arial"/>
          <w:b/>
          <w:bCs/>
          <w:color w:val="000000"/>
        </w:rPr>
        <w:t>6</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 xml:space="preserve">Količinski prevzem blaga se opravi ob prevzemu, kakovostni pa v </w:t>
            </w:r>
            <w:proofErr w:type="spellStart"/>
            <w:r w:rsidRPr="004922F7">
              <w:rPr>
                <w:rFonts w:ascii="Arial" w:hAnsi="Arial" w:cs="Arial"/>
                <w:color w:val="000000"/>
              </w:rPr>
              <w:t>uzančnih</w:t>
            </w:r>
            <w:proofErr w:type="spellEnd"/>
            <w:r w:rsidRPr="004922F7">
              <w:rPr>
                <w:rFonts w:ascii="Arial" w:hAnsi="Arial" w:cs="Arial"/>
                <w:color w:val="000000"/>
              </w:rPr>
              <w:t xml:space="preserve"> rokih.</w:t>
            </w:r>
          </w:p>
          <w:p w:rsidR="00A40391" w:rsidRPr="004922F7" w:rsidRDefault="007B1DA1">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bo o morebitnih količinskih odstopanjih, očitnih napakah in poškodovani embalaži  prevzetega blaga sestavil reklamacijski zapisnik in obvestil </w:t>
            </w:r>
            <w:r>
              <w:rPr>
                <w:rFonts w:ascii="Arial" w:hAnsi="Arial" w:cs="Arial"/>
                <w:color w:val="000000"/>
              </w:rPr>
              <w:t>prodajalca</w:t>
            </w:r>
            <w:r w:rsidR="00850AE8" w:rsidRPr="004922F7">
              <w:rPr>
                <w:rFonts w:ascii="Arial" w:hAnsi="Arial" w:cs="Arial"/>
                <w:color w:val="000000"/>
              </w:rPr>
              <w:t xml:space="preserve"> o reklamaciji, najkasneje v roku 8 dni po prejemu blaga.</w:t>
            </w:r>
          </w:p>
          <w:p w:rsidR="00A40391" w:rsidRPr="004922F7" w:rsidRDefault="00850AE8">
            <w:pPr>
              <w:spacing w:before="225" w:after="225"/>
              <w:jc w:val="both"/>
              <w:rPr>
                <w:rFonts w:ascii="Arial" w:hAnsi="Arial" w:cs="Arial"/>
              </w:rPr>
            </w:pPr>
            <w:r w:rsidRPr="004922F7">
              <w:rPr>
                <w:rFonts w:ascii="Arial" w:hAnsi="Arial" w:cs="Arial"/>
                <w:color w:val="000000"/>
              </w:rPr>
              <w:t xml:space="preserve">O kakovostnih in drugih napakah, ki jih ni mogoče ugotoviti takoj ob prevzemu, bo </w:t>
            </w:r>
            <w:r w:rsidR="007B1DA1">
              <w:rPr>
                <w:rFonts w:ascii="Arial" w:hAnsi="Arial" w:cs="Arial"/>
                <w:color w:val="000000"/>
              </w:rPr>
              <w:t>kupec</w:t>
            </w:r>
            <w:r w:rsidRPr="004922F7">
              <w:rPr>
                <w:rFonts w:ascii="Arial" w:hAnsi="Arial" w:cs="Arial"/>
                <w:color w:val="000000"/>
              </w:rPr>
              <w:t xml:space="preserve"> ravnal v skladu z določili obligacijskega zakonika.</w:t>
            </w: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1</w:t>
      </w:r>
      <w:r w:rsidR="004A10CA">
        <w:rPr>
          <w:rFonts w:ascii="Arial" w:hAnsi="Arial" w:cs="Arial"/>
          <w:b/>
          <w:bCs/>
          <w:color w:val="000000"/>
        </w:rPr>
        <w:t>7</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7B1DA1">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si pridržuje pravico, da reklamira kakovostno neustrezno blago in blago za katerega ob dobavah ugotovi, da ne izpolnjuje pogojev in strokovnih zahtev </w:t>
            </w:r>
            <w:r>
              <w:rPr>
                <w:rFonts w:ascii="Arial" w:hAnsi="Arial" w:cs="Arial"/>
                <w:color w:val="000000"/>
              </w:rPr>
              <w:t>kupca</w:t>
            </w:r>
            <w:r w:rsidR="00850AE8" w:rsidRPr="004922F7">
              <w:rPr>
                <w:rFonts w:ascii="Arial" w:hAnsi="Arial" w:cs="Arial"/>
                <w:color w:val="000000"/>
              </w:rPr>
              <w:t xml:space="preserve"> ter da v kolikor ne pride do rešitve reklamacije med </w:t>
            </w:r>
            <w:r>
              <w:rPr>
                <w:rFonts w:ascii="Arial" w:hAnsi="Arial" w:cs="Arial"/>
                <w:color w:val="000000"/>
              </w:rPr>
              <w:t>pogodbenima strankama</w:t>
            </w:r>
            <w:r w:rsidR="00850AE8" w:rsidRPr="004922F7">
              <w:rPr>
                <w:rFonts w:ascii="Arial" w:hAnsi="Arial" w:cs="Arial"/>
                <w:color w:val="000000"/>
              </w:rPr>
              <w:t>, izloči kakovostno neustrezno blago in</w:t>
            </w:r>
            <w:r>
              <w:rPr>
                <w:rFonts w:ascii="Arial" w:hAnsi="Arial" w:cs="Arial"/>
                <w:color w:val="000000"/>
              </w:rPr>
              <w:t xml:space="preserve"> s prodajalcem</w:t>
            </w:r>
            <w:r w:rsidR="00850AE8" w:rsidRPr="004922F7">
              <w:rPr>
                <w:rFonts w:ascii="Arial" w:hAnsi="Arial" w:cs="Arial"/>
                <w:color w:val="000000"/>
              </w:rPr>
              <w:t xml:space="preserve"> prekine pogodbo za dobavo neustreznega blaga.  </w:t>
            </w:r>
          </w:p>
          <w:p w:rsidR="00A40391" w:rsidRDefault="00850AE8">
            <w:pPr>
              <w:spacing w:before="225" w:after="225"/>
              <w:jc w:val="both"/>
              <w:rPr>
                <w:rFonts w:ascii="Arial" w:hAnsi="Arial" w:cs="Arial"/>
                <w:color w:val="000000"/>
              </w:rPr>
            </w:pPr>
            <w:r w:rsidRPr="004922F7">
              <w:rPr>
                <w:rFonts w:ascii="Arial" w:hAnsi="Arial" w:cs="Arial"/>
                <w:color w:val="000000"/>
              </w:rPr>
              <w:t xml:space="preserve">V kolikor pride do reklamacij blaga, se postopek reševanja reklamacije vodi izključno preko nabavne službe </w:t>
            </w:r>
            <w:r w:rsidR="007B1DA1">
              <w:rPr>
                <w:rFonts w:ascii="Arial" w:hAnsi="Arial" w:cs="Arial"/>
                <w:color w:val="000000"/>
              </w:rPr>
              <w:t>kupca</w:t>
            </w:r>
            <w:r w:rsidRPr="004922F7">
              <w:rPr>
                <w:rFonts w:ascii="Arial" w:hAnsi="Arial" w:cs="Arial"/>
                <w:color w:val="000000"/>
              </w:rPr>
              <w:t>.</w:t>
            </w:r>
          </w:p>
          <w:p w:rsidR="00442D13" w:rsidRPr="004922F7" w:rsidRDefault="00442D13">
            <w:pPr>
              <w:spacing w:before="225" w:after="225"/>
              <w:jc w:val="both"/>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X. ZAVAROVANJE OBVEZNOSTI</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1</w:t>
      </w:r>
      <w:r w:rsidR="004A10CA">
        <w:rPr>
          <w:rFonts w:ascii="Arial" w:hAnsi="Arial" w:cs="Arial"/>
          <w:b/>
          <w:bCs/>
          <w:color w:val="000000"/>
        </w:rPr>
        <w:t>8</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A40391">
            <w:pPr>
              <w:spacing w:before="225" w:after="225"/>
              <w:ind w:left="360"/>
              <w:jc w:val="center"/>
              <w:rPr>
                <w:rFonts w:ascii="Arial" w:hAnsi="Arial" w:cs="Arial"/>
              </w:rPr>
            </w:pPr>
          </w:p>
          <w:p w:rsidR="00A40391" w:rsidRPr="004922F7" w:rsidRDefault="00850AE8">
            <w:pPr>
              <w:spacing w:before="225" w:after="225"/>
              <w:jc w:val="both"/>
              <w:rPr>
                <w:rFonts w:ascii="Arial" w:hAnsi="Arial" w:cs="Arial"/>
              </w:rPr>
            </w:pPr>
            <w:r w:rsidRPr="004922F7">
              <w:rPr>
                <w:rFonts w:ascii="Arial" w:hAnsi="Arial" w:cs="Arial"/>
                <w:color w:val="000000"/>
              </w:rPr>
              <w:t xml:space="preserve">Izbrani </w:t>
            </w:r>
            <w:r w:rsidR="007B1DA1">
              <w:rPr>
                <w:rFonts w:ascii="Arial" w:hAnsi="Arial" w:cs="Arial"/>
                <w:color w:val="000000"/>
              </w:rPr>
              <w:t>prodajalec</w:t>
            </w:r>
            <w:r w:rsidRPr="004922F7">
              <w:rPr>
                <w:rFonts w:ascii="Arial" w:hAnsi="Arial" w:cs="Arial"/>
                <w:color w:val="000000"/>
              </w:rPr>
              <w:t xml:space="preserve"> bo v petih dneh od podpisa pogodbe, kot instrument zavarovanja predložil </w:t>
            </w:r>
            <w:r w:rsidR="007B1DA1">
              <w:rPr>
                <w:rFonts w:ascii="Arial" w:hAnsi="Arial" w:cs="Arial"/>
                <w:color w:val="000000"/>
              </w:rPr>
              <w:t>kupcu</w:t>
            </w:r>
            <w:r w:rsidRPr="004922F7">
              <w:rPr>
                <w:rFonts w:ascii="Arial" w:hAnsi="Arial" w:cs="Arial"/>
                <w:color w:val="000000"/>
              </w:rPr>
              <w:t xml:space="preserve"> zavarovanje za dobro izvedbo pogodbenih obveznosti z veljavnostjo do izteka pogodbe, in sicer:</w:t>
            </w:r>
          </w:p>
          <w:tbl>
            <w:tblPr>
              <w:tblStyle w:val="NormalTablePHPDOCX"/>
              <w:tblW w:w="0" w:type="auto"/>
              <w:tblLook w:val="04A0" w:firstRow="1" w:lastRow="0" w:firstColumn="1" w:lastColumn="0" w:noHBand="0" w:noVBand="1"/>
            </w:tblPr>
            <w:tblGrid>
              <w:gridCol w:w="8746"/>
            </w:tblGrid>
            <w:tr w:rsidR="00A40391" w:rsidRPr="004922F7">
              <w:tc>
                <w:tcPr>
                  <w:tcW w:w="0" w:type="auto"/>
                  <w:tcMar>
                    <w:top w:w="0" w:type="auto"/>
                    <w:bottom w:w="0" w:type="auto"/>
                  </w:tcMar>
                </w:tcPr>
                <w:p w:rsidR="00A40391" w:rsidRPr="004922F7" w:rsidRDefault="00850AE8">
                  <w:pPr>
                    <w:numPr>
                      <w:ilvl w:val="0"/>
                      <w:numId w:val="27"/>
                    </w:numPr>
                    <w:jc w:val="both"/>
                    <w:rPr>
                      <w:rFonts w:ascii="Arial" w:hAnsi="Arial" w:cs="Arial"/>
                      <w:color w:val="000000"/>
                    </w:rPr>
                  </w:pPr>
                  <w:r w:rsidRPr="004922F7">
                    <w:rPr>
                      <w:rFonts w:ascii="Arial" w:hAnsi="Arial" w:cs="Arial"/>
                      <w:color w:val="000000"/>
                    </w:rPr>
                    <w:t xml:space="preserve">menično izjavo in lastno podpisano menico s pooblastilom za njeno izpolnitev v višini 10% </w:t>
                  </w:r>
                  <w:r w:rsidR="007B1DA1">
                    <w:rPr>
                      <w:rFonts w:ascii="Arial" w:hAnsi="Arial" w:cs="Arial"/>
                      <w:color w:val="000000"/>
                    </w:rPr>
                    <w:t xml:space="preserve">letne </w:t>
                  </w:r>
                  <w:r w:rsidRPr="004922F7">
                    <w:rPr>
                      <w:rFonts w:ascii="Arial" w:hAnsi="Arial" w:cs="Arial"/>
                      <w:color w:val="000000"/>
                    </w:rPr>
                    <w:t>pogodbene vrednosti.</w:t>
                  </w:r>
                </w:p>
              </w:tc>
            </w:tr>
          </w:tbl>
          <w:p w:rsidR="00A40391" w:rsidRPr="004922F7" w:rsidRDefault="00A40391">
            <w:pPr>
              <w:spacing w:before="225" w:after="225"/>
              <w:jc w:val="both"/>
              <w:rPr>
                <w:rFonts w:ascii="Arial" w:hAnsi="Arial" w:cs="Arial"/>
              </w:rPr>
            </w:pPr>
          </w:p>
          <w:p w:rsidR="00A40391" w:rsidRPr="004922F7" w:rsidRDefault="004A10CA">
            <w:pPr>
              <w:spacing w:before="225" w:after="225"/>
              <w:jc w:val="both"/>
              <w:rPr>
                <w:rFonts w:ascii="Arial" w:hAnsi="Arial" w:cs="Arial"/>
              </w:rPr>
            </w:pPr>
            <w:r>
              <w:rPr>
                <w:rFonts w:ascii="Arial" w:hAnsi="Arial" w:cs="Arial"/>
                <w:color w:val="000000"/>
              </w:rPr>
              <w:t>Kupec</w:t>
            </w:r>
            <w:r w:rsidR="00850AE8" w:rsidRPr="004922F7">
              <w:rPr>
                <w:rFonts w:ascii="Arial" w:hAnsi="Arial" w:cs="Arial"/>
                <w:color w:val="000000"/>
              </w:rPr>
              <w:t xml:space="preserve"> bo zavarovanje za dobro izvedbo pogodbenih obveznosti lahko unovčil, če naročeno blago pri posamezni dobavi:</w:t>
            </w:r>
          </w:p>
          <w:tbl>
            <w:tblPr>
              <w:tblStyle w:val="NormalTablePHPDOCX"/>
              <w:tblW w:w="0" w:type="auto"/>
              <w:tblLook w:val="04A0" w:firstRow="1" w:lastRow="0" w:firstColumn="1" w:lastColumn="0" w:noHBand="0" w:noVBand="1"/>
            </w:tblPr>
            <w:tblGrid>
              <w:gridCol w:w="6660"/>
            </w:tblGrid>
            <w:tr w:rsidR="00A40391" w:rsidRPr="004922F7">
              <w:tc>
                <w:tcPr>
                  <w:tcW w:w="0" w:type="auto"/>
                  <w:tcMar>
                    <w:top w:w="0" w:type="auto"/>
                    <w:bottom w:w="0" w:type="auto"/>
                  </w:tcMar>
                </w:tcPr>
                <w:p w:rsidR="00A40391" w:rsidRPr="004922F7" w:rsidRDefault="00850AE8">
                  <w:pPr>
                    <w:numPr>
                      <w:ilvl w:val="0"/>
                      <w:numId w:val="28"/>
                    </w:numPr>
                    <w:jc w:val="both"/>
                    <w:rPr>
                      <w:rFonts w:ascii="Arial" w:hAnsi="Arial" w:cs="Arial"/>
                      <w:color w:val="000000"/>
                    </w:rPr>
                  </w:pPr>
                  <w:r w:rsidRPr="004922F7">
                    <w:rPr>
                      <w:rFonts w:ascii="Arial" w:hAnsi="Arial" w:cs="Arial"/>
                      <w:color w:val="000000"/>
                    </w:rPr>
                    <w:t>ne bo odgovarjalo dogovorjenim standardom in kvaliteti;</w:t>
                  </w:r>
                </w:p>
                <w:p w:rsidR="00A40391" w:rsidRPr="004922F7" w:rsidRDefault="00850AE8">
                  <w:pPr>
                    <w:numPr>
                      <w:ilvl w:val="0"/>
                      <w:numId w:val="28"/>
                    </w:numPr>
                    <w:jc w:val="both"/>
                    <w:rPr>
                      <w:rFonts w:ascii="Arial" w:hAnsi="Arial" w:cs="Arial"/>
                      <w:color w:val="000000"/>
                    </w:rPr>
                  </w:pPr>
                  <w:r w:rsidRPr="004922F7">
                    <w:rPr>
                      <w:rFonts w:ascii="Arial" w:hAnsi="Arial" w:cs="Arial"/>
                      <w:color w:val="000000"/>
                    </w:rPr>
                    <w:t>ne bo prejel v roku in v količinah, opredeljenih v naročilnici.</w:t>
                  </w:r>
                </w:p>
              </w:tc>
            </w:tr>
          </w:tbl>
          <w:p w:rsidR="00A40391" w:rsidRPr="004922F7" w:rsidRDefault="00A40391">
            <w:pPr>
              <w:rPr>
                <w:rFonts w:ascii="Arial" w:hAnsi="Arial" w:cs="Arial"/>
              </w:rPr>
            </w:pP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XI. SKRBNIKI POGODBE</w:t>
      </w:r>
    </w:p>
    <w:p w:rsidR="00A40391" w:rsidRPr="004922F7" w:rsidRDefault="004A10CA">
      <w:pPr>
        <w:spacing w:after="0" w:line="240" w:lineRule="auto"/>
        <w:jc w:val="center"/>
        <w:rPr>
          <w:rFonts w:ascii="Arial" w:hAnsi="Arial" w:cs="Arial"/>
        </w:rPr>
      </w:pPr>
      <w:r>
        <w:rPr>
          <w:rFonts w:ascii="Arial" w:hAnsi="Arial" w:cs="Arial"/>
          <w:b/>
          <w:bCs/>
          <w:color w:val="000000"/>
        </w:rPr>
        <w:t>19</w:t>
      </w:r>
      <w:r w:rsidR="00850AE8"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 xml:space="preserve">Pooblaščena predstavnica </w:t>
            </w:r>
            <w:r w:rsidR="004A10CA">
              <w:rPr>
                <w:rFonts w:ascii="Arial" w:hAnsi="Arial" w:cs="Arial"/>
                <w:color w:val="000000"/>
              </w:rPr>
              <w:t>kupca</w:t>
            </w:r>
            <w:r w:rsidRPr="004922F7">
              <w:rPr>
                <w:rFonts w:ascii="Arial" w:hAnsi="Arial" w:cs="Arial"/>
                <w:color w:val="000000"/>
              </w:rPr>
              <w:t xml:space="preserve"> za nadzor nad izvajanjem pogodbe, naročanje in prevzem blaga ter kontrolo kakovosti dobavljenega blaga po tej pogodbi je </w:t>
            </w:r>
            <w:r w:rsidR="00EC7ABD">
              <w:rPr>
                <w:rFonts w:ascii="Arial" w:hAnsi="Arial" w:cs="Arial"/>
                <w:color w:val="000000"/>
              </w:rPr>
              <w:t xml:space="preserve">Marina </w:t>
            </w:r>
            <w:proofErr w:type="spellStart"/>
            <w:r w:rsidR="00EC7ABD">
              <w:rPr>
                <w:rFonts w:ascii="Arial" w:hAnsi="Arial" w:cs="Arial"/>
                <w:color w:val="000000"/>
              </w:rPr>
              <w:t>Čurčija</w:t>
            </w:r>
            <w:proofErr w:type="spellEnd"/>
            <w:r w:rsidR="00EC7ABD">
              <w:rPr>
                <w:rFonts w:ascii="Arial" w:hAnsi="Arial" w:cs="Arial"/>
                <w:color w:val="000000"/>
              </w:rPr>
              <w:t xml:space="preserve"> </w:t>
            </w:r>
            <w:proofErr w:type="spellStart"/>
            <w:r w:rsidR="00EC7ABD">
              <w:rPr>
                <w:rFonts w:ascii="Arial" w:hAnsi="Arial" w:cs="Arial"/>
                <w:color w:val="000000"/>
              </w:rPr>
              <w:t>Jurišin</w:t>
            </w:r>
            <w:proofErr w:type="spellEnd"/>
            <w:r w:rsidRPr="004922F7">
              <w:rPr>
                <w:rFonts w:ascii="Arial" w:hAnsi="Arial" w:cs="Arial"/>
                <w:color w:val="000000"/>
              </w:rPr>
              <w:t>, vodj</w:t>
            </w:r>
            <w:r w:rsidR="00EC7ABD">
              <w:rPr>
                <w:rFonts w:ascii="Arial" w:hAnsi="Arial" w:cs="Arial"/>
                <w:color w:val="000000"/>
              </w:rPr>
              <w:t>a</w:t>
            </w:r>
            <w:r w:rsidRPr="004922F7">
              <w:rPr>
                <w:rFonts w:ascii="Arial" w:hAnsi="Arial" w:cs="Arial"/>
                <w:color w:val="000000"/>
              </w:rPr>
              <w:t xml:space="preserve"> lekarne.</w:t>
            </w:r>
          </w:p>
          <w:p w:rsidR="00A40391" w:rsidRPr="004922F7" w:rsidRDefault="00850AE8">
            <w:pPr>
              <w:spacing w:before="225" w:after="225"/>
              <w:jc w:val="both"/>
              <w:rPr>
                <w:rFonts w:ascii="Arial" w:hAnsi="Arial" w:cs="Arial"/>
              </w:rPr>
            </w:pPr>
            <w:r w:rsidRPr="004922F7">
              <w:rPr>
                <w:rFonts w:ascii="Arial" w:hAnsi="Arial" w:cs="Arial"/>
                <w:color w:val="000000"/>
              </w:rPr>
              <w:t xml:space="preserve">Pooblaščen predstavnik </w:t>
            </w:r>
            <w:r w:rsidR="00EC7ABD">
              <w:rPr>
                <w:rFonts w:ascii="Arial" w:hAnsi="Arial" w:cs="Arial"/>
                <w:color w:val="000000"/>
              </w:rPr>
              <w:t>kupca</w:t>
            </w:r>
            <w:r w:rsidRPr="004922F7">
              <w:rPr>
                <w:rFonts w:ascii="Arial" w:hAnsi="Arial" w:cs="Arial"/>
                <w:color w:val="000000"/>
              </w:rPr>
              <w:t xml:space="preserve"> za hrambo, kontrolo blaga  ter nadzor nad porabo blaga v komisijskem skladišču po tej pogodbi je: </w:t>
            </w:r>
            <w:r w:rsidR="00EC7ABD">
              <w:rPr>
                <w:rFonts w:ascii="Arial" w:hAnsi="Arial" w:cs="Arial"/>
                <w:color w:val="000000"/>
              </w:rPr>
              <w:t>_____________</w:t>
            </w:r>
          </w:p>
          <w:p w:rsidR="00A40391" w:rsidRPr="004922F7" w:rsidRDefault="00850AE8">
            <w:pPr>
              <w:spacing w:before="225" w:after="225"/>
              <w:jc w:val="both"/>
              <w:rPr>
                <w:rFonts w:ascii="Arial" w:hAnsi="Arial" w:cs="Arial"/>
              </w:rPr>
            </w:pPr>
            <w:r w:rsidRPr="004922F7">
              <w:rPr>
                <w:rFonts w:ascii="Arial" w:hAnsi="Arial" w:cs="Arial"/>
                <w:color w:val="000000"/>
              </w:rPr>
              <w:t xml:space="preserve">Skrbnik pogodbe s strani </w:t>
            </w:r>
            <w:r w:rsidR="00EC7ABD">
              <w:rPr>
                <w:rFonts w:ascii="Arial" w:hAnsi="Arial" w:cs="Arial"/>
                <w:color w:val="000000"/>
              </w:rPr>
              <w:t>kupca</w:t>
            </w:r>
            <w:r w:rsidRPr="004922F7">
              <w:rPr>
                <w:rFonts w:ascii="Arial" w:hAnsi="Arial" w:cs="Arial"/>
                <w:color w:val="000000"/>
              </w:rPr>
              <w:t xml:space="preserve"> je </w:t>
            </w:r>
            <w:r w:rsidR="00EC7ABD">
              <w:rPr>
                <w:rFonts w:ascii="Arial" w:hAnsi="Arial" w:cs="Arial"/>
                <w:color w:val="000000"/>
              </w:rPr>
              <w:t xml:space="preserve">Andrej Rupel, </w:t>
            </w:r>
            <w:proofErr w:type="spellStart"/>
            <w:r w:rsidR="00EC7ABD">
              <w:rPr>
                <w:rFonts w:ascii="Arial" w:hAnsi="Arial" w:cs="Arial"/>
                <w:color w:val="000000"/>
              </w:rPr>
              <w:t>dr.med</w:t>
            </w:r>
            <w:proofErr w:type="spellEnd"/>
            <w:r w:rsidR="00EC7ABD">
              <w:rPr>
                <w:rFonts w:ascii="Arial" w:hAnsi="Arial" w:cs="Arial"/>
                <w:color w:val="000000"/>
              </w:rPr>
              <w:t>.</w:t>
            </w:r>
            <w:r w:rsidRPr="004922F7">
              <w:rPr>
                <w:rFonts w:ascii="Arial" w:hAnsi="Arial" w:cs="Arial"/>
                <w:color w:val="000000"/>
              </w:rPr>
              <w:t>.</w:t>
            </w:r>
          </w:p>
          <w:p w:rsidR="00A40391" w:rsidRPr="004922F7" w:rsidRDefault="00850AE8">
            <w:pPr>
              <w:spacing w:before="225" w:after="225"/>
              <w:jc w:val="both"/>
              <w:rPr>
                <w:rFonts w:ascii="Arial" w:hAnsi="Arial" w:cs="Arial"/>
              </w:rPr>
            </w:pPr>
            <w:r w:rsidRPr="004922F7">
              <w:rPr>
                <w:rFonts w:ascii="Arial" w:hAnsi="Arial" w:cs="Arial"/>
                <w:color w:val="000000"/>
              </w:rPr>
              <w:t xml:space="preserve">Skrbnik pogodbe s strani </w:t>
            </w:r>
            <w:r w:rsidR="00EC7ABD">
              <w:rPr>
                <w:rFonts w:ascii="Arial" w:hAnsi="Arial" w:cs="Arial"/>
                <w:color w:val="000000"/>
              </w:rPr>
              <w:t>prodajalca</w:t>
            </w:r>
            <w:r w:rsidRPr="004922F7">
              <w:rPr>
                <w:rFonts w:ascii="Arial" w:hAnsi="Arial" w:cs="Arial"/>
                <w:color w:val="000000"/>
              </w:rPr>
              <w:t xml:space="preserve"> je___________________________.</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t>XII. ODSTOP OD POGODBE</w:t>
      </w:r>
    </w:p>
    <w:p w:rsidR="00A40391" w:rsidRPr="004922F7" w:rsidRDefault="00850AE8">
      <w:pPr>
        <w:spacing w:after="0" w:line="240" w:lineRule="auto"/>
        <w:jc w:val="center"/>
        <w:rPr>
          <w:rFonts w:ascii="Arial" w:hAnsi="Arial" w:cs="Arial"/>
          <w:b/>
          <w:bCs/>
          <w:color w:val="000000"/>
        </w:rPr>
      </w:pPr>
      <w:r w:rsidRPr="004922F7">
        <w:rPr>
          <w:rFonts w:ascii="Arial" w:hAnsi="Arial" w:cs="Arial"/>
          <w:b/>
          <w:bCs/>
          <w:color w:val="000000"/>
        </w:rPr>
        <w:t>2</w:t>
      </w:r>
      <w:r w:rsidR="007749B0">
        <w:rPr>
          <w:rFonts w:ascii="Arial" w:hAnsi="Arial" w:cs="Arial"/>
          <w:b/>
          <w:bCs/>
          <w:color w:val="000000"/>
        </w:rPr>
        <w:t>0</w:t>
      </w:r>
      <w:r w:rsidRPr="004922F7">
        <w:rPr>
          <w:rFonts w:ascii="Arial" w:hAnsi="Arial" w:cs="Arial"/>
          <w:b/>
          <w:bCs/>
          <w:color w:val="000000"/>
        </w:rPr>
        <w:t>. člen</w:t>
      </w:r>
    </w:p>
    <w:p w:rsidR="000229C0" w:rsidRPr="004922F7" w:rsidRDefault="000229C0" w:rsidP="000229C0">
      <w:pPr>
        <w:spacing w:after="0" w:line="240" w:lineRule="auto"/>
        <w:rPr>
          <w:rFonts w:ascii="Arial" w:hAnsi="Arial" w:cs="Arial"/>
          <w:b/>
          <w:bCs/>
          <w:color w:val="000000"/>
        </w:rPr>
      </w:pPr>
    </w:p>
    <w:p w:rsidR="000229C0" w:rsidRPr="004922F7" w:rsidRDefault="000229C0" w:rsidP="000229C0">
      <w:pPr>
        <w:spacing w:before="225" w:after="225"/>
        <w:rPr>
          <w:rFonts w:ascii="Arial" w:eastAsia="Calibri" w:hAnsi="Arial" w:cs="Arial"/>
          <w:color w:val="000000"/>
        </w:rPr>
      </w:pPr>
      <w:r w:rsidRPr="004922F7">
        <w:rPr>
          <w:rFonts w:ascii="Arial" w:eastAsia="Calibri" w:hAnsi="Arial" w:cs="Arial"/>
          <w:color w:val="000000"/>
        </w:rPr>
        <w:t>Vsaka od pogodbenih strank lahko zaradi kršitve pogodbenih določil odpove to pogodbo z enomesečnim odpovednim rokom s priporočenem pismom po pošti. Odpovedni rok prične teči z dnem prejema poštne pošiljke.</w:t>
      </w:r>
    </w:p>
    <w:p w:rsidR="000229C0" w:rsidRPr="004922F7" w:rsidRDefault="000229C0" w:rsidP="000229C0">
      <w:pPr>
        <w:spacing w:before="225" w:after="225"/>
        <w:rPr>
          <w:rFonts w:ascii="Arial" w:eastAsia="Calibri" w:hAnsi="Arial" w:cs="Arial"/>
          <w:color w:val="000000"/>
        </w:rPr>
      </w:pPr>
      <w:r w:rsidRPr="004922F7">
        <w:rPr>
          <w:rFonts w:ascii="Arial" w:eastAsia="Calibri" w:hAnsi="Arial" w:cs="Arial"/>
          <w:color w:val="000000"/>
        </w:rPr>
        <w:t>Če pride do prekinitve del oziroma do razdrtja pogodbe po krivdi ene od pogodbenih strank, nosi nastale stroške tista pogodbena stranka, ki je povzročila prekinitev dela ali razdrtje pogodbe.</w:t>
      </w:r>
    </w:p>
    <w:p w:rsidR="000229C0" w:rsidRPr="004922F7" w:rsidRDefault="007749B0" w:rsidP="000229C0">
      <w:pPr>
        <w:spacing w:before="225" w:after="225"/>
        <w:rPr>
          <w:rFonts w:ascii="Arial" w:eastAsia="Calibri" w:hAnsi="Arial" w:cs="Arial"/>
          <w:color w:val="000000"/>
        </w:rPr>
      </w:pPr>
      <w:r>
        <w:rPr>
          <w:rFonts w:ascii="Arial" w:eastAsia="Calibri" w:hAnsi="Arial" w:cs="Arial"/>
          <w:color w:val="000000"/>
        </w:rPr>
        <w:t>Kupec</w:t>
      </w:r>
      <w:r w:rsidR="000229C0" w:rsidRPr="004922F7">
        <w:rPr>
          <w:rFonts w:ascii="Arial" w:eastAsia="Calibri" w:hAnsi="Arial" w:cs="Arial"/>
          <w:color w:val="000000"/>
        </w:rPr>
        <w:t xml:space="preserve"> ima pravico odstopiti od pogodbe kadarkoli, brez posledic za naročnika, če:</w:t>
      </w:r>
    </w:p>
    <w:p w:rsidR="000229C0" w:rsidRPr="004922F7" w:rsidRDefault="000229C0" w:rsidP="000229C0">
      <w:pPr>
        <w:numPr>
          <w:ilvl w:val="0"/>
          <w:numId w:val="31"/>
        </w:numPr>
        <w:spacing w:before="225" w:after="225" w:line="240" w:lineRule="auto"/>
        <w:jc w:val="both"/>
        <w:rPr>
          <w:rFonts w:ascii="Arial" w:eastAsia="Calibri" w:hAnsi="Arial" w:cs="Arial"/>
          <w:color w:val="000000"/>
        </w:rPr>
      </w:pPr>
      <w:r w:rsidRPr="004922F7">
        <w:rPr>
          <w:rFonts w:ascii="Arial" w:eastAsia="Calibri" w:hAnsi="Arial" w:cs="Arial"/>
          <w:color w:val="000000"/>
        </w:rPr>
        <w:lastRenderedPageBreak/>
        <w:t xml:space="preserve">pride </w:t>
      </w:r>
      <w:r w:rsidR="007749B0">
        <w:rPr>
          <w:rFonts w:ascii="Arial" w:eastAsia="Calibri" w:hAnsi="Arial" w:cs="Arial"/>
          <w:color w:val="000000"/>
        </w:rPr>
        <w:t>prodajalec</w:t>
      </w:r>
      <w:r w:rsidRPr="004922F7">
        <w:rPr>
          <w:rFonts w:ascii="Arial" w:eastAsia="Calibri" w:hAnsi="Arial" w:cs="Arial"/>
          <w:color w:val="000000"/>
        </w:rPr>
        <w:t xml:space="preserve"> v takšno finančno situacijo, ki bi mu onemogočila izvedbo pogodbenih obveznosti;</w:t>
      </w:r>
    </w:p>
    <w:p w:rsidR="000229C0" w:rsidRPr="004922F7" w:rsidRDefault="007749B0" w:rsidP="000229C0">
      <w:pPr>
        <w:numPr>
          <w:ilvl w:val="0"/>
          <w:numId w:val="31"/>
        </w:numPr>
        <w:spacing w:before="225" w:after="225" w:line="240" w:lineRule="auto"/>
        <w:jc w:val="both"/>
        <w:rPr>
          <w:rFonts w:ascii="Arial" w:eastAsia="Calibri" w:hAnsi="Arial" w:cs="Arial"/>
          <w:color w:val="000000"/>
        </w:rPr>
      </w:pPr>
      <w:r>
        <w:rPr>
          <w:rFonts w:ascii="Arial" w:eastAsia="Calibri" w:hAnsi="Arial" w:cs="Arial"/>
          <w:color w:val="000000"/>
        </w:rPr>
        <w:t>prodajalec</w:t>
      </w:r>
      <w:r w:rsidR="000229C0" w:rsidRPr="004922F7">
        <w:rPr>
          <w:rFonts w:ascii="Arial" w:eastAsia="Calibri" w:hAnsi="Arial" w:cs="Arial"/>
          <w:color w:val="000000"/>
        </w:rPr>
        <w:t xml:space="preserve"> po svoji krivdi v roku 14 dni od veljavnosti pogodbe in uvedbe v delo ne prične z delom;</w:t>
      </w:r>
    </w:p>
    <w:p w:rsidR="007749B0" w:rsidRDefault="007749B0" w:rsidP="004258C6">
      <w:pPr>
        <w:numPr>
          <w:ilvl w:val="0"/>
          <w:numId w:val="31"/>
        </w:numPr>
        <w:spacing w:before="225" w:after="225" w:line="240" w:lineRule="auto"/>
        <w:jc w:val="both"/>
        <w:rPr>
          <w:rFonts w:ascii="Arial" w:eastAsia="Calibri" w:hAnsi="Arial" w:cs="Arial"/>
          <w:color w:val="000000"/>
        </w:rPr>
      </w:pPr>
      <w:r w:rsidRPr="007749B0">
        <w:rPr>
          <w:rFonts w:ascii="Arial" w:eastAsia="Calibri" w:hAnsi="Arial" w:cs="Arial"/>
          <w:color w:val="000000"/>
        </w:rPr>
        <w:t>prodajalec</w:t>
      </w:r>
      <w:r w:rsidR="000229C0" w:rsidRPr="007749B0">
        <w:rPr>
          <w:rFonts w:ascii="Arial" w:eastAsia="Calibri" w:hAnsi="Arial" w:cs="Arial"/>
          <w:color w:val="000000"/>
        </w:rPr>
        <w:t xml:space="preserve"> po svoji krivdi kasni</w:t>
      </w:r>
      <w:r w:rsidRPr="007749B0">
        <w:rPr>
          <w:rFonts w:ascii="Arial" w:eastAsia="Calibri" w:hAnsi="Arial" w:cs="Arial"/>
          <w:color w:val="000000"/>
        </w:rPr>
        <w:t xml:space="preserve"> pri dobavi artiklov</w:t>
      </w:r>
      <w:r w:rsidR="000229C0" w:rsidRPr="007749B0">
        <w:rPr>
          <w:rFonts w:ascii="Arial" w:eastAsia="Calibri" w:hAnsi="Arial" w:cs="Arial"/>
          <w:color w:val="000000"/>
        </w:rPr>
        <w:t>, oziroma če ne dosega pogodbeno dogovorjene kvalitete</w:t>
      </w:r>
      <w:r w:rsidRPr="007749B0">
        <w:rPr>
          <w:rFonts w:ascii="Arial" w:eastAsia="Calibri" w:hAnsi="Arial" w:cs="Arial"/>
          <w:color w:val="000000"/>
        </w:rPr>
        <w:t xml:space="preserve"> dobavljenih artiklov</w:t>
      </w:r>
      <w:r w:rsidR="000229C0" w:rsidRPr="007749B0">
        <w:rPr>
          <w:rFonts w:ascii="Arial" w:eastAsia="Calibri" w:hAnsi="Arial" w:cs="Arial"/>
          <w:color w:val="000000"/>
        </w:rPr>
        <w:t xml:space="preserve"> </w:t>
      </w:r>
      <w:r>
        <w:rPr>
          <w:rFonts w:ascii="Arial" w:eastAsia="Calibri" w:hAnsi="Arial" w:cs="Arial"/>
          <w:color w:val="000000"/>
        </w:rPr>
        <w:t>.</w:t>
      </w:r>
    </w:p>
    <w:p w:rsidR="000229C0" w:rsidRPr="007749B0" w:rsidRDefault="000229C0" w:rsidP="007749B0">
      <w:pPr>
        <w:spacing w:before="225" w:after="225" w:line="240" w:lineRule="auto"/>
        <w:jc w:val="both"/>
        <w:rPr>
          <w:rFonts w:ascii="Arial" w:eastAsia="Calibri" w:hAnsi="Arial" w:cs="Arial"/>
          <w:color w:val="000000"/>
        </w:rPr>
      </w:pPr>
      <w:r w:rsidRPr="007749B0">
        <w:rPr>
          <w:rFonts w:ascii="Arial" w:eastAsia="Calibri" w:hAnsi="Arial" w:cs="Arial"/>
          <w:color w:val="000000"/>
        </w:rPr>
        <w:t xml:space="preserve">Med veljavnostjo pogodbe o izvedbi javnega naročila lahko </w:t>
      </w:r>
      <w:r w:rsidR="007749B0">
        <w:rPr>
          <w:rFonts w:ascii="Arial" w:eastAsia="Calibri" w:hAnsi="Arial" w:cs="Arial"/>
          <w:color w:val="000000"/>
        </w:rPr>
        <w:t>kupec</w:t>
      </w:r>
      <w:r w:rsidRPr="007749B0">
        <w:rPr>
          <w:rFonts w:ascii="Arial" w:eastAsia="Calibri" w:hAnsi="Arial" w:cs="Arial"/>
          <w:color w:val="000000"/>
        </w:rPr>
        <w:t xml:space="preserve"> ne glede na določbe zakona, ki ureja obligacijska razmerja, odstopi od pogodbe v naslednjih okoliščinah:</w:t>
      </w:r>
    </w:p>
    <w:p w:rsidR="000229C0" w:rsidRPr="004922F7" w:rsidRDefault="000229C0" w:rsidP="000229C0">
      <w:pPr>
        <w:spacing w:before="225" w:after="225"/>
        <w:rPr>
          <w:rFonts w:ascii="Arial" w:eastAsia="Calibri" w:hAnsi="Arial" w:cs="Arial"/>
          <w:color w:val="000000"/>
        </w:rPr>
      </w:pPr>
      <w:r w:rsidRPr="004922F7">
        <w:rPr>
          <w:rFonts w:ascii="Arial" w:eastAsia="Calibri" w:hAnsi="Arial" w:cs="Arial"/>
          <w:color w:val="000000"/>
        </w:rPr>
        <w:t>• javno naročilo je bilo bistveno spremenjeno, kar terja nov postopek javnega naročanja;</w:t>
      </w:r>
    </w:p>
    <w:p w:rsidR="000229C0" w:rsidRPr="004922F7" w:rsidRDefault="000229C0" w:rsidP="007749B0">
      <w:pPr>
        <w:spacing w:before="225" w:after="225"/>
        <w:jc w:val="both"/>
        <w:rPr>
          <w:rFonts w:ascii="Arial" w:eastAsia="Calibri" w:hAnsi="Arial" w:cs="Arial"/>
          <w:color w:val="000000"/>
        </w:rPr>
      </w:pPr>
      <w:r w:rsidRPr="004922F7">
        <w:rPr>
          <w:rFonts w:ascii="Arial" w:eastAsia="Calibri" w:hAnsi="Arial" w:cs="Arial"/>
          <w:color w:val="000000"/>
        </w:rPr>
        <w:t xml:space="preserve">• v času oddaje javnega naročila je bil </w:t>
      </w:r>
      <w:r w:rsidR="007749B0">
        <w:rPr>
          <w:rFonts w:ascii="Arial" w:eastAsia="Calibri" w:hAnsi="Arial" w:cs="Arial"/>
          <w:color w:val="000000"/>
        </w:rPr>
        <w:t>prodajalec</w:t>
      </w:r>
      <w:r w:rsidRPr="004922F7">
        <w:rPr>
          <w:rFonts w:ascii="Arial" w:eastAsia="Calibri" w:hAnsi="Arial" w:cs="Arial"/>
          <w:color w:val="000000"/>
        </w:rPr>
        <w:t xml:space="preserve">  v enem od položajev, zaradi katerega bi ga </w:t>
      </w:r>
      <w:r w:rsidR="007749B0">
        <w:rPr>
          <w:rFonts w:ascii="Arial" w:eastAsia="Calibri" w:hAnsi="Arial" w:cs="Arial"/>
          <w:color w:val="000000"/>
        </w:rPr>
        <w:t>kupec</w:t>
      </w:r>
      <w:r w:rsidRPr="004922F7">
        <w:rPr>
          <w:rFonts w:ascii="Arial" w:eastAsia="Calibri" w:hAnsi="Arial" w:cs="Arial"/>
          <w:color w:val="000000"/>
        </w:rPr>
        <w:t xml:space="preserve"> moral izključiti iz postopka javnega naročanja, pa s tem dejstvom </w:t>
      </w:r>
      <w:r w:rsidR="007749B0">
        <w:rPr>
          <w:rFonts w:ascii="Arial" w:eastAsia="Calibri" w:hAnsi="Arial" w:cs="Arial"/>
          <w:color w:val="000000"/>
        </w:rPr>
        <w:t>kupec</w:t>
      </w:r>
      <w:r w:rsidRPr="004922F7">
        <w:rPr>
          <w:rFonts w:ascii="Arial" w:eastAsia="Calibri" w:hAnsi="Arial" w:cs="Arial"/>
          <w:color w:val="000000"/>
        </w:rPr>
        <w:t xml:space="preserve"> ni bil seznanjen v postopku javnega naročanja;</w:t>
      </w:r>
    </w:p>
    <w:p w:rsidR="000229C0" w:rsidRPr="004922F7" w:rsidRDefault="000229C0" w:rsidP="007749B0">
      <w:pPr>
        <w:spacing w:before="225" w:after="225"/>
        <w:jc w:val="both"/>
        <w:rPr>
          <w:rFonts w:ascii="Arial" w:eastAsia="Calibri" w:hAnsi="Arial" w:cs="Arial"/>
          <w:color w:val="000000"/>
        </w:rPr>
      </w:pPr>
      <w:r w:rsidRPr="004922F7">
        <w:rPr>
          <w:rFonts w:ascii="Arial" w:eastAsia="Calibri" w:hAnsi="Arial" w:cs="Arial"/>
          <w:color w:val="000000"/>
        </w:rPr>
        <w:t>• zaradi hudih kršitev obveznosti iz PEU, PDEU in ZJN-3, ki jih je po postopku v skladu z 258. členom PDEU ugotovilo Sodišče Evropske unije, javno naročilo ne bi smelo biti oddano izvajalcu.</w:t>
      </w:r>
    </w:p>
    <w:p w:rsidR="000229C0" w:rsidRPr="004922F7" w:rsidRDefault="000229C0" w:rsidP="000229C0">
      <w:pPr>
        <w:spacing w:before="225" w:after="225"/>
        <w:rPr>
          <w:rFonts w:ascii="Arial" w:eastAsia="Calibri" w:hAnsi="Arial" w:cs="Arial"/>
          <w:color w:val="000000"/>
        </w:rPr>
      </w:pPr>
      <w:r w:rsidRPr="004922F7">
        <w:rPr>
          <w:rFonts w:ascii="Arial" w:eastAsia="Calibri" w:hAnsi="Arial" w:cs="Arial"/>
          <w:color w:val="000000"/>
        </w:rPr>
        <w:t xml:space="preserve">Odstop od pogodbe učinkuje z dnem, ko </w:t>
      </w:r>
      <w:r w:rsidR="007749B0">
        <w:rPr>
          <w:rFonts w:ascii="Arial" w:eastAsia="Calibri" w:hAnsi="Arial" w:cs="Arial"/>
          <w:color w:val="000000"/>
        </w:rPr>
        <w:t>prodajalec</w:t>
      </w:r>
      <w:r w:rsidRPr="004922F7">
        <w:rPr>
          <w:rFonts w:ascii="Arial" w:eastAsia="Calibri" w:hAnsi="Arial" w:cs="Arial"/>
          <w:color w:val="000000"/>
        </w:rPr>
        <w:t xml:space="preserve"> prejme pisno izjavo </w:t>
      </w:r>
      <w:r w:rsidR="007749B0">
        <w:rPr>
          <w:rFonts w:ascii="Arial" w:eastAsia="Calibri" w:hAnsi="Arial" w:cs="Arial"/>
          <w:color w:val="000000"/>
        </w:rPr>
        <w:t>kupca</w:t>
      </w:r>
      <w:r w:rsidRPr="004922F7">
        <w:rPr>
          <w:rFonts w:ascii="Arial" w:eastAsia="Calibri" w:hAnsi="Arial" w:cs="Arial"/>
          <w:color w:val="000000"/>
        </w:rPr>
        <w:t xml:space="preserve"> o odstopu.</w:t>
      </w:r>
    </w:p>
    <w:p w:rsidR="000229C0" w:rsidRPr="004922F7" w:rsidRDefault="007749B0" w:rsidP="007749B0">
      <w:pPr>
        <w:spacing w:before="225" w:after="225"/>
        <w:jc w:val="both"/>
        <w:rPr>
          <w:rFonts w:ascii="Arial" w:eastAsia="Calibri" w:hAnsi="Arial" w:cs="Arial"/>
          <w:color w:val="000000"/>
        </w:rPr>
      </w:pPr>
      <w:bookmarkStart w:id="13" w:name="_Hlk1839814"/>
      <w:r>
        <w:rPr>
          <w:rFonts w:ascii="Arial" w:eastAsia="Calibri" w:hAnsi="Arial" w:cs="Arial"/>
          <w:color w:val="000000"/>
        </w:rPr>
        <w:t>Kupec</w:t>
      </w:r>
      <w:bookmarkEnd w:id="13"/>
      <w:r w:rsidR="000229C0" w:rsidRPr="004922F7">
        <w:rPr>
          <w:rFonts w:ascii="Arial" w:eastAsia="Calibri" w:hAnsi="Arial" w:cs="Arial"/>
          <w:color w:val="000000"/>
        </w:rPr>
        <w:t xml:space="preserve"> lahko odstopi od pogodbe brez odpovednega roka, če </w:t>
      </w:r>
      <w:r>
        <w:rPr>
          <w:rFonts w:ascii="Arial" w:eastAsia="Calibri" w:hAnsi="Arial" w:cs="Arial"/>
          <w:color w:val="000000"/>
        </w:rPr>
        <w:t>prodajalec</w:t>
      </w:r>
      <w:r w:rsidR="000229C0" w:rsidRPr="004922F7">
        <w:rPr>
          <w:rFonts w:ascii="Arial" w:eastAsia="Calibri" w:hAnsi="Arial" w:cs="Arial"/>
          <w:color w:val="000000"/>
        </w:rPr>
        <w:t xml:space="preserve"> večkrat zamuja s svojimi aktivnostmi, ne izpolni svojih obveznosti ali izpolni svojo obveznost, ki pa je v bistvenih delih v nasprotju z zahtevami </w:t>
      </w:r>
      <w:r>
        <w:rPr>
          <w:rFonts w:ascii="Arial" w:eastAsia="Calibri" w:hAnsi="Arial" w:cs="Arial"/>
          <w:color w:val="000000"/>
        </w:rPr>
        <w:t>kupca</w:t>
      </w:r>
      <w:r w:rsidR="000229C0" w:rsidRPr="004922F7">
        <w:rPr>
          <w:rFonts w:ascii="Arial" w:eastAsia="Calibri" w:hAnsi="Arial" w:cs="Arial"/>
          <w:color w:val="000000"/>
        </w:rPr>
        <w:t>, ne glede na določilo prvega odstavka tega člena.</w:t>
      </w:r>
    </w:p>
    <w:p w:rsidR="000229C0" w:rsidRPr="004922F7" w:rsidRDefault="007749B0" w:rsidP="007749B0">
      <w:pPr>
        <w:spacing w:before="225" w:after="225"/>
        <w:jc w:val="both"/>
        <w:rPr>
          <w:rFonts w:ascii="Arial" w:eastAsia="Calibri" w:hAnsi="Arial" w:cs="Arial"/>
          <w:color w:val="000000"/>
        </w:rPr>
      </w:pPr>
      <w:r>
        <w:rPr>
          <w:rFonts w:ascii="Arial" w:eastAsia="Calibri" w:hAnsi="Arial" w:cs="Arial"/>
          <w:color w:val="000000"/>
        </w:rPr>
        <w:t>Kupec</w:t>
      </w:r>
      <w:r w:rsidRPr="004922F7">
        <w:rPr>
          <w:rFonts w:ascii="Arial" w:eastAsia="Calibri" w:hAnsi="Arial" w:cs="Arial"/>
          <w:color w:val="000000"/>
        </w:rPr>
        <w:t xml:space="preserve"> </w:t>
      </w:r>
      <w:r w:rsidR="000229C0" w:rsidRPr="004922F7">
        <w:rPr>
          <w:rFonts w:ascii="Arial" w:eastAsia="Calibri" w:hAnsi="Arial" w:cs="Arial"/>
          <w:color w:val="000000"/>
        </w:rPr>
        <w:t>ima pravico enostransko odstopiti od pogodbe brez odpovednega roka v primeru, da zanjo nima zagotovljenih sredstev.</w:t>
      </w:r>
    </w:p>
    <w:p w:rsidR="000229C0" w:rsidRPr="004922F7" w:rsidRDefault="007749B0" w:rsidP="007749B0">
      <w:pPr>
        <w:spacing w:before="225" w:after="225"/>
        <w:jc w:val="both"/>
        <w:rPr>
          <w:rFonts w:ascii="Arial" w:eastAsia="Calibri" w:hAnsi="Arial" w:cs="Arial"/>
          <w:color w:val="000000"/>
        </w:rPr>
      </w:pPr>
      <w:r>
        <w:rPr>
          <w:rFonts w:ascii="Arial" w:eastAsia="Calibri" w:hAnsi="Arial" w:cs="Arial"/>
          <w:color w:val="000000"/>
        </w:rPr>
        <w:t>Kupec</w:t>
      </w:r>
      <w:r w:rsidRPr="004922F7">
        <w:rPr>
          <w:rFonts w:ascii="Arial" w:eastAsia="Calibri" w:hAnsi="Arial" w:cs="Arial"/>
          <w:color w:val="000000"/>
        </w:rPr>
        <w:t xml:space="preserve"> </w:t>
      </w:r>
      <w:r w:rsidR="000229C0" w:rsidRPr="004922F7">
        <w:rPr>
          <w:rFonts w:ascii="Arial" w:eastAsia="Calibri" w:hAnsi="Arial" w:cs="Arial"/>
          <w:color w:val="000000"/>
        </w:rPr>
        <w:t xml:space="preserve">ima pravico enostransko odstopiti od pogodbe brez odpovednega roka tudi v primeru, da bo v času trajanja pogodbe ministrstvo pristojno za izvedbo skupnih javnih naročil začelo in uspešno zaključilo postopek, ki bo zajemal tudi blago te pogodbe.   </w:t>
      </w:r>
    </w:p>
    <w:p w:rsidR="000229C0" w:rsidRPr="004922F7" w:rsidRDefault="000229C0" w:rsidP="007749B0">
      <w:pPr>
        <w:spacing w:before="225" w:after="225"/>
        <w:jc w:val="both"/>
        <w:rPr>
          <w:rFonts w:ascii="Arial" w:eastAsia="Calibri" w:hAnsi="Arial" w:cs="Arial"/>
          <w:color w:val="000000"/>
        </w:rPr>
      </w:pPr>
      <w:r w:rsidRPr="004922F7">
        <w:rPr>
          <w:rFonts w:ascii="Arial" w:eastAsia="Calibri" w:hAnsi="Arial" w:cs="Arial"/>
          <w:color w:val="000000"/>
        </w:rPr>
        <w:t>Ne glede na določila te pogodbe o prekinitvi ali odstopu od pogodbe zaradi kršitev pogodbenih obveznosti lahko katera koli od pogodbenih strank brez posebnega razloga pisno odstopi od pogodbe, za kar stranki dogovorita 3 (tri) mesečni odpovedni rok. Odpovedni rok prične teči  z dnem, ko je nasprotne stranka prejela pisno obvestilo o odpovedi pogodbe.</w:t>
      </w:r>
    </w:p>
    <w:p w:rsidR="000229C0" w:rsidRPr="004922F7" w:rsidRDefault="000229C0" w:rsidP="007749B0">
      <w:pPr>
        <w:spacing w:before="225" w:after="225"/>
        <w:jc w:val="both"/>
        <w:rPr>
          <w:rFonts w:ascii="Arial" w:eastAsia="Calibri" w:hAnsi="Arial" w:cs="Arial"/>
          <w:color w:val="000000"/>
        </w:rPr>
      </w:pPr>
      <w:r w:rsidRPr="004922F7">
        <w:rPr>
          <w:rFonts w:ascii="Arial" w:eastAsia="Calibri" w:hAnsi="Arial" w:cs="Arial"/>
          <w:color w:val="000000"/>
        </w:rPr>
        <w:t>V primeru predčasnega prenehanja veljavnosti pogodbe sta pogodbeni strani obvezani poravnati obveznosti, ki jih imata druga do druge in so nastale do trenutka prenehanja pogodbe.</w:t>
      </w:r>
    </w:p>
    <w:p w:rsidR="007749B0" w:rsidRDefault="000229C0" w:rsidP="007749B0">
      <w:pPr>
        <w:spacing w:before="225" w:after="225"/>
        <w:jc w:val="both"/>
        <w:rPr>
          <w:rFonts w:ascii="Arial" w:eastAsia="Calibri" w:hAnsi="Arial" w:cs="Arial"/>
          <w:color w:val="000000"/>
        </w:rPr>
      </w:pPr>
      <w:r w:rsidRPr="004922F7">
        <w:rPr>
          <w:rFonts w:ascii="Arial" w:eastAsia="Calibri" w:hAnsi="Arial" w:cs="Arial"/>
          <w:color w:val="000000"/>
        </w:rPr>
        <w:t xml:space="preserve">Odstop od pogodbe učinkuje z dnem, ko </w:t>
      </w:r>
      <w:r w:rsidR="007749B0">
        <w:rPr>
          <w:rFonts w:ascii="Arial" w:eastAsia="Calibri" w:hAnsi="Arial" w:cs="Arial"/>
          <w:color w:val="000000"/>
        </w:rPr>
        <w:t>prodajalec</w:t>
      </w:r>
      <w:r w:rsidRPr="004922F7">
        <w:rPr>
          <w:rFonts w:ascii="Arial" w:eastAsia="Calibri" w:hAnsi="Arial" w:cs="Arial"/>
          <w:color w:val="000000"/>
        </w:rPr>
        <w:t xml:space="preserve"> prejme pisno izjavo </w:t>
      </w:r>
      <w:r w:rsidR="007749B0">
        <w:rPr>
          <w:rFonts w:ascii="Arial" w:eastAsia="Calibri" w:hAnsi="Arial" w:cs="Arial"/>
          <w:color w:val="000000"/>
        </w:rPr>
        <w:t>kupca</w:t>
      </w:r>
      <w:r w:rsidRPr="004922F7">
        <w:rPr>
          <w:rFonts w:ascii="Arial" w:eastAsia="Calibri" w:hAnsi="Arial" w:cs="Arial"/>
          <w:color w:val="000000"/>
        </w:rPr>
        <w:t xml:space="preserve"> o odstopu.</w:t>
      </w:r>
    </w:p>
    <w:p w:rsidR="000229C0" w:rsidRDefault="007749B0" w:rsidP="007749B0">
      <w:pPr>
        <w:spacing w:before="225" w:after="225"/>
        <w:jc w:val="both"/>
        <w:rPr>
          <w:rFonts w:ascii="Arial" w:eastAsia="Calibri" w:hAnsi="Arial" w:cs="Arial"/>
          <w:color w:val="000000"/>
        </w:rPr>
      </w:pPr>
      <w:r>
        <w:rPr>
          <w:rFonts w:ascii="Arial" w:eastAsia="Calibri" w:hAnsi="Arial" w:cs="Arial"/>
          <w:color w:val="000000"/>
        </w:rPr>
        <w:t>Kupec</w:t>
      </w:r>
      <w:r w:rsidR="000229C0" w:rsidRPr="004922F7">
        <w:rPr>
          <w:rFonts w:ascii="Arial" w:eastAsia="Calibri" w:hAnsi="Arial" w:cs="Arial"/>
          <w:color w:val="000000"/>
        </w:rPr>
        <w:t xml:space="preserve"> bo istočasno z odstopom od pogodbe zaradi kršitev pogodbe s strani </w:t>
      </w:r>
      <w:r>
        <w:rPr>
          <w:rFonts w:ascii="Arial" w:eastAsia="Calibri" w:hAnsi="Arial" w:cs="Arial"/>
          <w:color w:val="000000"/>
        </w:rPr>
        <w:t>prodajalca</w:t>
      </w:r>
      <w:r w:rsidR="000229C0" w:rsidRPr="004922F7">
        <w:rPr>
          <w:rFonts w:ascii="Arial" w:eastAsia="Calibri" w:hAnsi="Arial" w:cs="Arial"/>
          <w:color w:val="000000"/>
        </w:rPr>
        <w:t>, pričel s postopki za unovčenje zavarovanja za dobro izvedbo pogodbenih obveznosti.</w:t>
      </w:r>
    </w:p>
    <w:p w:rsidR="002B34B1" w:rsidRPr="004922F7" w:rsidRDefault="002B34B1" w:rsidP="007749B0">
      <w:pPr>
        <w:spacing w:before="225" w:after="225"/>
        <w:jc w:val="both"/>
        <w:rPr>
          <w:rFonts w:ascii="Arial" w:eastAsia="Calibri" w:hAnsi="Arial" w:cs="Arial"/>
          <w:color w:val="000000"/>
        </w:rPr>
      </w:pPr>
    </w:p>
    <w:p w:rsidR="000229C0" w:rsidRPr="00C746A7" w:rsidRDefault="000229C0" w:rsidP="000229C0">
      <w:pPr>
        <w:spacing w:before="225" w:after="225"/>
        <w:jc w:val="center"/>
        <w:rPr>
          <w:rFonts w:ascii="Arial" w:eastAsia="Calibri" w:hAnsi="Arial" w:cs="Arial"/>
          <w:b/>
        </w:rPr>
      </w:pPr>
      <w:r w:rsidRPr="00C746A7">
        <w:rPr>
          <w:rFonts w:ascii="Arial" w:eastAsia="Calibri" w:hAnsi="Arial" w:cs="Arial"/>
          <w:b/>
        </w:rPr>
        <w:lastRenderedPageBreak/>
        <w:t>2</w:t>
      </w:r>
      <w:r w:rsidR="00C746A7" w:rsidRPr="00C746A7">
        <w:rPr>
          <w:rFonts w:ascii="Arial" w:eastAsia="Calibri" w:hAnsi="Arial" w:cs="Arial"/>
          <w:b/>
        </w:rPr>
        <w:t>1</w:t>
      </w:r>
      <w:r w:rsidRPr="00C746A7">
        <w:rPr>
          <w:rFonts w:ascii="Arial" w:eastAsia="Calibri" w:hAnsi="Arial" w:cs="Arial"/>
          <w:b/>
        </w:rPr>
        <w:t>. člen</w:t>
      </w:r>
    </w:p>
    <w:p w:rsidR="000229C0" w:rsidRPr="004922F7" w:rsidRDefault="000229C0" w:rsidP="000229C0">
      <w:pPr>
        <w:rPr>
          <w:rFonts w:ascii="Arial" w:eastAsia="Calibri" w:hAnsi="Arial" w:cs="Arial"/>
        </w:rPr>
      </w:pPr>
      <w:r w:rsidRPr="004922F7">
        <w:rPr>
          <w:rFonts w:ascii="Arial" w:eastAsia="Calibri" w:hAnsi="Arial" w:cs="Arial"/>
        </w:rPr>
        <w:t>Ta pogodba je sklenjena pod razveznim pogojem, ki se uresniči v primeru izpolnitve ene od naslednjih okoliščin:</w:t>
      </w:r>
    </w:p>
    <w:p w:rsidR="000229C0" w:rsidRPr="004922F7" w:rsidRDefault="000229C0" w:rsidP="000229C0">
      <w:pPr>
        <w:pStyle w:val="Odstavekseznama"/>
        <w:numPr>
          <w:ilvl w:val="0"/>
          <w:numId w:val="32"/>
        </w:numPr>
        <w:spacing w:after="0" w:line="240" w:lineRule="auto"/>
        <w:jc w:val="both"/>
        <w:rPr>
          <w:rFonts w:ascii="Arial" w:hAnsi="Arial" w:cs="Arial"/>
        </w:rPr>
      </w:pPr>
      <w:r w:rsidRPr="004922F7">
        <w:rPr>
          <w:rFonts w:ascii="Arial" w:hAnsi="Arial" w:cs="Arial"/>
        </w:rPr>
        <w:t xml:space="preserve">če bo </w:t>
      </w:r>
      <w:r w:rsidR="00C746A7">
        <w:rPr>
          <w:rFonts w:ascii="Arial" w:hAnsi="Arial" w:cs="Arial"/>
        </w:rPr>
        <w:t>kupec</w:t>
      </w:r>
      <w:r w:rsidRPr="004922F7">
        <w:rPr>
          <w:rFonts w:ascii="Arial" w:hAnsi="Arial" w:cs="Arial"/>
        </w:rPr>
        <w:t xml:space="preserve"> seznanjen, da je sodišče s pravnomočno odločitvijo ugotovilo kršitev obveznosti delovne, </w:t>
      </w:r>
      <w:proofErr w:type="spellStart"/>
      <w:r w:rsidRPr="004922F7">
        <w:rPr>
          <w:rFonts w:ascii="Arial" w:hAnsi="Arial" w:cs="Arial"/>
        </w:rPr>
        <w:t>okoljske</w:t>
      </w:r>
      <w:proofErr w:type="spellEnd"/>
      <w:r w:rsidRPr="004922F7">
        <w:rPr>
          <w:rFonts w:ascii="Arial" w:hAnsi="Arial" w:cs="Arial"/>
        </w:rPr>
        <w:t xml:space="preserve"> ali socialne zakonodaje s strani </w:t>
      </w:r>
      <w:r w:rsidR="00C746A7">
        <w:rPr>
          <w:rFonts w:ascii="Arial" w:hAnsi="Arial" w:cs="Arial"/>
        </w:rPr>
        <w:t>prodajalca</w:t>
      </w:r>
      <w:r w:rsidRPr="004922F7">
        <w:rPr>
          <w:rFonts w:ascii="Arial" w:hAnsi="Arial" w:cs="Arial"/>
        </w:rPr>
        <w:t xml:space="preserve"> ali podizvajalca ali </w:t>
      </w:r>
    </w:p>
    <w:p w:rsidR="000229C0" w:rsidRPr="004922F7" w:rsidRDefault="000229C0" w:rsidP="000229C0">
      <w:pPr>
        <w:pStyle w:val="Odstavekseznama"/>
        <w:numPr>
          <w:ilvl w:val="0"/>
          <w:numId w:val="32"/>
        </w:numPr>
        <w:spacing w:after="0" w:line="240" w:lineRule="auto"/>
        <w:jc w:val="both"/>
        <w:rPr>
          <w:rFonts w:ascii="Arial" w:hAnsi="Arial" w:cs="Arial"/>
        </w:rPr>
      </w:pPr>
      <w:r w:rsidRPr="004922F7">
        <w:rPr>
          <w:rFonts w:ascii="Arial" w:hAnsi="Arial" w:cs="Arial"/>
        </w:rPr>
        <w:t xml:space="preserve">če bo </w:t>
      </w:r>
      <w:r w:rsidR="00C746A7">
        <w:rPr>
          <w:rFonts w:ascii="Arial" w:hAnsi="Arial" w:cs="Arial"/>
        </w:rPr>
        <w:t>kupec</w:t>
      </w:r>
      <w:r w:rsidRPr="004922F7">
        <w:rPr>
          <w:rFonts w:ascii="Arial" w:hAnsi="Arial" w:cs="Arial"/>
        </w:rPr>
        <w:t xml:space="preserve"> seznanjen, da je pristojni državni organ pri </w:t>
      </w:r>
      <w:r w:rsidR="00C746A7">
        <w:rPr>
          <w:rFonts w:ascii="Arial" w:hAnsi="Arial" w:cs="Arial"/>
        </w:rPr>
        <w:t>prodajalcu</w:t>
      </w:r>
      <w:r w:rsidRPr="004922F7">
        <w:rPr>
          <w:rFonts w:ascii="Arial" w:hAnsi="Arial" w:cs="Arial"/>
        </w:rPr>
        <w:t xml:space="preserve"> ali podizvajalcu v času izvajanja pogodbe ugotovil najmanj dve kršitvi v zvezi s:</w:t>
      </w:r>
    </w:p>
    <w:p w:rsidR="000229C0" w:rsidRPr="004922F7" w:rsidRDefault="000229C0" w:rsidP="000229C0">
      <w:pPr>
        <w:pStyle w:val="Odstavekseznama"/>
        <w:numPr>
          <w:ilvl w:val="1"/>
          <w:numId w:val="32"/>
        </w:numPr>
        <w:spacing w:after="0" w:line="240" w:lineRule="auto"/>
        <w:jc w:val="both"/>
        <w:rPr>
          <w:rFonts w:ascii="Arial" w:hAnsi="Arial" w:cs="Arial"/>
        </w:rPr>
      </w:pPr>
      <w:r w:rsidRPr="004922F7">
        <w:rPr>
          <w:rFonts w:ascii="Arial" w:hAnsi="Arial" w:cs="Arial"/>
        </w:rPr>
        <w:t xml:space="preserve">plačilom za delo, </w:t>
      </w:r>
    </w:p>
    <w:p w:rsidR="000229C0" w:rsidRPr="004922F7" w:rsidRDefault="000229C0" w:rsidP="000229C0">
      <w:pPr>
        <w:pStyle w:val="Odstavekseznama"/>
        <w:numPr>
          <w:ilvl w:val="1"/>
          <w:numId w:val="32"/>
        </w:numPr>
        <w:spacing w:after="0" w:line="240" w:lineRule="auto"/>
        <w:jc w:val="both"/>
        <w:rPr>
          <w:rFonts w:ascii="Arial" w:hAnsi="Arial" w:cs="Arial"/>
        </w:rPr>
      </w:pPr>
      <w:r w:rsidRPr="004922F7">
        <w:rPr>
          <w:rFonts w:ascii="Arial" w:hAnsi="Arial" w:cs="Arial"/>
        </w:rPr>
        <w:t xml:space="preserve">delovnim časom, </w:t>
      </w:r>
    </w:p>
    <w:p w:rsidR="000229C0" w:rsidRPr="004922F7" w:rsidRDefault="000229C0" w:rsidP="000229C0">
      <w:pPr>
        <w:pStyle w:val="Odstavekseznama"/>
        <w:numPr>
          <w:ilvl w:val="1"/>
          <w:numId w:val="32"/>
        </w:numPr>
        <w:spacing w:after="0" w:line="240" w:lineRule="auto"/>
        <w:jc w:val="both"/>
        <w:rPr>
          <w:rFonts w:ascii="Arial" w:hAnsi="Arial" w:cs="Arial"/>
        </w:rPr>
      </w:pPr>
      <w:r w:rsidRPr="004922F7">
        <w:rPr>
          <w:rFonts w:ascii="Arial" w:hAnsi="Arial" w:cs="Arial"/>
        </w:rPr>
        <w:t xml:space="preserve">počitki, </w:t>
      </w:r>
    </w:p>
    <w:p w:rsidR="000229C0" w:rsidRPr="004922F7" w:rsidRDefault="000229C0" w:rsidP="000229C0">
      <w:pPr>
        <w:pStyle w:val="Odstavekseznama"/>
        <w:numPr>
          <w:ilvl w:val="1"/>
          <w:numId w:val="32"/>
        </w:numPr>
        <w:spacing w:after="0" w:line="240" w:lineRule="auto"/>
        <w:jc w:val="both"/>
        <w:rPr>
          <w:rFonts w:ascii="Arial" w:hAnsi="Arial" w:cs="Arial"/>
        </w:rPr>
      </w:pPr>
      <w:r w:rsidRPr="004922F7">
        <w:rPr>
          <w:rFonts w:ascii="Arial" w:hAnsi="Arial" w:cs="Arial"/>
        </w:rPr>
        <w:t xml:space="preserve">opravljanjem dela na podlagi pogodb civilnega prava kljub obstoju elementov delovnega razmerja ali v zvezi z zaposlovanjem na črno </w:t>
      </w:r>
    </w:p>
    <w:p w:rsidR="000229C0" w:rsidRPr="004922F7" w:rsidRDefault="000229C0" w:rsidP="000229C0">
      <w:pPr>
        <w:ind w:left="708"/>
        <w:rPr>
          <w:rFonts w:ascii="Arial" w:eastAsia="Calibri" w:hAnsi="Arial" w:cs="Arial"/>
        </w:rPr>
      </w:pPr>
      <w:r w:rsidRPr="004922F7">
        <w:rPr>
          <w:rFonts w:ascii="Arial" w:eastAsia="Calibri" w:hAnsi="Arial" w:cs="Arial"/>
        </w:rPr>
        <w:t>in za kateri mu je bila s pravnomočno odločitvijo ali več pravnomočnimi odločitvami izrečena globa za prekršek,</w:t>
      </w:r>
    </w:p>
    <w:p w:rsidR="000229C0" w:rsidRPr="004922F7" w:rsidRDefault="000229C0" w:rsidP="00C746A7">
      <w:pPr>
        <w:jc w:val="both"/>
        <w:rPr>
          <w:rFonts w:ascii="Arial" w:eastAsia="Calibri" w:hAnsi="Arial" w:cs="Arial"/>
        </w:rPr>
      </w:pPr>
      <w:r w:rsidRPr="004922F7">
        <w:rPr>
          <w:rFonts w:ascii="Arial" w:eastAsia="Calibri" w:hAnsi="Arial" w:cs="Arial"/>
        </w:rPr>
        <w:t xml:space="preserve">in pod pogojem, da je od seznanitve s kršitvijo in do izteka veljavnosti pogodbe še najmanj šest mesecev oziroma če </w:t>
      </w:r>
      <w:r w:rsidR="00C746A7">
        <w:rPr>
          <w:rFonts w:ascii="Arial" w:eastAsia="Calibri" w:hAnsi="Arial" w:cs="Arial"/>
        </w:rPr>
        <w:t>prodajalec</w:t>
      </w:r>
      <w:r w:rsidRPr="004922F7">
        <w:rPr>
          <w:rFonts w:ascii="Arial" w:eastAsia="Calibri" w:hAnsi="Arial" w:cs="Arial"/>
        </w:rPr>
        <w:t xml:space="preserve"> nastopa s podizvajalcem pa tudi, če zaradi ugotovljene kršitve pri podizvajalcu </w:t>
      </w:r>
      <w:r w:rsidR="00C746A7">
        <w:rPr>
          <w:rFonts w:ascii="Arial" w:eastAsia="Calibri" w:hAnsi="Arial" w:cs="Arial"/>
        </w:rPr>
        <w:t xml:space="preserve">prodajalec </w:t>
      </w:r>
      <w:r w:rsidRPr="004922F7">
        <w:rPr>
          <w:rFonts w:ascii="Arial" w:eastAsia="Calibri" w:hAnsi="Arial" w:cs="Arial"/>
        </w:rPr>
        <w:t xml:space="preserve">ne nadomesti ali zamenja tega podizvajalca, na način določen v skladu s 94. členom ZJN-3 in določili te pogodbe v roku 30 dni od seznanitve s kršitvijo. </w:t>
      </w:r>
    </w:p>
    <w:p w:rsidR="000229C0" w:rsidRPr="004922F7" w:rsidRDefault="000229C0" w:rsidP="00C746A7">
      <w:pPr>
        <w:jc w:val="both"/>
        <w:rPr>
          <w:rFonts w:ascii="Arial" w:eastAsia="Calibri" w:hAnsi="Arial" w:cs="Arial"/>
        </w:rPr>
      </w:pPr>
      <w:r w:rsidRPr="004922F7">
        <w:rPr>
          <w:rFonts w:ascii="Arial" w:eastAsia="Calibri" w:hAnsi="Arial" w:cs="Arial"/>
        </w:rPr>
        <w:t xml:space="preserve">V primeru izpolnitve okoliščine in pogojev iz prejšnjega odstavka se šteje, da je pogodba razvezana z dnem sklenitve nove pogodbe o izvedbi javnega naročila za predmetno naročilo. O datumu sklenitve nove pogodbe bo naročnik obvestil </w:t>
      </w:r>
      <w:r w:rsidR="00C746A7">
        <w:rPr>
          <w:rFonts w:ascii="Arial" w:eastAsia="Calibri" w:hAnsi="Arial" w:cs="Arial"/>
        </w:rPr>
        <w:t>prodajalca</w:t>
      </w:r>
      <w:r w:rsidRPr="004922F7">
        <w:rPr>
          <w:rFonts w:ascii="Arial" w:eastAsia="Calibri" w:hAnsi="Arial" w:cs="Arial"/>
        </w:rPr>
        <w:t>.</w:t>
      </w:r>
    </w:p>
    <w:p w:rsidR="000229C0" w:rsidRPr="004922F7" w:rsidRDefault="000229C0" w:rsidP="00C746A7">
      <w:pPr>
        <w:jc w:val="both"/>
        <w:rPr>
          <w:rFonts w:ascii="Arial" w:hAnsi="Arial" w:cs="Arial"/>
        </w:rPr>
      </w:pPr>
      <w:r w:rsidRPr="004922F7">
        <w:rPr>
          <w:rFonts w:ascii="Arial" w:eastAsia="Calibri" w:hAnsi="Arial" w:cs="Arial"/>
        </w:rPr>
        <w:t xml:space="preserve">Če </w:t>
      </w:r>
      <w:r w:rsidR="00C746A7">
        <w:rPr>
          <w:rFonts w:ascii="Arial" w:eastAsia="Calibri" w:hAnsi="Arial" w:cs="Arial"/>
        </w:rPr>
        <w:t>kupec</w:t>
      </w:r>
      <w:r w:rsidRPr="004922F7">
        <w:rPr>
          <w:rFonts w:ascii="Arial" w:eastAsia="Calibri" w:hAnsi="Arial" w:cs="Arial"/>
        </w:rPr>
        <w:t xml:space="preserve"> v roku 30 dni od seznanitve s kršitvijo ne začne novega postopka javnega naročila, se šteje, da je pogodba razvezana trideseti dan od seznanitve s kršitvijo.</w:t>
      </w:r>
    </w:p>
    <w:p w:rsidR="000229C0" w:rsidRPr="004922F7" w:rsidRDefault="00850AE8" w:rsidP="000229C0">
      <w:pPr>
        <w:spacing w:before="225" w:after="225" w:line="240" w:lineRule="auto"/>
        <w:jc w:val="both"/>
        <w:rPr>
          <w:rFonts w:ascii="Arial" w:hAnsi="Arial" w:cs="Arial"/>
          <w:b/>
          <w:bCs/>
          <w:color w:val="000000"/>
        </w:rPr>
      </w:pPr>
      <w:r w:rsidRPr="004922F7">
        <w:rPr>
          <w:rFonts w:ascii="Arial" w:hAnsi="Arial" w:cs="Arial"/>
          <w:b/>
          <w:bCs/>
          <w:color w:val="000000"/>
        </w:rPr>
        <w:t>XIII. PROTIKORUPCIJSKA KLAVZULA</w:t>
      </w:r>
    </w:p>
    <w:p w:rsidR="00A40391" w:rsidRPr="004922F7" w:rsidRDefault="000229C0" w:rsidP="000229C0">
      <w:pPr>
        <w:spacing w:before="225" w:after="225" w:line="240" w:lineRule="auto"/>
        <w:jc w:val="center"/>
        <w:rPr>
          <w:rFonts w:ascii="Arial" w:hAnsi="Arial" w:cs="Arial"/>
        </w:rPr>
      </w:pPr>
      <w:r w:rsidRPr="004922F7">
        <w:rPr>
          <w:rFonts w:ascii="Arial" w:hAnsi="Arial" w:cs="Arial"/>
          <w:b/>
          <w:bCs/>
          <w:color w:val="000000"/>
        </w:rPr>
        <w:t>2</w:t>
      </w:r>
      <w:r w:rsidR="00C746A7">
        <w:rPr>
          <w:rFonts w:ascii="Arial" w:hAnsi="Arial" w:cs="Arial"/>
          <w:b/>
          <w:bCs/>
          <w:color w:val="000000"/>
        </w:rPr>
        <w:t>2</w:t>
      </w:r>
      <w:r w:rsidR="00850AE8"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Pogodba, pri kateri kdo v imenu ali na račun druge pogodbene stranke, predstavniku ali posredniku organa ali organizacije iz javnega sektorja obljubi, ponudi ali da kakšno nedovoljeno korist za:</w:t>
            </w:r>
          </w:p>
          <w:p w:rsidR="00A40391" w:rsidRPr="004922F7" w:rsidRDefault="00850AE8">
            <w:pPr>
              <w:spacing w:before="225" w:after="225"/>
              <w:ind w:left="360"/>
              <w:jc w:val="both"/>
              <w:rPr>
                <w:rFonts w:ascii="Arial" w:hAnsi="Arial" w:cs="Arial"/>
              </w:rPr>
            </w:pPr>
            <w:r w:rsidRPr="004922F7">
              <w:rPr>
                <w:rFonts w:ascii="Arial" w:hAnsi="Arial" w:cs="Arial"/>
                <w:color w:val="000000"/>
              </w:rPr>
              <w:t>-pridobitev posla ali</w:t>
            </w:r>
          </w:p>
          <w:p w:rsidR="00A40391" w:rsidRPr="004922F7" w:rsidRDefault="00850AE8">
            <w:pPr>
              <w:spacing w:before="225" w:after="225"/>
              <w:ind w:left="360"/>
              <w:jc w:val="both"/>
              <w:rPr>
                <w:rFonts w:ascii="Arial" w:hAnsi="Arial" w:cs="Arial"/>
              </w:rPr>
            </w:pPr>
            <w:r w:rsidRPr="004922F7">
              <w:rPr>
                <w:rFonts w:ascii="Arial" w:hAnsi="Arial" w:cs="Arial"/>
                <w:color w:val="000000"/>
              </w:rPr>
              <w:t>-sklenitev posla pod ugodnejšimi pogoji ali</w:t>
            </w:r>
          </w:p>
          <w:p w:rsidR="00A40391" w:rsidRPr="004922F7" w:rsidRDefault="00850AE8">
            <w:pPr>
              <w:spacing w:before="225" w:after="225"/>
              <w:ind w:left="360"/>
              <w:jc w:val="both"/>
              <w:rPr>
                <w:rFonts w:ascii="Arial" w:hAnsi="Arial" w:cs="Arial"/>
              </w:rPr>
            </w:pPr>
            <w:r w:rsidRPr="004922F7">
              <w:rPr>
                <w:rFonts w:ascii="Arial" w:hAnsi="Arial" w:cs="Arial"/>
                <w:color w:val="000000"/>
              </w:rPr>
              <w:t>-za opustitev dolžnega nadzora nad izvajanjem pogodbenih obveznosti ali</w:t>
            </w:r>
          </w:p>
          <w:p w:rsidR="00A40391" w:rsidRPr="004922F7" w:rsidRDefault="00850AE8">
            <w:pPr>
              <w:spacing w:before="225" w:after="225"/>
              <w:ind w:left="360"/>
              <w:jc w:val="both"/>
              <w:rPr>
                <w:rFonts w:ascii="Arial" w:hAnsi="Arial" w:cs="Arial"/>
              </w:rPr>
            </w:pPr>
            <w:r w:rsidRPr="004922F7">
              <w:rPr>
                <w:rFonts w:ascii="Arial" w:hAnsi="Arial" w:cs="Arial"/>
                <w:color w:val="000000"/>
              </w:rPr>
              <w:t>-za drugo ravnanje ali opustitev, s katerim je organu ali organizaciji iz javnega sektorja povzročena škoda ali je omogočena pridobitev nedovoljene koristi predstavniku organa ali organizacije iz javnega sektorja, drugi pogodbeni stranki ali njenemu predstavniku, zastopniku ali posredniku;</w:t>
            </w:r>
          </w:p>
          <w:p w:rsidR="00A40391" w:rsidRPr="004922F7" w:rsidRDefault="00850AE8" w:rsidP="002B34B1">
            <w:pPr>
              <w:spacing w:before="225" w:after="225"/>
              <w:jc w:val="both"/>
              <w:rPr>
                <w:rFonts w:ascii="Arial" w:hAnsi="Arial" w:cs="Arial"/>
              </w:rPr>
            </w:pPr>
            <w:r w:rsidRPr="004922F7">
              <w:rPr>
                <w:rFonts w:ascii="Arial" w:hAnsi="Arial" w:cs="Arial"/>
                <w:color w:val="000000"/>
              </w:rPr>
              <w:lastRenderedPageBreak/>
              <w:t>je nična</w:t>
            </w:r>
            <w:r w:rsidR="0040580A">
              <w:rPr>
                <w:rFonts w:ascii="Arial" w:hAnsi="Arial" w:cs="Arial"/>
                <w:color w:val="000000"/>
              </w:rPr>
              <w:t>.</w:t>
            </w:r>
          </w:p>
        </w:tc>
      </w:tr>
    </w:tbl>
    <w:p w:rsidR="00A40391" w:rsidRPr="004922F7" w:rsidRDefault="00850AE8">
      <w:pPr>
        <w:spacing w:before="225" w:after="225" w:line="240" w:lineRule="auto"/>
        <w:jc w:val="both"/>
        <w:rPr>
          <w:rFonts w:ascii="Arial" w:hAnsi="Arial" w:cs="Arial"/>
        </w:rPr>
      </w:pPr>
      <w:r w:rsidRPr="004922F7">
        <w:rPr>
          <w:rFonts w:ascii="Arial" w:hAnsi="Arial" w:cs="Arial"/>
          <w:b/>
          <w:bCs/>
          <w:color w:val="000000"/>
        </w:rPr>
        <w:lastRenderedPageBreak/>
        <w:t>XIV. KONČNE DOLOČBE</w:t>
      </w:r>
    </w:p>
    <w:p w:rsidR="00A40391" w:rsidRPr="004922F7" w:rsidRDefault="00850AE8">
      <w:pPr>
        <w:spacing w:after="0" w:line="240" w:lineRule="auto"/>
        <w:jc w:val="center"/>
        <w:rPr>
          <w:rFonts w:ascii="Arial" w:hAnsi="Arial" w:cs="Arial"/>
        </w:rPr>
      </w:pPr>
      <w:r w:rsidRPr="004922F7">
        <w:rPr>
          <w:rFonts w:ascii="Arial" w:hAnsi="Arial" w:cs="Arial"/>
          <w:b/>
          <w:bCs/>
          <w:color w:val="000000"/>
        </w:rPr>
        <w:t>2</w:t>
      </w:r>
      <w:r w:rsidR="00C746A7">
        <w:rPr>
          <w:rFonts w:ascii="Arial" w:hAnsi="Arial" w:cs="Arial"/>
          <w:b/>
          <w:bCs/>
          <w:color w:val="000000"/>
        </w:rPr>
        <w:t>3</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Pogodbeni stranki se obvezujeta, da bosta naredili vse, kar je potrebno za izvršitev pogodbe in da bosta ravnali kot dobra gospodarstvenika. </w:t>
            </w:r>
          </w:p>
          <w:p w:rsidR="00A40391" w:rsidRPr="004922F7" w:rsidRDefault="00850AE8">
            <w:pPr>
              <w:spacing w:before="225" w:after="225"/>
              <w:jc w:val="both"/>
              <w:rPr>
                <w:rFonts w:ascii="Arial" w:hAnsi="Arial" w:cs="Arial"/>
              </w:rPr>
            </w:pPr>
            <w:r w:rsidRPr="004922F7">
              <w:rPr>
                <w:rFonts w:ascii="Arial" w:hAnsi="Arial" w:cs="Arial"/>
                <w:color w:val="000000"/>
              </w:rPr>
              <w:t>Vse morebitne spremembe po tej pogodbi  pogodbeni stranki dogovorita pisno, z aneksom k tej pogodbi.</w:t>
            </w: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2</w:t>
      </w:r>
      <w:r w:rsidR="00C746A7">
        <w:rPr>
          <w:rFonts w:ascii="Arial" w:hAnsi="Arial" w:cs="Arial"/>
          <w:b/>
          <w:bCs/>
          <w:color w:val="000000"/>
        </w:rPr>
        <w:t>4</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C746A7" w:rsidRPr="00C746A7" w:rsidRDefault="00C746A7" w:rsidP="00C746A7">
            <w:pPr>
              <w:spacing w:line="300" w:lineRule="exact"/>
              <w:jc w:val="both"/>
              <w:rPr>
                <w:rFonts w:ascii="Arial" w:eastAsia="Times New Roman" w:hAnsi="Arial" w:cs="Times New Roman"/>
                <w:lang w:eastAsia="sl-SI"/>
              </w:rPr>
            </w:pPr>
            <w:r w:rsidRPr="00C746A7">
              <w:rPr>
                <w:rFonts w:ascii="Arial" w:eastAsia="Times New Roman" w:hAnsi="Arial" w:cs="Times New Roman"/>
                <w:lang w:eastAsia="sl-SI"/>
              </w:rPr>
              <w:t>Pogodbeni stranki se obvezujeta, da bosta vse morebitne spore iz te pogodbe reševali sporazumno s pogajanji, če ta ne bodo uspešna pa z mediacijo.</w:t>
            </w:r>
          </w:p>
          <w:p w:rsidR="00C746A7" w:rsidRPr="00C746A7" w:rsidRDefault="00C746A7" w:rsidP="00C746A7">
            <w:pPr>
              <w:spacing w:line="300" w:lineRule="exact"/>
              <w:jc w:val="both"/>
              <w:rPr>
                <w:rFonts w:ascii="Arial" w:eastAsia="Times New Roman" w:hAnsi="Arial" w:cs="Times New Roman"/>
                <w:lang w:eastAsia="sl-SI"/>
              </w:rPr>
            </w:pPr>
          </w:p>
          <w:p w:rsidR="00C746A7" w:rsidRPr="00C746A7" w:rsidRDefault="00C746A7" w:rsidP="00C746A7">
            <w:pPr>
              <w:spacing w:line="300" w:lineRule="exact"/>
              <w:jc w:val="both"/>
              <w:rPr>
                <w:rFonts w:ascii="Arial" w:hAnsi="Arial" w:cs="Arial"/>
              </w:rPr>
            </w:pPr>
            <w:r w:rsidRPr="00C746A7">
              <w:rPr>
                <w:rFonts w:ascii="Arial" w:hAnsi="Arial" w:cs="Arial"/>
              </w:rPr>
              <w:t xml:space="preserve">Morebitne spore iz te pogodbe, ki jih pogodbeni stranki ne bi mogli rešiti sporazumno, rešuje stvarno pristojno sodišče v Kranju.  </w:t>
            </w:r>
          </w:p>
          <w:p w:rsidR="00A40391" w:rsidRPr="004922F7" w:rsidRDefault="00850AE8">
            <w:pPr>
              <w:spacing w:before="225" w:after="225"/>
              <w:jc w:val="both"/>
              <w:rPr>
                <w:rFonts w:ascii="Arial" w:hAnsi="Arial" w:cs="Arial"/>
              </w:rPr>
            </w:pPr>
            <w:r w:rsidRPr="004922F7">
              <w:rPr>
                <w:rFonts w:ascii="Arial" w:hAnsi="Arial" w:cs="Arial"/>
                <w:color w:val="000000"/>
              </w:rPr>
              <w:t>Pri tolmačenju te pogodbe in reševanju sporov se poleg te pogodbe in Obligacijskega zakonika upoštevajo še razpisna dokumentacija, ponudbena dokumentacija in obvestilo ponudnikom o oddaji javnega naročila.</w:t>
            </w:r>
          </w:p>
        </w:tc>
      </w:tr>
    </w:tbl>
    <w:p w:rsidR="00A40391" w:rsidRPr="004922F7" w:rsidRDefault="00850AE8">
      <w:pPr>
        <w:spacing w:after="0" w:line="240" w:lineRule="auto"/>
        <w:jc w:val="center"/>
        <w:rPr>
          <w:rFonts w:ascii="Arial" w:hAnsi="Arial" w:cs="Arial"/>
        </w:rPr>
      </w:pPr>
      <w:r w:rsidRPr="004922F7">
        <w:rPr>
          <w:rFonts w:ascii="Arial" w:hAnsi="Arial" w:cs="Arial"/>
          <w:b/>
          <w:bCs/>
          <w:color w:val="000000"/>
        </w:rPr>
        <w:t>2</w:t>
      </w:r>
      <w:r w:rsidR="00C746A7">
        <w:rPr>
          <w:rFonts w:ascii="Arial" w:hAnsi="Arial" w:cs="Arial"/>
          <w:b/>
          <w:bCs/>
          <w:color w:val="000000"/>
        </w:rPr>
        <w:t>5</w:t>
      </w:r>
      <w:r w:rsidRPr="004922F7">
        <w:rPr>
          <w:rFonts w:ascii="Arial" w:hAnsi="Arial" w:cs="Arial"/>
          <w:b/>
          <w:bCs/>
          <w:color w:val="000000"/>
        </w:rPr>
        <w:t>. člen</w:t>
      </w:r>
    </w:p>
    <w:tbl>
      <w:tblPr>
        <w:tblStyle w:val="NormalTablePHPDOCX"/>
        <w:tblW w:w="0" w:type="auto"/>
        <w:tblInd w:w="108" w:type="dxa"/>
        <w:tblLook w:val="04A0" w:firstRow="1" w:lastRow="0" w:firstColumn="1" w:lastColumn="0" w:noHBand="0" w:noVBand="1"/>
      </w:tblPr>
      <w:tblGrid>
        <w:gridCol w:w="8962"/>
      </w:tblGrid>
      <w:tr w:rsidR="00A40391" w:rsidRPr="004922F7">
        <w:tc>
          <w:tcPr>
            <w:tcW w:w="0" w:type="auto"/>
            <w:tcMar>
              <w:top w:w="0" w:type="auto"/>
              <w:bottom w:w="0" w:type="auto"/>
            </w:tcMar>
          </w:tcPr>
          <w:p w:rsidR="00A40391" w:rsidRPr="004922F7" w:rsidRDefault="00850AE8">
            <w:pPr>
              <w:spacing w:before="225" w:after="225"/>
              <w:jc w:val="both"/>
              <w:rPr>
                <w:rFonts w:ascii="Arial" w:hAnsi="Arial" w:cs="Arial"/>
              </w:rPr>
            </w:pPr>
            <w:r w:rsidRPr="004922F7">
              <w:rPr>
                <w:rFonts w:ascii="Arial" w:hAnsi="Arial" w:cs="Arial"/>
                <w:color w:val="000000"/>
              </w:rPr>
              <w:t>Pogodba je sestavljena v 2</w:t>
            </w:r>
            <w:r w:rsidR="002B34B1">
              <w:rPr>
                <w:rFonts w:ascii="Arial" w:hAnsi="Arial" w:cs="Arial"/>
                <w:color w:val="000000"/>
              </w:rPr>
              <w:t xml:space="preserve"> (dveh)</w:t>
            </w:r>
            <w:r w:rsidRPr="004922F7">
              <w:rPr>
                <w:rFonts w:ascii="Arial" w:hAnsi="Arial" w:cs="Arial"/>
                <w:color w:val="000000"/>
              </w:rPr>
              <w:t xml:space="preserve"> enakih izvodih, od katerih prejme vsaka od pogodbenih strank po 1</w:t>
            </w:r>
            <w:r w:rsidR="002B34B1">
              <w:rPr>
                <w:rFonts w:ascii="Arial" w:hAnsi="Arial" w:cs="Arial"/>
                <w:color w:val="000000"/>
              </w:rPr>
              <w:t xml:space="preserve"> (en)</w:t>
            </w:r>
            <w:r w:rsidRPr="004922F7">
              <w:rPr>
                <w:rFonts w:ascii="Arial" w:hAnsi="Arial" w:cs="Arial"/>
                <w:color w:val="000000"/>
              </w:rPr>
              <w:t xml:space="preserve"> izvod.</w:t>
            </w:r>
          </w:p>
        </w:tc>
      </w:tr>
    </w:tbl>
    <w:p w:rsidR="00DD2AB5" w:rsidRDefault="00DD2AB5" w:rsidP="00DD2AB5">
      <w:pPr>
        <w:tabs>
          <w:tab w:val="left" w:pos="5670"/>
        </w:tabs>
        <w:spacing w:after="0" w:line="300" w:lineRule="exact"/>
        <w:jc w:val="both"/>
        <w:rPr>
          <w:rFonts w:ascii="Arial" w:hAnsi="Arial" w:cs="Arial"/>
        </w:rPr>
      </w:pPr>
    </w:p>
    <w:p w:rsidR="00DD2AB5" w:rsidRPr="00DD2AB5" w:rsidRDefault="00DD2AB5" w:rsidP="00DD2AB5">
      <w:pPr>
        <w:tabs>
          <w:tab w:val="left" w:pos="5670"/>
        </w:tabs>
        <w:spacing w:after="0" w:line="300" w:lineRule="exact"/>
        <w:jc w:val="both"/>
        <w:rPr>
          <w:rFonts w:ascii="Arial" w:hAnsi="Arial" w:cs="Arial"/>
        </w:rPr>
      </w:pPr>
      <w:r w:rsidRPr="00DD2AB5">
        <w:rPr>
          <w:rFonts w:ascii="Arial" w:hAnsi="Arial" w:cs="Arial"/>
        </w:rPr>
        <w:t xml:space="preserve">Datum: </w:t>
      </w:r>
      <w:r w:rsidRPr="00DD2AB5">
        <w:rPr>
          <w:rFonts w:ascii="Arial" w:hAnsi="Arial" w:cs="Arial"/>
        </w:rPr>
        <w:tab/>
        <w:t>Datum:</w:t>
      </w:r>
    </w:p>
    <w:p w:rsidR="00DD2AB5" w:rsidRPr="00DD2AB5" w:rsidRDefault="00DD2AB5" w:rsidP="00DD2AB5">
      <w:pPr>
        <w:spacing w:after="0" w:line="300" w:lineRule="exact"/>
        <w:rPr>
          <w:rFonts w:ascii="Arial" w:hAnsi="Arial" w:cs="Arial"/>
        </w:rPr>
      </w:pPr>
    </w:p>
    <w:p w:rsidR="00DD2AB5" w:rsidRPr="00DD2AB5" w:rsidRDefault="00DD2AB5" w:rsidP="00DD2AB5">
      <w:pPr>
        <w:rPr>
          <w:rFonts w:ascii="Calibri" w:hAnsi="Calibri"/>
        </w:rPr>
      </w:pPr>
      <w:r w:rsidRPr="00DD2AB5">
        <w:rPr>
          <w:rFonts w:ascii="Arial" w:hAnsi="Arial" w:cs="Arial"/>
        </w:rPr>
        <w:t xml:space="preserve">Številka: </w:t>
      </w:r>
    </w:p>
    <w:p w:rsidR="00DD2AB5" w:rsidRPr="00DD2AB5" w:rsidRDefault="00DD2AB5" w:rsidP="00DD2AB5">
      <w:pPr>
        <w:tabs>
          <w:tab w:val="left" w:pos="5670"/>
        </w:tabs>
        <w:spacing w:after="0" w:line="300" w:lineRule="exact"/>
        <w:rPr>
          <w:rFonts w:ascii="Arial" w:hAnsi="Arial" w:cs="Arial"/>
        </w:rPr>
      </w:pPr>
      <w:r w:rsidRPr="00DD2AB5">
        <w:rPr>
          <w:rFonts w:ascii="Arial" w:hAnsi="Arial" w:cs="Arial"/>
        </w:rPr>
        <w:t>Kupec:</w:t>
      </w:r>
      <w:r w:rsidRPr="00DD2AB5">
        <w:rPr>
          <w:rFonts w:ascii="Arial" w:hAnsi="Arial" w:cs="Arial"/>
        </w:rPr>
        <w:tab/>
        <w:t>Prodajalec:</w:t>
      </w:r>
    </w:p>
    <w:p w:rsidR="00DD2AB5" w:rsidRPr="00DD2AB5" w:rsidRDefault="00DD2AB5" w:rsidP="00DD2AB5">
      <w:pPr>
        <w:tabs>
          <w:tab w:val="left" w:pos="5670"/>
        </w:tabs>
        <w:spacing w:after="0" w:line="300" w:lineRule="exact"/>
        <w:rPr>
          <w:rFonts w:ascii="Arial" w:hAnsi="Arial" w:cs="Arial"/>
          <w:b/>
        </w:rPr>
      </w:pPr>
      <w:r w:rsidRPr="00DD2AB5">
        <w:rPr>
          <w:rFonts w:ascii="Arial" w:hAnsi="Arial" w:cs="Arial"/>
          <w:b/>
        </w:rPr>
        <w:t>Splošna bolnišnica Jesenice</w:t>
      </w:r>
      <w:r w:rsidRPr="00DD2AB5">
        <w:rPr>
          <w:rFonts w:ascii="Arial" w:hAnsi="Arial" w:cs="Arial"/>
          <w:b/>
        </w:rPr>
        <w:tab/>
      </w:r>
    </w:p>
    <w:p w:rsidR="00DD2AB5" w:rsidRPr="00DD2AB5" w:rsidRDefault="00DD2AB5" w:rsidP="00DD2AB5">
      <w:pPr>
        <w:tabs>
          <w:tab w:val="left" w:pos="5670"/>
        </w:tabs>
        <w:spacing w:after="0" w:line="300" w:lineRule="exact"/>
        <w:rPr>
          <w:rFonts w:ascii="Arial" w:hAnsi="Arial" w:cs="Arial"/>
        </w:rPr>
      </w:pPr>
      <w:r w:rsidRPr="00DD2AB5">
        <w:rPr>
          <w:rFonts w:ascii="Arial" w:hAnsi="Arial" w:cs="Arial"/>
        </w:rPr>
        <w:t>Direktor;</w:t>
      </w:r>
      <w:r w:rsidRPr="00DD2AB5">
        <w:rPr>
          <w:rFonts w:ascii="Arial" w:hAnsi="Arial" w:cs="Arial"/>
        </w:rPr>
        <w:tab/>
        <w:t>Direktor</w:t>
      </w:r>
      <w:r>
        <w:rPr>
          <w:rFonts w:ascii="Arial" w:hAnsi="Arial" w:cs="Arial"/>
        </w:rPr>
        <w:t>/ica</w:t>
      </w:r>
      <w:r w:rsidRPr="00DD2AB5">
        <w:rPr>
          <w:rFonts w:ascii="Arial" w:hAnsi="Arial" w:cs="Arial"/>
        </w:rPr>
        <w:t xml:space="preserve">: </w:t>
      </w:r>
    </w:p>
    <w:p w:rsidR="00DD2AB5" w:rsidRPr="00DD2AB5" w:rsidRDefault="00DD2AB5" w:rsidP="00DD2AB5">
      <w:pPr>
        <w:tabs>
          <w:tab w:val="left" w:pos="5670"/>
        </w:tabs>
        <w:spacing w:after="0" w:line="300" w:lineRule="exact"/>
        <w:rPr>
          <w:rFonts w:ascii="Arial" w:hAnsi="Arial" w:cs="Arial"/>
        </w:rPr>
      </w:pPr>
      <w:r w:rsidRPr="00DD2AB5">
        <w:rPr>
          <w:rFonts w:ascii="Arial" w:hAnsi="Arial" w:cs="Arial"/>
        </w:rPr>
        <w:t xml:space="preserve">Janez Poklukar, dr. med. </w:t>
      </w:r>
      <w:r w:rsidRPr="00DD2AB5">
        <w:rPr>
          <w:rFonts w:ascii="Arial" w:hAnsi="Arial" w:cs="Arial"/>
        </w:rPr>
        <w:tab/>
      </w:r>
    </w:p>
    <w:p w:rsidR="00DD2AB5" w:rsidRPr="00DD2AB5" w:rsidRDefault="00DD2AB5" w:rsidP="00DD2AB5">
      <w:pPr>
        <w:spacing w:after="0" w:line="300" w:lineRule="exact"/>
        <w:rPr>
          <w:rFonts w:ascii="Arial" w:hAnsi="Arial" w:cs="Arial"/>
        </w:rPr>
      </w:pPr>
    </w:p>
    <w:p w:rsidR="00A40391" w:rsidRPr="004922F7" w:rsidRDefault="00A40391" w:rsidP="00DD2AB5">
      <w:pPr>
        <w:spacing w:after="0" w:line="240" w:lineRule="auto"/>
        <w:jc w:val="center"/>
        <w:rPr>
          <w:rFonts w:ascii="Arial" w:hAnsi="Arial" w:cs="Arial"/>
        </w:rPr>
      </w:pPr>
    </w:p>
    <w:sectPr w:rsidR="00A40391" w:rsidRPr="004922F7" w:rsidSect="00D931BF">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B78B1" w:rsidRDefault="00CB78B1" w:rsidP="006975C6">
      <w:pPr>
        <w:spacing w:after="0" w:line="240" w:lineRule="auto"/>
      </w:pPr>
      <w:r>
        <w:separator/>
      </w:r>
    </w:p>
  </w:endnote>
  <w:endnote w:type="continuationSeparator" w:id="0">
    <w:p w:rsidR="00CB78B1" w:rsidRDefault="00CB78B1"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pPr>
      <w:pStyle w:val="Noga"/>
    </w:pPr>
    <w:r>
      <w:rPr>
        <w:noProof/>
      </w:rPr>
      <w:drawing>
        <wp:inline distT="0" distB="0" distL="0" distR="0" wp14:anchorId="2F29054C" wp14:editId="53BCF665">
          <wp:extent cx="5759450" cy="556209"/>
          <wp:effectExtent l="0" t="0" r="0" b="0"/>
          <wp:docPr id="1" name="Slika 1" descr="novi dopisni list spod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vi dopisni list spod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56209"/>
                  </a:xfrm>
                  <a:prstGeom prst="rect">
                    <a:avLst/>
                  </a:prstGeom>
                  <a:noFill/>
                  <a:ln>
                    <a:noFill/>
                  </a:ln>
                </pic:spPr>
              </pic:pic>
            </a:graphicData>
          </a:graphic>
        </wp:inline>
      </w:drawing>
    </w:r>
  </w:p>
  <w:p w:rsidR="00B6433C" w:rsidRDefault="00B6433C" w:rsidP="00D379CF">
    <w:pPr>
      <w:pStyle w:val="Noga"/>
      <w:jc w:val="righ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Pr="006F1DA5" w:rsidRDefault="00CB78B1" w:rsidP="00765C93">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B6433C" w:rsidRPr="006F1DA5">
          <w:rPr>
            <w:rFonts w:ascii="Arial" w:hAnsi="Arial" w:cs="Arial"/>
          </w:rPr>
          <w:fldChar w:fldCharType="begin"/>
        </w:r>
        <w:r w:rsidR="00B6433C" w:rsidRPr="006F1DA5">
          <w:rPr>
            <w:rFonts w:ascii="Arial" w:hAnsi="Arial" w:cs="Arial"/>
          </w:rPr>
          <w:instrText xml:space="preserve"> PAGE   \* MERGEFORMAT </w:instrText>
        </w:r>
        <w:r w:rsidR="00B6433C" w:rsidRPr="006F1DA5">
          <w:rPr>
            <w:rFonts w:ascii="Arial" w:hAnsi="Arial" w:cs="Arial"/>
          </w:rPr>
          <w:fldChar w:fldCharType="separate"/>
        </w:r>
        <w:r w:rsidR="00B6433C">
          <w:rPr>
            <w:rFonts w:ascii="Arial" w:hAnsi="Arial" w:cs="Arial"/>
            <w:noProof/>
          </w:rPr>
          <w:t>2</w:t>
        </w:r>
        <w:r w:rsidR="00B6433C" w:rsidRPr="006F1DA5">
          <w:rPr>
            <w:rFonts w:ascii="Arial" w:hAnsi="Arial" w:cs="Arial"/>
            <w:noProof/>
          </w:rPr>
          <w:fldChar w:fldCharType="end"/>
        </w:r>
      </w:sdtContent>
    </w:sdt>
  </w:p>
  <w:p w:rsidR="00B6433C" w:rsidRDefault="00B6433C" w:rsidP="00D379CF">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rsidP="00765C93">
    <w:pPr>
      <w:pStyle w:val="Noga"/>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B78B1" w:rsidRDefault="00CB78B1" w:rsidP="006975C6">
      <w:pPr>
        <w:spacing w:after="0" w:line="240" w:lineRule="auto"/>
      </w:pPr>
      <w:r>
        <w:separator/>
      </w:r>
    </w:p>
  </w:footnote>
  <w:footnote w:type="continuationSeparator" w:id="0">
    <w:p w:rsidR="00CB78B1" w:rsidRDefault="00CB78B1" w:rsidP="006975C6">
      <w:pPr>
        <w:spacing w:after="0" w:line="240" w:lineRule="auto"/>
      </w:pPr>
      <w:r>
        <w:continuationSeparator/>
      </w:r>
    </w:p>
  </w:footnote>
  <w:footnote w:id="1">
    <w:p w:rsidR="00B6433C" w:rsidRDefault="00B6433C" w:rsidP="00DC38C0">
      <w:pPr>
        <w:pStyle w:val="Sprotnaopomba-besedilo"/>
      </w:pPr>
      <w:r>
        <w:rPr>
          <w:rStyle w:val="Sprotnaopomba-sklic"/>
        </w:rPr>
        <w:footnoteRef/>
      </w:r>
      <w:r>
        <w:t xml:space="preserve"> </w:t>
      </w:r>
      <w:hyperlink r:id="rId1" w:history="1">
        <w:r w:rsidRPr="005E4891">
          <w:rPr>
            <w:rStyle w:val="Hiperpovezava"/>
          </w:rPr>
          <w:t>Obligacijski zakonik</w:t>
        </w:r>
      </w:hyperlink>
      <w:r>
        <w:t xml:space="preserve"> (Uradni list RS, št. 97/07 – uradno prečiščeno besedilo, 64/16 – odl. US in 20/18 – OROZ631)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433C" w:rsidRDefault="00B6433C">
    <w:pPr>
      <w:pStyle w:val="Glava"/>
    </w:pPr>
    <w:r>
      <w:rPr>
        <w:noProof/>
        <w:lang w:eastAsia="sl-SI"/>
      </w:rPr>
      <w:drawing>
        <wp:anchor distT="0" distB="0" distL="114300" distR="114300" simplePos="0" relativeHeight="251659264" behindDoc="0" locked="0" layoutInCell="1" allowOverlap="1" wp14:anchorId="071A6B85" wp14:editId="1B9B7E8C">
          <wp:simplePos x="0" y="0"/>
          <wp:positionH relativeFrom="column">
            <wp:posOffset>0</wp:posOffset>
          </wp:positionH>
          <wp:positionV relativeFrom="paragraph">
            <wp:posOffset>0</wp:posOffset>
          </wp:positionV>
          <wp:extent cx="6121400" cy="965200"/>
          <wp:effectExtent l="0" t="0" r="0" b="0"/>
          <wp:wrapNone/>
          <wp:docPr id="9" name="Slika 9"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0" cy="96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433C" w:rsidRDefault="00B6433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4A0" w:firstRow="1" w:lastRow="0" w:firstColumn="1" w:lastColumn="0" w:noHBand="0" w:noVBand="1"/>
    </w:tblPr>
    <w:tblGrid>
      <w:gridCol w:w="1615"/>
      <w:gridCol w:w="3246"/>
      <w:gridCol w:w="4209"/>
    </w:tblGrid>
    <w:tr w:rsidR="00B6433C" w:rsidRPr="006F1DA5" w:rsidTr="00B169F3">
      <w:trPr>
        <w:trHeight w:val="1268"/>
      </w:trPr>
      <w:tc>
        <w:tcPr>
          <w:tcW w:w="1668" w:type="dxa"/>
        </w:tcPr>
        <w:p w:rsidR="00B6433C" w:rsidRPr="006F1DA5" w:rsidRDefault="00B6433C" w:rsidP="006347C3">
          <w:pPr>
            <w:pStyle w:val="Glava"/>
            <w:rPr>
              <w:rFonts w:ascii="Arial" w:hAnsi="Arial" w:cs="Arial"/>
              <w:b/>
              <w:color w:val="000000" w:themeColor="text1"/>
            </w:rPr>
          </w:pPr>
        </w:p>
      </w:tc>
      <w:tc>
        <w:tcPr>
          <w:tcW w:w="3361" w:type="dxa"/>
        </w:tcPr>
        <w:p w:rsidR="00B6433C" w:rsidRPr="006F1DA5" w:rsidRDefault="00B6433C" w:rsidP="00FB3258">
          <w:pPr>
            <w:pStyle w:val="Glava"/>
            <w:rPr>
              <w:rFonts w:ascii="Arial" w:hAnsi="Arial" w:cs="Arial"/>
              <w:b/>
              <w:color w:val="000000" w:themeColor="text1"/>
            </w:rPr>
          </w:pPr>
        </w:p>
      </w:tc>
      <w:tc>
        <w:tcPr>
          <w:tcW w:w="4209" w:type="dxa"/>
        </w:tcPr>
        <w:p w:rsidR="00B6433C" w:rsidRPr="006F1DA5" w:rsidRDefault="00B6433C"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extent cx="2532893" cy="768098"/>
                <wp:effectExtent l="0" t="0" r="0" b="0"/>
                <wp:docPr id="3"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rsidR="00B6433C" w:rsidRPr="006F1DA5" w:rsidRDefault="00B6433C"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decimal"/>
      <w:lvlText w:val="%1."/>
      <w:lvlJc w:val="left"/>
      <w:pPr>
        <w:tabs>
          <w:tab w:val="num" w:pos="780"/>
        </w:tabs>
        <w:ind w:left="78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0000005"/>
    <w:multiLevelType w:val="multilevel"/>
    <w:tmpl w:val="00000005"/>
    <w:name w:val="WWNum6"/>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6"/>
    <w:multiLevelType w:val="multilevel"/>
    <w:tmpl w:val="00000006"/>
    <w:name w:val="WWNum7"/>
    <w:lvl w:ilvl="0">
      <w:start w:val="1"/>
      <w:numFmt w:val="bullet"/>
      <w:lvlText w:val=""/>
      <w:lvlJc w:val="left"/>
      <w:pPr>
        <w:tabs>
          <w:tab w:val="num" w:pos="0"/>
        </w:tabs>
        <w:ind w:left="720" w:hanging="360"/>
      </w:pPr>
      <w:rPr>
        <w:rFonts w:ascii="Symbol" w:hAnsi="Symbol"/>
        <w:sz w:val="1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16"/>
    <w:multiLevelType w:val="multilevel"/>
    <w:tmpl w:val="00000016"/>
    <w:name w:val="WW8Num37"/>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440"/>
        </w:tabs>
        <w:ind w:left="1440" w:hanging="360"/>
      </w:pPr>
      <w:rPr>
        <w:rFonts w:ascii="Times New Roman" w:hAnsi="Times New Roman" w:cs="Times New Roman"/>
        <w:sz w:val="22"/>
        <w:szCs w:val="22"/>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000017"/>
    <w:multiLevelType w:val="singleLevel"/>
    <w:tmpl w:val="00000017"/>
    <w:name w:val="WW8Num52"/>
    <w:lvl w:ilvl="0">
      <w:start w:val="1"/>
      <w:numFmt w:val="bullet"/>
      <w:lvlText w:val=""/>
      <w:lvlJc w:val="left"/>
      <w:pPr>
        <w:tabs>
          <w:tab w:val="num" w:pos="720"/>
        </w:tabs>
        <w:ind w:left="720" w:hanging="360"/>
      </w:pPr>
      <w:rPr>
        <w:rFonts w:ascii="Symbol" w:hAnsi="Symbol" w:cs="Symbol"/>
        <w:sz w:val="22"/>
        <w:szCs w:val="22"/>
      </w:rPr>
    </w:lvl>
  </w:abstractNum>
  <w:abstractNum w:abstractNumId="5" w15:restartNumberingAfterBreak="0">
    <w:nsid w:val="0024084C"/>
    <w:multiLevelType w:val="hybridMultilevel"/>
    <w:tmpl w:val="E16A50B4"/>
    <w:lvl w:ilvl="0" w:tplc="7A2C8B96">
      <w:start w:val="1"/>
      <w:numFmt w:val="bullet"/>
      <w:lvlText w:val=""/>
      <w:lvlJc w:val="left"/>
      <w:pPr>
        <w:ind w:left="720" w:hanging="360"/>
      </w:pPr>
      <w:rPr>
        <w:rFonts w:ascii="Symbol" w:hAnsi="Symbol" w:cs="Symbol" w:hint="default"/>
        <w:sz w:val="18"/>
        <w:szCs w:val="18"/>
      </w:rPr>
    </w:lvl>
    <w:lvl w:ilvl="1" w:tplc="A22E51FE">
      <w:start w:val="1"/>
      <w:numFmt w:val="bullet"/>
      <w:lvlText w:val="o"/>
      <w:lvlJc w:val="left"/>
      <w:pPr>
        <w:ind w:left="1440" w:hanging="360"/>
      </w:pPr>
      <w:rPr>
        <w:rFonts w:ascii="Courier New" w:hAnsi="Courier New" w:cs="Courier New" w:hint="default"/>
      </w:rPr>
    </w:lvl>
    <w:lvl w:ilvl="2" w:tplc="CDB67792">
      <w:start w:val="1"/>
      <w:numFmt w:val="bullet"/>
      <w:lvlText w:val=""/>
      <w:lvlJc w:val="left"/>
      <w:pPr>
        <w:ind w:left="2160" w:hanging="360"/>
      </w:pPr>
      <w:rPr>
        <w:rFonts w:ascii="Wingdings" w:hAnsi="Wingdings" w:cs="Wingdings" w:hint="default"/>
      </w:rPr>
    </w:lvl>
    <w:lvl w:ilvl="3" w:tplc="A68CC0B8">
      <w:start w:val="1"/>
      <w:numFmt w:val="bullet"/>
      <w:lvlText w:val=""/>
      <w:lvlJc w:val="left"/>
      <w:pPr>
        <w:ind w:left="2880" w:hanging="360"/>
      </w:pPr>
      <w:rPr>
        <w:rFonts w:ascii="Symbol" w:hAnsi="Symbol" w:cs="Symbol" w:hint="default"/>
      </w:rPr>
    </w:lvl>
    <w:lvl w:ilvl="4" w:tplc="D422B98A">
      <w:start w:val="1"/>
      <w:numFmt w:val="bullet"/>
      <w:lvlText w:val="o"/>
      <w:lvlJc w:val="left"/>
      <w:pPr>
        <w:ind w:left="3600" w:hanging="360"/>
      </w:pPr>
      <w:rPr>
        <w:rFonts w:ascii="Courier New" w:hAnsi="Courier New" w:cs="Courier New" w:hint="default"/>
      </w:rPr>
    </w:lvl>
    <w:lvl w:ilvl="5" w:tplc="91480F62">
      <w:start w:val="1"/>
      <w:numFmt w:val="bullet"/>
      <w:lvlText w:val=""/>
      <w:lvlJc w:val="left"/>
      <w:pPr>
        <w:ind w:left="4320" w:hanging="360"/>
      </w:pPr>
      <w:rPr>
        <w:rFonts w:ascii="Wingdings" w:hAnsi="Wingdings" w:cs="Wingdings" w:hint="default"/>
      </w:rPr>
    </w:lvl>
    <w:lvl w:ilvl="6" w:tplc="931C3C6C">
      <w:start w:val="1"/>
      <w:numFmt w:val="bullet"/>
      <w:lvlText w:val=""/>
      <w:lvlJc w:val="left"/>
      <w:pPr>
        <w:ind w:left="5040" w:hanging="360"/>
      </w:pPr>
      <w:rPr>
        <w:rFonts w:ascii="Symbol" w:hAnsi="Symbol" w:cs="Symbol" w:hint="default"/>
      </w:rPr>
    </w:lvl>
    <w:lvl w:ilvl="7" w:tplc="4D74B5A8">
      <w:start w:val="1"/>
      <w:numFmt w:val="bullet"/>
      <w:lvlText w:val="o"/>
      <w:lvlJc w:val="left"/>
      <w:pPr>
        <w:ind w:left="5760" w:hanging="360"/>
      </w:pPr>
      <w:rPr>
        <w:rFonts w:ascii="Courier New" w:hAnsi="Courier New" w:cs="Courier New" w:hint="default"/>
      </w:rPr>
    </w:lvl>
    <w:lvl w:ilvl="8" w:tplc="9254419E">
      <w:start w:val="1"/>
      <w:numFmt w:val="bullet"/>
      <w:lvlText w:val=""/>
      <w:lvlJc w:val="left"/>
      <w:pPr>
        <w:ind w:left="6480" w:hanging="360"/>
      </w:pPr>
      <w:rPr>
        <w:rFonts w:ascii="Wingdings" w:hAnsi="Wingdings" w:cs="Wingdings" w:hint="default"/>
      </w:rPr>
    </w:lvl>
  </w:abstractNum>
  <w:abstractNum w:abstractNumId="6" w15:restartNumberingAfterBreak="0">
    <w:nsid w:val="02076D1F"/>
    <w:multiLevelType w:val="hybridMultilevel"/>
    <w:tmpl w:val="2B6A030E"/>
    <w:lvl w:ilvl="0" w:tplc="8DDCDCAA">
      <w:start w:val="1"/>
      <w:numFmt w:val="bullet"/>
      <w:lvlText w:val=""/>
      <w:lvlJc w:val="left"/>
      <w:pPr>
        <w:ind w:left="720" w:hanging="360"/>
      </w:pPr>
      <w:rPr>
        <w:rFonts w:ascii="Symbol" w:hAnsi="Symbol" w:cs="Symbol" w:hint="default"/>
        <w:sz w:val="18"/>
        <w:szCs w:val="18"/>
      </w:rPr>
    </w:lvl>
    <w:lvl w:ilvl="1" w:tplc="212054D2">
      <w:start w:val="1"/>
      <w:numFmt w:val="bullet"/>
      <w:lvlText w:val="o"/>
      <w:lvlJc w:val="left"/>
      <w:pPr>
        <w:ind w:left="1440" w:hanging="360"/>
      </w:pPr>
      <w:rPr>
        <w:rFonts w:ascii="Courier New" w:hAnsi="Courier New" w:cs="Courier New" w:hint="default"/>
      </w:rPr>
    </w:lvl>
    <w:lvl w:ilvl="2" w:tplc="64207E0C">
      <w:start w:val="1"/>
      <w:numFmt w:val="bullet"/>
      <w:lvlText w:val=""/>
      <w:lvlJc w:val="left"/>
      <w:pPr>
        <w:ind w:left="2160" w:hanging="360"/>
      </w:pPr>
      <w:rPr>
        <w:rFonts w:ascii="Wingdings" w:hAnsi="Wingdings" w:cs="Wingdings" w:hint="default"/>
      </w:rPr>
    </w:lvl>
    <w:lvl w:ilvl="3" w:tplc="2044557E">
      <w:start w:val="1"/>
      <w:numFmt w:val="bullet"/>
      <w:lvlText w:val=""/>
      <w:lvlJc w:val="left"/>
      <w:pPr>
        <w:ind w:left="2880" w:hanging="360"/>
      </w:pPr>
      <w:rPr>
        <w:rFonts w:ascii="Symbol" w:hAnsi="Symbol" w:cs="Symbol" w:hint="default"/>
      </w:rPr>
    </w:lvl>
    <w:lvl w:ilvl="4" w:tplc="59407FF0">
      <w:start w:val="1"/>
      <w:numFmt w:val="bullet"/>
      <w:lvlText w:val="o"/>
      <w:lvlJc w:val="left"/>
      <w:pPr>
        <w:ind w:left="3600" w:hanging="360"/>
      </w:pPr>
      <w:rPr>
        <w:rFonts w:ascii="Courier New" w:hAnsi="Courier New" w:cs="Courier New" w:hint="default"/>
      </w:rPr>
    </w:lvl>
    <w:lvl w:ilvl="5" w:tplc="B082146E">
      <w:start w:val="1"/>
      <w:numFmt w:val="bullet"/>
      <w:lvlText w:val=""/>
      <w:lvlJc w:val="left"/>
      <w:pPr>
        <w:ind w:left="4320" w:hanging="360"/>
      </w:pPr>
      <w:rPr>
        <w:rFonts w:ascii="Wingdings" w:hAnsi="Wingdings" w:cs="Wingdings" w:hint="default"/>
      </w:rPr>
    </w:lvl>
    <w:lvl w:ilvl="6" w:tplc="45DC9D48">
      <w:start w:val="1"/>
      <w:numFmt w:val="bullet"/>
      <w:lvlText w:val=""/>
      <w:lvlJc w:val="left"/>
      <w:pPr>
        <w:ind w:left="5040" w:hanging="360"/>
      </w:pPr>
      <w:rPr>
        <w:rFonts w:ascii="Symbol" w:hAnsi="Symbol" w:cs="Symbol" w:hint="default"/>
      </w:rPr>
    </w:lvl>
    <w:lvl w:ilvl="7" w:tplc="6D164032">
      <w:start w:val="1"/>
      <w:numFmt w:val="bullet"/>
      <w:lvlText w:val="o"/>
      <w:lvlJc w:val="left"/>
      <w:pPr>
        <w:ind w:left="5760" w:hanging="360"/>
      </w:pPr>
      <w:rPr>
        <w:rFonts w:ascii="Courier New" w:hAnsi="Courier New" w:cs="Courier New" w:hint="default"/>
      </w:rPr>
    </w:lvl>
    <w:lvl w:ilvl="8" w:tplc="382AF2F4">
      <w:start w:val="1"/>
      <w:numFmt w:val="bullet"/>
      <w:lvlText w:val=""/>
      <w:lvlJc w:val="left"/>
      <w:pPr>
        <w:ind w:left="6480" w:hanging="360"/>
      </w:pPr>
      <w:rPr>
        <w:rFonts w:ascii="Wingdings" w:hAnsi="Wingdings" w:cs="Wingdings" w:hint="default"/>
      </w:rPr>
    </w:lvl>
  </w:abstractNum>
  <w:abstractNum w:abstractNumId="7" w15:restartNumberingAfterBreak="0">
    <w:nsid w:val="08E562E5"/>
    <w:multiLevelType w:val="hybridMultilevel"/>
    <w:tmpl w:val="9028E9B0"/>
    <w:lvl w:ilvl="0" w:tplc="A78C2C52">
      <w:start w:val="1"/>
      <w:numFmt w:val="bullet"/>
      <w:lvlText w:val=""/>
      <w:lvlJc w:val="left"/>
      <w:pPr>
        <w:ind w:left="720" w:hanging="360"/>
      </w:pPr>
      <w:rPr>
        <w:rFonts w:ascii="Symbol" w:hAnsi="Symbol" w:cs="Symbol" w:hint="default"/>
        <w:sz w:val="18"/>
        <w:szCs w:val="18"/>
      </w:rPr>
    </w:lvl>
    <w:lvl w:ilvl="1" w:tplc="8BBADB26">
      <w:start w:val="1"/>
      <w:numFmt w:val="bullet"/>
      <w:lvlText w:val="o"/>
      <w:lvlJc w:val="left"/>
      <w:pPr>
        <w:ind w:left="1440" w:hanging="360"/>
      </w:pPr>
      <w:rPr>
        <w:rFonts w:ascii="Courier New" w:hAnsi="Courier New" w:cs="Courier New" w:hint="default"/>
      </w:rPr>
    </w:lvl>
    <w:lvl w:ilvl="2" w:tplc="DB64198C">
      <w:start w:val="1"/>
      <w:numFmt w:val="bullet"/>
      <w:lvlText w:val=""/>
      <w:lvlJc w:val="left"/>
      <w:pPr>
        <w:ind w:left="2160" w:hanging="360"/>
      </w:pPr>
      <w:rPr>
        <w:rFonts w:ascii="Wingdings" w:hAnsi="Wingdings" w:cs="Wingdings" w:hint="default"/>
      </w:rPr>
    </w:lvl>
    <w:lvl w:ilvl="3" w:tplc="6CA8D802">
      <w:start w:val="1"/>
      <w:numFmt w:val="bullet"/>
      <w:lvlText w:val=""/>
      <w:lvlJc w:val="left"/>
      <w:pPr>
        <w:ind w:left="2880" w:hanging="360"/>
      </w:pPr>
      <w:rPr>
        <w:rFonts w:ascii="Symbol" w:hAnsi="Symbol" w:cs="Symbol" w:hint="default"/>
      </w:rPr>
    </w:lvl>
    <w:lvl w:ilvl="4" w:tplc="6C4277DA">
      <w:start w:val="1"/>
      <w:numFmt w:val="bullet"/>
      <w:lvlText w:val="o"/>
      <w:lvlJc w:val="left"/>
      <w:pPr>
        <w:ind w:left="3600" w:hanging="360"/>
      </w:pPr>
      <w:rPr>
        <w:rFonts w:ascii="Courier New" w:hAnsi="Courier New" w:cs="Courier New" w:hint="default"/>
      </w:rPr>
    </w:lvl>
    <w:lvl w:ilvl="5" w:tplc="5F9A0FDE">
      <w:start w:val="1"/>
      <w:numFmt w:val="bullet"/>
      <w:lvlText w:val=""/>
      <w:lvlJc w:val="left"/>
      <w:pPr>
        <w:ind w:left="4320" w:hanging="360"/>
      </w:pPr>
      <w:rPr>
        <w:rFonts w:ascii="Wingdings" w:hAnsi="Wingdings" w:cs="Wingdings" w:hint="default"/>
      </w:rPr>
    </w:lvl>
    <w:lvl w:ilvl="6" w:tplc="16CCD980">
      <w:start w:val="1"/>
      <w:numFmt w:val="bullet"/>
      <w:lvlText w:val=""/>
      <w:lvlJc w:val="left"/>
      <w:pPr>
        <w:ind w:left="5040" w:hanging="360"/>
      </w:pPr>
      <w:rPr>
        <w:rFonts w:ascii="Symbol" w:hAnsi="Symbol" w:cs="Symbol" w:hint="default"/>
      </w:rPr>
    </w:lvl>
    <w:lvl w:ilvl="7" w:tplc="A6E08294">
      <w:start w:val="1"/>
      <w:numFmt w:val="bullet"/>
      <w:lvlText w:val="o"/>
      <w:lvlJc w:val="left"/>
      <w:pPr>
        <w:ind w:left="5760" w:hanging="360"/>
      </w:pPr>
      <w:rPr>
        <w:rFonts w:ascii="Courier New" w:hAnsi="Courier New" w:cs="Courier New" w:hint="default"/>
      </w:rPr>
    </w:lvl>
    <w:lvl w:ilvl="8" w:tplc="ED6ABB98">
      <w:start w:val="1"/>
      <w:numFmt w:val="bullet"/>
      <w:lvlText w:val=""/>
      <w:lvlJc w:val="left"/>
      <w:pPr>
        <w:ind w:left="6480" w:hanging="360"/>
      </w:pPr>
      <w:rPr>
        <w:rFonts w:ascii="Wingdings" w:hAnsi="Wingdings" w:cs="Wingdings" w:hint="default"/>
      </w:rPr>
    </w:lvl>
  </w:abstractNum>
  <w:abstractNum w:abstractNumId="8" w15:restartNumberingAfterBreak="0">
    <w:nsid w:val="0B68374B"/>
    <w:multiLevelType w:val="hybridMultilevel"/>
    <w:tmpl w:val="067620CA"/>
    <w:lvl w:ilvl="0" w:tplc="70E6865E">
      <w:start w:val="1"/>
      <w:numFmt w:val="bullet"/>
      <w:lvlText w:val=""/>
      <w:lvlJc w:val="left"/>
      <w:pPr>
        <w:ind w:left="720" w:hanging="360"/>
      </w:pPr>
      <w:rPr>
        <w:rFonts w:ascii="Symbol" w:hAnsi="Symbol" w:cs="Symbol" w:hint="default"/>
        <w:sz w:val="18"/>
        <w:szCs w:val="18"/>
      </w:rPr>
    </w:lvl>
    <w:lvl w:ilvl="1" w:tplc="3242791C">
      <w:start w:val="1"/>
      <w:numFmt w:val="bullet"/>
      <w:lvlText w:val="o"/>
      <w:lvlJc w:val="left"/>
      <w:pPr>
        <w:ind w:left="1440" w:hanging="360"/>
      </w:pPr>
      <w:rPr>
        <w:rFonts w:ascii="Courier New" w:hAnsi="Courier New" w:cs="Courier New" w:hint="default"/>
      </w:rPr>
    </w:lvl>
    <w:lvl w:ilvl="2" w:tplc="A11E943A">
      <w:start w:val="1"/>
      <w:numFmt w:val="bullet"/>
      <w:lvlText w:val=""/>
      <w:lvlJc w:val="left"/>
      <w:pPr>
        <w:ind w:left="2160" w:hanging="360"/>
      </w:pPr>
      <w:rPr>
        <w:rFonts w:ascii="Wingdings" w:hAnsi="Wingdings" w:cs="Wingdings" w:hint="default"/>
      </w:rPr>
    </w:lvl>
    <w:lvl w:ilvl="3" w:tplc="E38AC710">
      <w:start w:val="1"/>
      <w:numFmt w:val="bullet"/>
      <w:lvlText w:val=""/>
      <w:lvlJc w:val="left"/>
      <w:pPr>
        <w:ind w:left="2880" w:hanging="360"/>
      </w:pPr>
      <w:rPr>
        <w:rFonts w:ascii="Symbol" w:hAnsi="Symbol" w:cs="Symbol" w:hint="default"/>
      </w:rPr>
    </w:lvl>
    <w:lvl w:ilvl="4" w:tplc="6D9ED460">
      <w:start w:val="1"/>
      <w:numFmt w:val="bullet"/>
      <w:lvlText w:val="o"/>
      <w:lvlJc w:val="left"/>
      <w:pPr>
        <w:ind w:left="3600" w:hanging="360"/>
      </w:pPr>
      <w:rPr>
        <w:rFonts w:ascii="Courier New" w:hAnsi="Courier New" w:cs="Courier New" w:hint="default"/>
      </w:rPr>
    </w:lvl>
    <w:lvl w:ilvl="5" w:tplc="FEC43E78">
      <w:start w:val="1"/>
      <w:numFmt w:val="bullet"/>
      <w:lvlText w:val=""/>
      <w:lvlJc w:val="left"/>
      <w:pPr>
        <w:ind w:left="4320" w:hanging="360"/>
      </w:pPr>
      <w:rPr>
        <w:rFonts w:ascii="Wingdings" w:hAnsi="Wingdings" w:cs="Wingdings" w:hint="default"/>
      </w:rPr>
    </w:lvl>
    <w:lvl w:ilvl="6" w:tplc="0BFC0E6A">
      <w:start w:val="1"/>
      <w:numFmt w:val="bullet"/>
      <w:lvlText w:val=""/>
      <w:lvlJc w:val="left"/>
      <w:pPr>
        <w:ind w:left="5040" w:hanging="360"/>
      </w:pPr>
      <w:rPr>
        <w:rFonts w:ascii="Symbol" w:hAnsi="Symbol" w:cs="Symbol" w:hint="default"/>
      </w:rPr>
    </w:lvl>
    <w:lvl w:ilvl="7" w:tplc="7090AAD6">
      <w:start w:val="1"/>
      <w:numFmt w:val="bullet"/>
      <w:lvlText w:val="o"/>
      <w:lvlJc w:val="left"/>
      <w:pPr>
        <w:ind w:left="5760" w:hanging="360"/>
      </w:pPr>
      <w:rPr>
        <w:rFonts w:ascii="Courier New" w:hAnsi="Courier New" w:cs="Courier New" w:hint="default"/>
      </w:rPr>
    </w:lvl>
    <w:lvl w:ilvl="8" w:tplc="5080CF12">
      <w:start w:val="1"/>
      <w:numFmt w:val="bullet"/>
      <w:lvlText w:val=""/>
      <w:lvlJc w:val="left"/>
      <w:pPr>
        <w:ind w:left="6480" w:hanging="360"/>
      </w:pPr>
      <w:rPr>
        <w:rFonts w:ascii="Wingdings" w:hAnsi="Wingdings" w:cs="Wingdings" w:hint="default"/>
      </w:rPr>
    </w:lvl>
  </w:abstractNum>
  <w:abstractNum w:abstractNumId="9" w15:restartNumberingAfterBreak="0">
    <w:nsid w:val="0BA01976"/>
    <w:multiLevelType w:val="hybridMultilevel"/>
    <w:tmpl w:val="E5BE3216"/>
    <w:lvl w:ilvl="0" w:tplc="032AC754">
      <w:start w:val="1"/>
      <w:numFmt w:val="bullet"/>
      <w:lvlText w:val=""/>
      <w:lvlJc w:val="left"/>
      <w:pPr>
        <w:ind w:left="720" w:hanging="360"/>
      </w:pPr>
      <w:rPr>
        <w:rFonts w:ascii="Symbol" w:hAnsi="Symbol" w:cs="Symbol" w:hint="default"/>
        <w:sz w:val="24"/>
        <w:szCs w:val="24"/>
      </w:rPr>
    </w:lvl>
    <w:lvl w:ilvl="1" w:tplc="57F0F6DA">
      <w:start w:val="1"/>
      <w:numFmt w:val="bullet"/>
      <w:lvlText w:val="o"/>
      <w:lvlJc w:val="left"/>
      <w:pPr>
        <w:ind w:left="1440" w:hanging="360"/>
      </w:pPr>
      <w:rPr>
        <w:rFonts w:ascii="Courier New" w:hAnsi="Courier New" w:cs="Courier New" w:hint="default"/>
      </w:rPr>
    </w:lvl>
    <w:lvl w:ilvl="2" w:tplc="C4D49C94">
      <w:start w:val="1"/>
      <w:numFmt w:val="bullet"/>
      <w:lvlText w:val=""/>
      <w:lvlJc w:val="left"/>
      <w:pPr>
        <w:ind w:left="2160" w:hanging="360"/>
      </w:pPr>
      <w:rPr>
        <w:rFonts w:ascii="Wingdings" w:hAnsi="Wingdings" w:cs="Wingdings" w:hint="default"/>
      </w:rPr>
    </w:lvl>
    <w:lvl w:ilvl="3" w:tplc="4E464606">
      <w:start w:val="1"/>
      <w:numFmt w:val="bullet"/>
      <w:lvlText w:val=""/>
      <w:lvlJc w:val="left"/>
      <w:pPr>
        <w:ind w:left="2880" w:hanging="360"/>
      </w:pPr>
      <w:rPr>
        <w:rFonts w:ascii="Symbol" w:hAnsi="Symbol" w:cs="Symbol" w:hint="default"/>
      </w:rPr>
    </w:lvl>
    <w:lvl w:ilvl="4" w:tplc="E0B06BF8">
      <w:start w:val="1"/>
      <w:numFmt w:val="bullet"/>
      <w:lvlText w:val="o"/>
      <w:lvlJc w:val="left"/>
      <w:pPr>
        <w:ind w:left="3600" w:hanging="360"/>
      </w:pPr>
      <w:rPr>
        <w:rFonts w:ascii="Courier New" w:hAnsi="Courier New" w:cs="Courier New" w:hint="default"/>
      </w:rPr>
    </w:lvl>
    <w:lvl w:ilvl="5" w:tplc="A4F86176">
      <w:start w:val="1"/>
      <w:numFmt w:val="bullet"/>
      <w:lvlText w:val=""/>
      <w:lvlJc w:val="left"/>
      <w:pPr>
        <w:ind w:left="4320" w:hanging="360"/>
      </w:pPr>
      <w:rPr>
        <w:rFonts w:ascii="Wingdings" w:hAnsi="Wingdings" w:cs="Wingdings" w:hint="default"/>
      </w:rPr>
    </w:lvl>
    <w:lvl w:ilvl="6" w:tplc="776AA3CA">
      <w:start w:val="1"/>
      <w:numFmt w:val="bullet"/>
      <w:lvlText w:val=""/>
      <w:lvlJc w:val="left"/>
      <w:pPr>
        <w:ind w:left="5040" w:hanging="360"/>
      </w:pPr>
      <w:rPr>
        <w:rFonts w:ascii="Symbol" w:hAnsi="Symbol" w:cs="Symbol" w:hint="default"/>
      </w:rPr>
    </w:lvl>
    <w:lvl w:ilvl="7" w:tplc="F3906866">
      <w:start w:val="1"/>
      <w:numFmt w:val="bullet"/>
      <w:lvlText w:val="o"/>
      <w:lvlJc w:val="left"/>
      <w:pPr>
        <w:ind w:left="5760" w:hanging="360"/>
      </w:pPr>
      <w:rPr>
        <w:rFonts w:ascii="Courier New" w:hAnsi="Courier New" w:cs="Courier New" w:hint="default"/>
      </w:rPr>
    </w:lvl>
    <w:lvl w:ilvl="8" w:tplc="9CB2E1CA">
      <w:start w:val="1"/>
      <w:numFmt w:val="bullet"/>
      <w:lvlText w:val=""/>
      <w:lvlJc w:val="left"/>
      <w:pPr>
        <w:ind w:left="6480" w:hanging="360"/>
      </w:pPr>
      <w:rPr>
        <w:rFonts w:ascii="Wingdings" w:hAnsi="Wingdings" w:cs="Wingdings" w:hint="default"/>
      </w:rPr>
    </w:lvl>
  </w:abstractNum>
  <w:abstractNum w:abstractNumId="10" w15:restartNumberingAfterBreak="0">
    <w:nsid w:val="262A5BB1"/>
    <w:multiLevelType w:val="multilevel"/>
    <w:tmpl w:val="FBB4C07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15:restartNumberingAfterBreak="0">
    <w:nsid w:val="2EE2481C"/>
    <w:multiLevelType w:val="multilevel"/>
    <w:tmpl w:val="0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31984894"/>
    <w:multiLevelType w:val="hybridMultilevel"/>
    <w:tmpl w:val="3E1AFC60"/>
    <w:lvl w:ilvl="0" w:tplc="8030488A">
      <w:start w:val="1"/>
      <w:numFmt w:val="bullet"/>
      <w:lvlText w:val=""/>
      <w:lvlJc w:val="left"/>
      <w:pPr>
        <w:ind w:left="720" w:hanging="360"/>
      </w:pPr>
      <w:rPr>
        <w:rFonts w:ascii="Symbol" w:hAnsi="Symbol" w:cs="Symbol" w:hint="default"/>
        <w:sz w:val="18"/>
        <w:szCs w:val="18"/>
      </w:rPr>
    </w:lvl>
    <w:lvl w:ilvl="1" w:tplc="40D6E58E">
      <w:start w:val="1"/>
      <w:numFmt w:val="bullet"/>
      <w:lvlText w:val="o"/>
      <w:lvlJc w:val="left"/>
      <w:pPr>
        <w:ind w:left="1440" w:hanging="360"/>
      </w:pPr>
      <w:rPr>
        <w:rFonts w:ascii="Courier New" w:hAnsi="Courier New" w:cs="Courier New" w:hint="default"/>
      </w:rPr>
    </w:lvl>
    <w:lvl w:ilvl="2" w:tplc="3530E3DC">
      <w:start w:val="1"/>
      <w:numFmt w:val="bullet"/>
      <w:lvlText w:val=""/>
      <w:lvlJc w:val="left"/>
      <w:pPr>
        <w:ind w:left="2160" w:hanging="360"/>
      </w:pPr>
      <w:rPr>
        <w:rFonts w:ascii="Wingdings" w:hAnsi="Wingdings" w:cs="Wingdings" w:hint="default"/>
      </w:rPr>
    </w:lvl>
    <w:lvl w:ilvl="3" w:tplc="2508ED3E">
      <w:start w:val="1"/>
      <w:numFmt w:val="bullet"/>
      <w:lvlText w:val=""/>
      <w:lvlJc w:val="left"/>
      <w:pPr>
        <w:ind w:left="2880" w:hanging="360"/>
      </w:pPr>
      <w:rPr>
        <w:rFonts w:ascii="Symbol" w:hAnsi="Symbol" w:cs="Symbol" w:hint="default"/>
      </w:rPr>
    </w:lvl>
    <w:lvl w:ilvl="4" w:tplc="02EA1B7C">
      <w:start w:val="1"/>
      <w:numFmt w:val="bullet"/>
      <w:lvlText w:val="o"/>
      <w:lvlJc w:val="left"/>
      <w:pPr>
        <w:ind w:left="3600" w:hanging="360"/>
      </w:pPr>
      <w:rPr>
        <w:rFonts w:ascii="Courier New" w:hAnsi="Courier New" w:cs="Courier New" w:hint="default"/>
      </w:rPr>
    </w:lvl>
    <w:lvl w:ilvl="5" w:tplc="DFAA0664">
      <w:start w:val="1"/>
      <w:numFmt w:val="bullet"/>
      <w:lvlText w:val=""/>
      <w:lvlJc w:val="left"/>
      <w:pPr>
        <w:ind w:left="4320" w:hanging="360"/>
      </w:pPr>
      <w:rPr>
        <w:rFonts w:ascii="Wingdings" w:hAnsi="Wingdings" w:cs="Wingdings" w:hint="default"/>
      </w:rPr>
    </w:lvl>
    <w:lvl w:ilvl="6" w:tplc="86948312">
      <w:start w:val="1"/>
      <w:numFmt w:val="bullet"/>
      <w:lvlText w:val=""/>
      <w:lvlJc w:val="left"/>
      <w:pPr>
        <w:ind w:left="5040" w:hanging="360"/>
      </w:pPr>
      <w:rPr>
        <w:rFonts w:ascii="Symbol" w:hAnsi="Symbol" w:cs="Symbol" w:hint="default"/>
      </w:rPr>
    </w:lvl>
    <w:lvl w:ilvl="7" w:tplc="BB900A8C">
      <w:start w:val="1"/>
      <w:numFmt w:val="bullet"/>
      <w:lvlText w:val="o"/>
      <w:lvlJc w:val="left"/>
      <w:pPr>
        <w:ind w:left="5760" w:hanging="360"/>
      </w:pPr>
      <w:rPr>
        <w:rFonts w:ascii="Courier New" w:hAnsi="Courier New" w:cs="Courier New" w:hint="default"/>
      </w:rPr>
    </w:lvl>
    <w:lvl w:ilvl="8" w:tplc="FB825294">
      <w:start w:val="1"/>
      <w:numFmt w:val="bullet"/>
      <w:lvlText w:val=""/>
      <w:lvlJc w:val="left"/>
      <w:pPr>
        <w:ind w:left="6480" w:hanging="360"/>
      </w:pPr>
      <w:rPr>
        <w:rFonts w:ascii="Wingdings" w:hAnsi="Wingdings" w:cs="Wingdings" w:hint="default"/>
      </w:rPr>
    </w:lvl>
  </w:abstractNum>
  <w:abstractNum w:abstractNumId="13" w15:restartNumberingAfterBreak="0">
    <w:nsid w:val="34C05556"/>
    <w:multiLevelType w:val="hybridMultilevel"/>
    <w:tmpl w:val="F53244D0"/>
    <w:lvl w:ilvl="0" w:tplc="3660756C">
      <w:start w:val="1"/>
      <w:numFmt w:val="bullet"/>
      <w:lvlText w:val=""/>
      <w:lvlJc w:val="left"/>
      <w:pPr>
        <w:ind w:left="720" w:hanging="360"/>
      </w:pPr>
      <w:rPr>
        <w:rFonts w:ascii="Symbol" w:hAnsi="Symbol" w:cs="Symbol" w:hint="default"/>
        <w:sz w:val="18"/>
        <w:szCs w:val="18"/>
      </w:rPr>
    </w:lvl>
    <w:lvl w:ilvl="1" w:tplc="306CE3F6">
      <w:start w:val="1"/>
      <w:numFmt w:val="bullet"/>
      <w:lvlText w:val="o"/>
      <w:lvlJc w:val="left"/>
      <w:pPr>
        <w:ind w:left="1440" w:hanging="360"/>
      </w:pPr>
      <w:rPr>
        <w:rFonts w:ascii="Courier New" w:hAnsi="Courier New" w:cs="Courier New" w:hint="default"/>
      </w:rPr>
    </w:lvl>
    <w:lvl w:ilvl="2" w:tplc="D110C916">
      <w:start w:val="1"/>
      <w:numFmt w:val="bullet"/>
      <w:lvlText w:val=""/>
      <w:lvlJc w:val="left"/>
      <w:pPr>
        <w:ind w:left="2160" w:hanging="360"/>
      </w:pPr>
      <w:rPr>
        <w:rFonts w:ascii="Wingdings" w:hAnsi="Wingdings" w:cs="Wingdings" w:hint="default"/>
      </w:rPr>
    </w:lvl>
    <w:lvl w:ilvl="3" w:tplc="D9A04CA0">
      <w:start w:val="1"/>
      <w:numFmt w:val="bullet"/>
      <w:lvlText w:val=""/>
      <w:lvlJc w:val="left"/>
      <w:pPr>
        <w:ind w:left="2880" w:hanging="360"/>
      </w:pPr>
      <w:rPr>
        <w:rFonts w:ascii="Symbol" w:hAnsi="Symbol" w:cs="Symbol" w:hint="default"/>
      </w:rPr>
    </w:lvl>
    <w:lvl w:ilvl="4" w:tplc="033ED17C">
      <w:start w:val="1"/>
      <w:numFmt w:val="bullet"/>
      <w:lvlText w:val="o"/>
      <w:lvlJc w:val="left"/>
      <w:pPr>
        <w:ind w:left="3600" w:hanging="360"/>
      </w:pPr>
      <w:rPr>
        <w:rFonts w:ascii="Courier New" w:hAnsi="Courier New" w:cs="Courier New" w:hint="default"/>
      </w:rPr>
    </w:lvl>
    <w:lvl w:ilvl="5" w:tplc="33104962">
      <w:start w:val="1"/>
      <w:numFmt w:val="bullet"/>
      <w:lvlText w:val=""/>
      <w:lvlJc w:val="left"/>
      <w:pPr>
        <w:ind w:left="4320" w:hanging="360"/>
      </w:pPr>
      <w:rPr>
        <w:rFonts w:ascii="Wingdings" w:hAnsi="Wingdings" w:cs="Wingdings" w:hint="default"/>
      </w:rPr>
    </w:lvl>
    <w:lvl w:ilvl="6" w:tplc="C75CCF0C">
      <w:start w:val="1"/>
      <w:numFmt w:val="bullet"/>
      <w:lvlText w:val=""/>
      <w:lvlJc w:val="left"/>
      <w:pPr>
        <w:ind w:left="5040" w:hanging="360"/>
      </w:pPr>
      <w:rPr>
        <w:rFonts w:ascii="Symbol" w:hAnsi="Symbol" w:cs="Symbol" w:hint="default"/>
      </w:rPr>
    </w:lvl>
    <w:lvl w:ilvl="7" w:tplc="7E82AA0A">
      <w:start w:val="1"/>
      <w:numFmt w:val="bullet"/>
      <w:lvlText w:val="o"/>
      <w:lvlJc w:val="left"/>
      <w:pPr>
        <w:ind w:left="5760" w:hanging="360"/>
      </w:pPr>
      <w:rPr>
        <w:rFonts w:ascii="Courier New" w:hAnsi="Courier New" w:cs="Courier New" w:hint="default"/>
      </w:rPr>
    </w:lvl>
    <w:lvl w:ilvl="8" w:tplc="B46647D8">
      <w:start w:val="1"/>
      <w:numFmt w:val="bullet"/>
      <w:lvlText w:val=""/>
      <w:lvlJc w:val="left"/>
      <w:pPr>
        <w:ind w:left="6480" w:hanging="360"/>
      </w:pPr>
      <w:rPr>
        <w:rFonts w:ascii="Wingdings" w:hAnsi="Wingdings" w:cs="Wingdings" w:hint="default"/>
      </w:rPr>
    </w:lvl>
  </w:abstractNum>
  <w:abstractNum w:abstractNumId="14" w15:restartNumberingAfterBreak="0">
    <w:nsid w:val="3B086263"/>
    <w:multiLevelType w:val="hybridMultilevel"/>
    <w:tmpl w:val="6FA2FEC0"/>
    <w:lvl w:ilvl="0" w:tplc="A1582FFE">
      <w:start w:val="1"/>
      <w:numFmt w:val="bullet"/>
      <w:lvlText w:val=""/>
      <w:lvlJc w:val="left"/>
      <w:pPr>
        <w:ind w:left="720" w:hanging="360"/>
      </w:pPr>
      <w:rPr>
        <w:rFonts w:ascii="Symbol" w:hAnsi="Symbol" w:cs="Symbol" w:hint="default"/>
        <w:sz w:val="18"/>
        <w:szCs w:val="18"/>
      </w:rPr>
    </w:lvl>
    <w:lvl w:ilvl="1" w:tplc="9FB2E95A">
      <w:start w:val="1"/>
      <w:numFmt w:val="bullet"/>
      <w:lvlText w:val="o"/>
      <w:lvlJc w:val="left"/>
      <w:pPr>
        <w:ind w:left="1440" w:hanging="360"/>
      </w:pPr>
      <w:rPr>
        <w:rFonts w:ascii="Courier New" w:hAnsi="Courier New" w:cs="Courier New" w:hint="default"/>
      </w:rPr>
    </w:lvl>
    <w:lvl w:ilvl="2" w:tplc="A7167952">
      <w:start w:val="1"/>
      <w:numFmt w:val="bullet"/>
      <w:lvlText w:val=""/>
      <w:lvlJc w:val="left"/>
      <w:pPr>
        <w:ind w:left="2160" w:hanging="360"/>
      </w:pPr>
      <w:rPr>
        <w:rFonts w:ascii="Wingdings" w:hAnsi="Wingdings" w:cs="Wingdings" w:hint="default"/>
      </w:rPr>
    </w:lvl>
    <w:lvl w:ilvl="3" w:tplc="CCD82B28">
      <w:start w:val="1"/>
      <w:numFmt w:val="bullet"/>
      <w:lvlText w:val=""/>
      <w:lvlJc w:val="left"/>
      <w:pPr>
        <w:ind w:left="2880" w:hanging="360"/>
      </w:pPr>
      <w:rPr>
        <w:rFonts w:ascii="Symbol" w:hAnsi="Symbol" w:cs="Symbol" w:hint="default"/>
      </w:rPr>
    </w:lvl>
    <w:lvl w:ilvl="4" w:tplc="0B3ECDD2">
      <w:start w:val="1"/>
      <w:numFmt w:val="bullet"/>
      <w:lvlText w:val="o"/>
      <w:lvlJc w:val="left"/>
      <w:pPr>
        <w:ind w:left="3600" w:hanging="360"/>
      </w:pPr>
      <w:rPr>
        <w:rFonts w:ascii="Courier New" w:hAnsi="Courier New" w:cs="Courier New" w:hint="default"/>
      </w:rPr>
    </w:lvl>
    <w:lvl w:ilvl="5" w:tplc="7B528DD6">
      <w:start w:val="1"/>
      <w:numFmt w:val="bullet"/>
      <w:lvlText w:val=""/>
      <w:lvlJc w:val="left"/>
      <w:pPr>
        <w:ind w:left="4320" w:hanging="360"/>
      </w:pPr>
      <w:rPr>
        <w:rFonts w:ascii="Wingdings" w:hAnsi="Wingdings" w:cs="Wingdings" w:hint="default"/>
      </w:rPr>
    </w:lvl>
    <w:lvl w:ilvl="6" w:tplc="B92C5586">
      <w:start w:val="1"/>
      <w:numFmt w:val="bullet"/>
      <w:lvlText w:val=""/>
      <w:lvlJc w:val="left"/>
      <w:pPr>
        <w:ind w:left="5040" w:hanging="360"/>
      </w:pPr>
      <w:rPr>
        <w:rFonts w:ascii="Symbol" w:hAnsi="Symbol" w:cs="Symbol" w:hint="default"/>
      </w:rPr>
    </w:lvl>
    <w:lvl w:ilvl="7" w:tplc="62061194">
      <w:start w:val="1"/>
      <w:numFmt w:val="bullet"/>
      <w:lvlText w:val="o"/>
      <w:lvlJc w:val="left"/>
      <w:pPr>
        <w:ind w:left="5760" w:hanging="360"/>
      </w:pPr>
      <w:rPr>
        <w:rFonts w:ascii="Courier New" w:hAnsi="Courier New" w:cs="Courier New" w:hint="default"/>
      </w:rPr>
    </w:lvl>
    <w:lvl w:ilvl="8" w:tplc="986E20A4">
      <w:start w:val="1"/>
      <w:numFmt w:val="bullet"/>
      <w:lvlText w:val=""/>
      <w:lvlJc w:val="left"/>
      <w:pPr>
        <w:ind w:left="6480" w:hanging="360"/>
      </w:pPr>
      <w:rPr>
        <w:rFonts w:ascii="Wingdings" w:hAnsi="Wingdings" w:cs="Wingdings" w:hint="default"/>
      </w:rPr>
    </w:lvl>
  </w:abstractNum>
  <w:abstractNum w:abstractNumId="15" w15:restartNumberingAfterBreak="0">
    <w:nsid w:val="3CF37A1C"/>
    <w:multiLevelType w:val="hybridMultilevel"/>
    <w:tmpl w:val="C5A03894"/>
    <w:lvl w:ilvl="0" w:tplc="E49E3748">
      <w:start w:val="1"/>
      <w:numFmt w:val="bullet"/>
      <w:lvlText w:val=""/>
      <w:lvlJc w:val="left"/>
      <w:pPr>
        <w:ind w:left="720" w:hanging="360"/>
      </w:pPr>
      <w:rPr>
        <w:rFonts w:ascii="Symbol" w:hAnsi="Symbol" w:cs="Symbol" w:hint="default"/>
        <w:sz w:val="18"/>
        <w:szCs w:val="18"/>
      </w:rPr>
    </w:lvl>
    <w:lvl w:ilvl="1" w:tplc="271E2C7E">
      <w:start w:val="1"/>
      <w:numFmt w:val="bullet"/>
      <w:lvlText w:val="o"/>
      <w:lvlJc w:val="left"/>
      <w:pPr>
        <w:ind w:left="1440" w:hanging="360"/>
      </w:pPr>
      <w:rPr>
        <w:rFonts w:ascii="Courier New" w:hAnsi="Courier New" w:cs="Courier New" w:hint="default"/>
      </w:rPr>
    </w:lvl>
    <w:lvl w:ilvl="2" w:tplc="32E6035E">
      <w:start w:val="1"/>
      <w:numFmt w:val="bullet"/>
      <w:lvlText w:val=""/>
      <w:lvlJc w:val="left"/>
      <w:pPr>
        <w:ind w:left="2160" w:hanging="360"/>
      </w:pPr>
      <w:rPr>
        <w:rFonts w:ascii="Wingdings" w:hAnsi="Wingdings" w:cs="Wingdings" w:hint="default"/>
      </w:rPr>
    </w:lvl>
    <w:lvl w:ilvl="3" w:tplc="991C5050">
      <w:start w:val="1"/>
      <w:numFmt w:val="bullet"/>
      <w:lvlText w:val=""/>
      <w:lvlJc w:val="left"/>
      <w:pPr>
        <w:ind w:left="2880" w:hanging="360"/>
      </w:pPr>
      <w:rPr>
        <w:rFonts w:ascii="Symbol" w:hAnsi="Symbol" w:cs="Symbol" w:hint="default"/>
      </w:rPr>
    </w:lvl>
    <w:lvl w:ilvl="4" w:tplc="683AE03E">
      <w:start w:val="1"/>
      <w:numFmt w:val="bullet"/>
      <w:lvlText w:val="o"/>
      <w:lvlJc w:val="left"/>
      <w:pPr>
        <w:ind w:left="3600" w:hanging="360"/>
      </w:pPr>
      <w:rPr>
        <w:rFonts w:ascii="Courier New" w:hAnsi="Courier New" w:cs="Courier New" w:hint="default"/>
      </w:rPr>
    </w:lvl>
    <w:lvl w:ilvl="5" w:tplc="54A0162C">
      <w:start w:val="1"/>
      <w:numFmt w:val="bullet"/>
      <w:lvlText w:val=""/>
      <w:lvlJc w:val="left"/>
      <w:pPr>
        <w:ind w:left="4320" w:hanging="360"/>
      </w:pPr>
      <w:rPr>
        <w:rFonts w:ascii="Wingdings" w:hAnsi="Wingdings" w:cs="Wingdings" w:hint="default"/>
      </w:rPr>
    </w:lvl>
    <w:lvl w:ilvl="6" w:tplc="0240B4B2">
      <w:start w:val="1"/>
      <w:numFmt w:val="bullet"/>
      <w:lvlText w:val=""/>
      <w:lvlJc w:val="left"/>
      <w:pPr>
        <w:ind w:left="5040" w:hanging="360"/>
      </w:pPr>
      <w:rPr>
        <w:rFonts w:ascii="Symbol" w:hAnsi="Symbol" w:cs="Symbol" w:hint="default"/>
      </w:rPr>
    </w:lvl>
    <w:lvl w:ilvl="7" w:tplc="8B3624A8">
      <w:start w:val="1"/>
      <w:numFmt w:val="bullet"/>
      <w:lvlText w:val="o"/>
      <w:lvlJc w:val="left"/>
      <w:pPr>
        <w:ind w:left="5760" w:hanging="360"/>
      </w:pPr>
      <w:rPr>
        <w:rFonts w:ascii="Courier New" w:hAnsi="Courier New" w:cs="Courier New" w:hint="default"/>
      </w:rPr>
    </w:lvl>
    <w:lvl w:ilvl="8" w:tplc="A5E25C1C">
      <w:start w:val="1"/>
      <w:numFmt w:val="bullet"/>
      <w:lvlText w:val=""/>
      <w:lvlJc w:val="left"/>
      <w:pPr>
        <w:ind w:left="6480" w:hanging="360"/>
      </w:pPr>
      <w:rPr>
        <w:rFonts w:ascii="Wingdings" w:hAnsi="Wingdings" w:cs="Wingdings" w:hint="default"/>
      </w:rPr>
    </w:lvl>
  </w:abstractNum>
  <w:abstractNum w:abstractNumId="16" w15:restartNumberingAfterBreak="0">
    <w:nsid w:val="3D5E7DCF"/>
    <w:multiLevelType w:val="hybridMultilevel"/>
    <w:tmpl w:val="812E4A42"/>
    <w:lvl w:ilvl="0" w:tplc="3BF8F550">
      <w:start w:val="1"/>
      <w:numFmt w:val="bullet"/>
      <w:lvlText w:val=""/>
      <w:lvlJc w:val="left"/>
      <w:pPr>
        <w:ind w:left="720" w:hanging="360"/>
      </w:pPr>
      <w:rPr>
        <w:rFonts w:ascii="Symbol" w:hAnsi="Symbol" w:cs="Symbol" w:hint="default"/>
        <w:sz w:val="18"/>
        <w:szCs w:val="18"/>
      </w:rPr>
    </w:lvl>
    <w:lvl w:ilvl="1" w:tplc="C908EB44">
      <w:start w:val="1"/>
      <w:numFmt w:val="bullet"/>
      <w:lvlText w:val="o"/>
      <w:lvlJc w:val="left"/>
      <w:pPr>
        <w:ind w:left="1440" w:hanging="360"/>
      </w:pPr>
      <w:rPr>
        <w:rFonts w:ascii="Courier New" w:hAnsi="Courier New" w:cs="Courier New" w:hint="default"/>
      </w:rPr>
    </w:lvl>
    <w:lvl w:ilvl="2" w:tplc="18A610DE">
      <w:start w:val="1"/>
      <w:numFmt w:val="bullet"/>
      <w:lvlText w:val=""/>
      <w:lvlJc w:val="left"/>
      <w:pPr>
        <w:ind w:left="2160" w:hanging="360"/>
      </w:pPr>
      <w:rPr>
        <w:rFonts w:ascii="Wingdings" w:hAnsi="Wingdings" w:cs="Wingdings" w:hint="default"/>
      </w:rPr>
    </w:lvl>
    <w:lvl w:ilvl="3" w:tplc="60EC9FB4">
      <w:start w:val="1"/>
      <w:numFmt w:val="bullet"/>
      <w:lvlText w:val=""/>
      <w:lvlJc w:val="left"/>
      <w:pPr>
        <w:ind w:left="2880" w:hanging="360"/>
      </w:pPr>
      <w:rPr>
        <w:rFonts w:ascii="Symbol" w:hAnsi="Symbol" w:cs="Symbol" w:hint="default"/>
      </w:rPr>
    </w:lvl>
    <w:lvl w:ilvl="4" w:tplc="5C12A332">
      <w:start w:val="1"/>
      <w:numFmt w:val="bullet"/>
      <w:lvlText w:val="o"/>
      <w:lvlJc w:val="left"/>
      <w:pPr>
        <w:ind w:left="3600" w:hanging="360"/>
      </w:pPr>
      <w:rPr>
        <w:rFonts w:ascii="Courier New" w:hAnsi="Courier New" w:cs="Courier New" w:hint="default"/>
      </w:rPr>
    </w:lvl>
    <w:lvl w:ilvl="5" w:tplc="678A96E8">
      <w:start w:val="1"/>
      <w:numFmt w:val="bullet"/>
      <w:lvlText w:val=""/>
      <w:lvlJc w:val="left"/>
      <w:pPr>
        <w:ind w:left="4320" w:hanging="360"/>
      </w:pPr>
      <w:rPr>
        <w:rFonts w:ascii="Wingdings" w:hAnsi="Wingdings" w:cs="Wingdings" w:hint="default"/>
      </w:rPr>
    </w:lvl>
    <w:lvl w:ilvl="6" w:tplc="D5D25A90">
      <w:start w:val="1"/>
      <w:numFmt w:val="bullet"/>
      <w:lvlText w:val=""/>
      <w:lvlJc w:val="left"/>
      <w:pPr>
        <w:ind w:left="5040" w:hanging="360"/>
      </w:pPr>
      <w:rPr>
        <w:rFonts w:ascii="Symbol" w:hAnsi="Symbol" w:cs="Symbol" w:hint="default"/>
      </w:rPr>
    </w:lvl>
    <w:lvl w:ilvl="7" w:tplc="9A8C68A4">
      <w:start w:val="1"/>
      <w:numFmt w:val="bullet"/>
      <w:lvlText w:val="o"/>
      <w:lvlJc w:val="left"/>
      <w:pPr>
        <w:ind w:left="5760" w:hanging="360"/>
      </w:pPr>
      <w:rPr>
        <w:rFonts w:ascii="Courier New" w:hAnsi="Courier New" w:cs="Courier New" w:hint="default"/>
      </w:rPr>
    </w:lvl>
    <w:lvl w:ilvl="8" w:tplc="D54A2604">
      <w:start w:val="1"/>
      <w:numFmt w:val="bullet"/>
      <w:lvlText w:val=""/>
      <w:lvlJc w:val="left"/>
      <w:pPr>
        <w:ind w:left="6480" w:hanging="360"/>
      </w:pPr>
      <w:rPr>
        <w:rFonts w:ascii="Wingdings" w:hAnsi="Wingdings" w:cs="Wingdings" w:hint="default"/>
      </w:rPr>
    </w:lvl>
  </w:abstractNum>
  <w:abstractNum w:abstractNumId="17" w15:restartNumberingAfterBreak="0">
    <w:nsid w:val="3EAC016C"/>
    <w:multiLevelType w:val="hybridMultilevel"/>
    <w:tmpl w:val="5DEED74E"/>
    <w:lvl w:ilvl="0" w:tplc="6CFEBEA4">
      <w:start w:val="1"/>
      <w:numFmt w:val="bullet"/>
      <w:lvlText w:val=""/>
      <w:lvlJc w:val="left"/>
      <w:pPr>
        <w:ind w:left="720" w:hanging="360"/>
      </w:pPr>
      <w:rPr>
        <w:rFonts w:ascii="Symbol" w:hAnsi="Symbol" w:cs="Symbol" w:hint="default"/>
        <w:sz w:val="24"/>
        <w:szCs w:val="24"/>
      </w:rPr>
    </w:lvl>
    <w:lvl w:ilvl="1" w:tplc="4F945C82">
      <w:start w:val="1"/>
      <w:numFmt w:val="bullet"/>
      <w:lvlText w:val="o"/>
      <w:lvlJc w:val="left"/>
      <w:pPr>
        <w:ind w:left="1440" w:hanging="360"/>
      </w:pPr>
      <w:rPr>
        <w:rFonts w:ascii="Courier New" w:hAnsi="Courier New" w:cs="Courier New" w:hint="default"/>
      </w:rPr>
    </w:lvl>
    <w:lvl w:ilvl="2" w:tplc="6284D434">
      <w:start w:val="1"/>
      <w:numFmt w:val="bullet"/>
      <w:lvlText w:val=""/>
      <w:lvlJc w:val="left"/>
      <w:pPr>
        <w:ind w:left="2160" w:hanging="360"/>
      </w:pPr>
      <w:rPr>
        <w:rFonts w:ascii="Wingdings" w:hAnsi="Wingdings" w:cs="Wingdings" w:hint="default"/>
      </w:rPr>
    </w:lvl>
    <w:lvl w:ilvl="3" w:tplc="88F48B48">
      <w:start w:val="1"/>
      <w:numFmt w:val="bullet"/>
      <w:lvlText w:val=""/>
      <w:lvlJc w:val="left"/>
      <w:pPr>
        <w:ind w:left="2880" w:hanging="360"/>
      </w:pPr>
      <w:rPr>
        <w:rFonts w:ascii="Symbol" w:hAnsi="Symbol" w:cs="Symbol" w:hint="default"/>
      </w:rPr>
    </w:lvl>
    <w:lvl w:ilvl="4" w:tplc="E84A0E9E">
      <w:start w:val="1"/>
      <w:numFmt w:val="bullet"/>
      <w:lvlText w:val="o"/>
      <w:lvlJc w:val="left"/>
      <w:pPr>
        <w:ind w:left="3600" w:hanging="360"/>
      </w:pPr>
      <w:rPr>
        <w:rFonts w:ascii="Courier New" w:hAnsi="Courier New" w:cs="Courier New" w:hint="default"/>
      </w:rPr>
    </w:lvl>
    <w:lvl w:ilvl="5" w:tplc="43F68A74">
      <w:start w:val="1"/>
      <w:numFmt w:val="bullet"/>
      <w:lvlText w:val=""/>
      <w:lvlJc w:val="left"/>
      <w:pPr>
        <w:ind w:left="4320" w:hanging="360"/>
      </w:pPr>
      <w:rPr>
        <w:rFonts w:ascii="Wingdings" w:hAnsi="Wingdings" w:cs="Wingdings" w:hint="default"/>
      </w:rPr>
    </w:lvl>
    <w:lvl w:ilvl="6" w:tplc="28188062">
      <w:start w:val="1"/>
      <w:numFmt w:val="bullet"/>
      <w:lvlText w:val=""/>
      <w:lvlJc w:val="left"/>
      <w:pPr>
        <w:ind w:left="5040" w:hanging="360"/>
      </w:pPr>
      <w:rPr>
        <w:rFonts w:ascii="Symbol" w:hAnsi="Symbol" w:cs="Symbol" w:hint="default"/>
      </w:rPr>
    </w:lvl>
    <w:lvl w:ilvl="7" w:tplc="C2585B7C">
      <w:start w:val="1"/>
      <w:numFmt w:val="bullet"/>
      <w:lvlText w:val="o"/>
      <w:lvlJc w:val="left"/>
      <w:pPr>
        <w:ind w:left="5760" w:hanging="360"/>
      </w:pPr>
      <w:rPr>
        <w:rFonts w:ascii="Courier New" w:hAnsi="Courier New" w:cs="Courier New" w:hint="default"/>
      </w:rPr>
    </w:lvl>
    <w:lvl w:ilvl="8" w:tplc="FF480B2A">
      <w:start w:val="1"/>
      <w:numFmt w:val="bullet"/>
      <w:lvlText w:val=""/>
      <w:lvlJc w:val="left"/>
      <w:pPr>
        <w:ind w:left="6480" w:hanging="360"/>
      </w:pPr>
      <w:rPr>
        <w:rFonts w:ascii="Wingdings" w:hAnsi="Wingdings" w:cs="Wingdings" w:hint="default"/>
      </w:rPr>
    </w:lvl>
  </w:abstractNum>
  <w:abstractNum w:abstractNumId="18" w15:restartNumberingAfterBreak="0">
    <w:nsid w:val="47E30F0E"/>
    <w:multiLevelType w:val="hybridMultilevel"/>
    <w:tmpl w:val="7F6CEBD4"/>
    <w:lvl w:ilvl="0" w:tplc="CE32D33C">
      <w:start w:val="1"/>
      <w:numFmt w:val="bullet"/>
      <w:lvlText w:val=""/>
      <w:lvlJc w:val="left"/>
      <w:pPr>
        <w:ind w:left="720" w:hanging="360"/>
      </w:pPr>
      <w:rPr>
        <w:rFonts w:ascii="Symbol" w:hAnsi="Symbol" w:cs="Symbol" w:hint="default"/>
        <w:sz w:val="18"/>
        <w:szCs w:val="18"/>
      </w:rPr>
    </w:lvl>
    <w:lvl w:ilvl="1" w:tplc="3B72EBF8">
      <w:start w:val="1"/>
      <w:numFmt w:val="bullet"/>
      <w:lvlText w:val="o"/>
      <w:lvlJc w:val="left"/>
      <w:pPr>
        <w:ind w:left="1440" w:hanging="360"/>
      </w:pPr>
      <w:rPr>
        <w:rFonts w:ascii="Courier New" w:hAnsi="Courier New" w:cs="Courier New" w:hint="default"/>
      </w:rPr>
    </w:lvl>
    <w:lvl w:ilvl="2" w:tplc="21064836">
      <w:start w:val="1"/>
      <w:numFmt w:val="bullet"/>
      <w:lvlText w:val=""/>
      <w:lvlJc w:val="left"/>
      <w:pPr>
        <w:ind w:left="2160" w:hanging="360"/>
      </w:pPr>
      <w:rPr>
        <w:rFonts w:ascii="Wingdings" w:hAnsi="Wingdings" w:cs="Wingdings" w:hint="default"/>
      </w:rPr>
    </w:lvl>
    <w:lvl w:ilvl="3" w:tplc="C3DEB58C">
      <w:start w:val="1"/>
      <w:numFmt w:val="bullet"/>
      <w:lvlText w:val=""/>
      <w:lvlJc w:val="left"/>
      <w:pPr>
        <w:ind w:left="2880" w:hanging="360"/>
      </w:pPr>
      <w:rPr>
        <w:rFonts w:ascii="Symbol" w:hAnsi="Symbol" w:cs="Symbol" w:hint="default"/>
      </w:rPr>
    </w:lvl>
    <w:lvl w:ilvl="4" w:tplc="5A6C491A">
      <w:start w:val="1"/>
      <w:numFmt w:val="bullet"/>
      <w:lvlText w:val="o"/>
      <w:lvlJc w:val="left"/>
      <w:pPr>
        <w:ind w:left="3600" w:hanging="360"/>
      </w:pPr>
      <w:rPr>
        <w:rFonts w:ascii="Courier New" w:hAnsi="Courier New" w:cs="Courier New" w:hint="default"/>
      </w:rPr>
    </w:lvl>
    <w:lvl w:ilvl="5" w:tplc="F3C68148">
      <w:start w:val="1"/>
      <w:numFmt w:val="bullet"/>
      <w:lvlText w:val=""/>
      <w:lvlJc w:val="left"/>
      <w:pPr>
        <w:ind w:left="4320" w:hanging="360"/>
      </w:pPr>
      <w:rPr>
        <w:rFonts w:ascii="Wingdings" w:hAnsi="Wingdings" w:cs="Wingdings" w:hint="default"/>
      </w:rPr>
    </w:lvl>
    <w:lvl w:ilvl="6" w:tplc="3B32427A">
      <w:start w:val="1"/>
      <w:numFmt w:val="bullet"/>
      <w:lvlText w:val=""/>
      <w:lvlJc w:val="left"/>
      <w:pPr>
        <w:ind w:left="5040" w:hanging="360"/>
      </w:pPr>
      <w:rPr>
        <w:rFonts w:ascii="Symbol" w:hAnsi="Symbol" w:cs="Symbol" w:hint="default"/>
      </w:rPr>
    </w:lvl>
    <w:lvl w:ilvl="7" w:tplc="B54215FE">
      <w:start w:val="1"/>
      <w:numFmt w:val="bullet"/>
      <w:lvlText w:val="o"/>
      <w:lvlJc w:val="left"/>
      <w:pPr>
        <w:ind w:left="5760" w:hanging="360"/>
      </w:pPr>
      <w:rPr>
        <w:rFonts w:ascii="Courier New" w:hAnsi="Courier New" w:cs="Courier New" w:hint="default"/>
      </w:rPr>
    </w:lvl>
    <w:lvl w:ilvl="8" w:tplc="312CDC10">
      <w:start w:val="1"/>
      <w:numFmt w:val="bullet"/>
      <w:lvlText w:val=""/>
      <w:lvlJc w:val="left"/>
      <w:pPr>
        <w:ind w:left="6480" w:hanging="360"/>
      </w:pPr>
      <w:rPr>
        <w:rFonts w:ascii="Wingdings" w:hAnsi="Wingdings" w:cs="Wingdings" w:hint="default"/>
      </w:rPr>
    </w:lvl>
  </w:abstractNum>
  <w:abstractNum w:abstractNumId="19" w15:restartNumberingAfterBreak="0">
    <w:nsid w:val="4B720C52"/>
    <w:multiLevelType w:val="hybridMultilevel"/>
    <w:tmpl w:val="B0A08074"/>
    <w:lvl w:ilvl="0" w:tplc="4D5AE22A">
      <w:start w:val="1"/>
      <w:numFmt w:val="bullet"/>
      <w:lvlText w:val=""/>
      <w:lvlJc w:val="left"/>
      <w:pPr>
        <w:ind w:left="720" w:hanging="360"/>
      </w:pPr>
      <w:rPr>
        <w:rFonts w:ascii="Symbol" w:hAnsi="Symbol" w:cs="Symbol" w:hint="default"/>
        <w:sz w:val="18"/>
        <w:szCs w:val="18"/>
      </w:rPr>
    </w:lvl>
    <w:lvl w:ilvl="1" w:tplc="1414B854">
      <w:start w:val="1"/>
      <w:numFmt w:val="bullet"/>
      <w:lvlText w:val="o"/>
      <w:lvlJc w:val="left"/>
      <w:pPr>
        <w:ind w:left="1440" w:hanging="360"/>
      </w:pPr>
      <w:rPr>
        <w:rFonts w:ascii="Courier New" w:hAnsi="Courier New" w:cs="Courier New" w:hint="default"/>
      </w:rPr>
    </w:lvl>
    <w:lvl w:ilvl="2" w:tplc="0D802D7E">
      <w:start w:val="1"/>
      <w:numFmt w:val="bullet"/>
      <w:lvlText w:val=""/>
      <w:lvlJc w:val="left"/>
      <w:pPr>
        <w:ind w:left="2160" w:hanging="360"/>
      </w:pPr>
      <w:rPr>
        <w:rFonts w:ascii="Wingdings" w:hAnsi="Wingdings" w:cs="Wingdings" w:hint="default"/>
      </w:rPr>
    </w:lvl>
    <w:lvl w:ilvl="3" w:tplc="C8922F92">
      <w:start w:val="1"/>
      <w:numFmt w:val="bullet"/>
      <w:lvlText w:val=""/>
      <w:lvlJc w:val="left"/>
      <w:pPr>
        <w:ind w:left="2880" w:hanging="360"/>
      </w:pPr>
      <w:rPr>
        <w:rFonts w:ascii="Symbol" w:hAnsi="Symbol" w:cs="Symbol" w:hint="default"/>
      </w:rPr>
    </w:lvl>
    <w:lvl w:ilvl="4" w:tplc="700CD82C">
      <w:start w:val="1"/>
      <w:numFmt w:val="bullet"/>
      <w:lvlText w:val="o"/>
      <w:lvlJc w:val="left"/>
      <w:pPr>
        <w:ind w:left="3600" w:hanging="360"/>
      </w:pPr>
      <w:rPr>
        <w:rFonts w:ascii="Courier New" w:hAnsi="Courier New" w:cs="Courier New" w:hint="default"/>
      </w:rPr>
    </w:lvl>
    <w:lvl w:ilvl="5" w:tplc="B40CA0BE">
      <w:start w:val="1"/>
      <w:numFmt w:val="bullet"/>
      <w:lvlText w:val=""/>
      <w:lvlJc w:val="left"/>
      <w:pPr>
        <w:ind w:left="4320" w:hanging="360"/>
      </w:pPr>
      <w:rPr>
        <w:rFonts w:ascii="Wingdings" w:hAnsi="Wingdings" w:cs="Wingdings" w:hint="default"/>
      </w:rPr>
    </w:lvl>
    <w:lvl w:ilvl="6" w:tplc="4584374A">
      <w:start w:val="1"/>
      <w:numFmt w:val="bullet"/>
      <w:lvlText w:val=""/>
      <w:lvlJc w:val="left"/>
      <w:pPr>
        <w:ind w:left="5040" w:hanging="360"/>
      </w:pPr>
      <w:rPr>
        <w:rFonts w:ascii="Symbol" w:hAnsi="Symbol" w:cs="Symbol" w:hint="default"/>
      </w:rPr>
    </w:lvl>
    <w:lvl w:ilvl="7" w:tplc="9C5865A0">
      <w:start w:val="1"/>
      <w:numFmt w:val="bullet"/>
      <w:lvlText w:val="o"/>
      <w:lvlJc w:val="left"/>
      <w:pPr>
        <w:ind w:left="5760" w:hanging="360"/>
      </w:pPr>
      <w:rPr>
        <w:rFonts w:ascii="Courier New" w:hAnsi="Courier New" w:cs="Courier New" w:hint="default"/>
      </w:rPr>
    </w:lvl>
    <w:lvl w:ilvl="8" w:tplc="45C87F80">
      <w:start w:val="1"/>
      <w:numFmt w:val="bullet"/>
      <w:lvlText w:val=""/>
      <w:lvlJc w:val="left"/>
      <w:pPr>
        <w:ind w:left="6480" w:hanging="360"/>
      </w:pPr>
      <w:rPr>
        <w:rFonts w:ascii="Wingdings" w:hAnsi="Wingdings" w:cs="Wingdings" w:hint="default"/>
      </w:rPr>
    </w:lvl>
  </w:abstractNum>
  <w:abstractNum w:abstractNumId="20" w15:restartNumberingAfterBreak="0">
    <w:nsid w:val="4E030807"/>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E1B2F7C"/>
    <w:multiLevelType w:val="hybridMultilevel"/>
    <w:tmpl w:val="A35CA468"/>
    <w:lvl w:ilvl="0" w:tplc="D2FC923C">
      <w:start w:val="1"/>
      <w:numFmt w:val="bullet"/>
      <w:lvlText w:val=""/>
      <w:lvlJc w:val="left"/>
      <w:pPr>
        <w:ind w:left="720" w:hanging="360"/>
      </w:pPr>
      <w:rPr>
        <w:rFonts w:ascii="Symbol" w:hAnsi="Symbol" w:cs="Symbol" w:hint="default"/>
        <w:sz w:val="18"/>
        <w:szCs w:val="18"/>
      </w:rPr>
    </w:lvl>
    <w:lvl w:ilvl="1" w:tplc="8B12B1A8">
      <w:start w:val="1"/>
      <w:numFmt w:val="bullet"/>
      <w:lvlText w:val="o"/>
      <w:lvlJc w:val="left"/>
      <w:pPr>
        <w:ind w:left="1440" w:hanging="360"/>
      </w:pPr>
      <w:rPr>
        <w:rFonts w:ascii="Courier New" w:hAnsi="Courier New" w:cs="Courier New" w:hint="default"/>
      </w:rPr>
    </w:lvl>
    <w:lvl w:ilvl="2" w:tplc="28465E7A">
      <w:start w:val="1"/>
      <w:numFmt w:val="bullet"/>
      <w:lvlText w:val=""/>
      <w:lvlJc w:val="left"/>
      <w:pPr>
        <w:ind w:left="2160" w:hanging="360"/>
      </w:pPr>
      <w:rPr>
        <w:rFonts w:ascii="Wingdings" w:hAnsi="Wingdings" w:cs="Wingdings" w:hint="default"/>
      </w:rPr>
    </w:lvl>
    <w:lvl w:ilvl="3" w:tplc="0212C94E">
      <w:start w:val="1"/>
      <w:numFmt w:val="bullet"/>
      <w:lvlText w:val=""/>
      <w:lvlJc w:val="left"/>
      <w:pPr>
        <w:ind w:left="2880" w:hanging="360"/>
      </w:pPr>
      <w:rPr>
        <w:rFonts w:ascii="Symbol" w:hAnsi="Symbol" w:cs="Symbol" w:hint="default"/>
      </w:rPr>
    </w:lvl>
    <w:lvl w:ilvl="4" w:tplc="70B41C08">
      <w:start w:val="1"/>
      <w:numFmt w:val="bullet"/>
      <w:lvlText w:val="o"/>
      <w:lvlJc w:val="left"/>
      <w:pPr>
        <w:ind w:left="3600" w:hanging="360"/>
      </w:pPr>
      <w:rPr>
        <w:rFonts w:ascii="Courier New" w:hAnsi="Courier New" w:cs="Courier New" w:hint="default"/>
      </w:rPr>
    </w:lvl>
    <w:lvl w:ilvl="5" w:tplc="BCB64D16">
      <w:start w:val="1"/>
      <w:numFmt w:val="bullet"/>
      <w:lvlText w:val=""/>
      <w:lvlJc w:val="left"/>
      <w:pPr>
        <w:ind w:left="4320" w:hanging="360"/>
      </w:pPr>
      <w:rPr>
        <w:rFonts w:ascii="Wingdings" w:hAnsi="Wingdings" w:cs="Wingdings" w:hint="default"/>
      </w:rPr>
    </w:lvl>
    <w:lvl w:ilvl="6" w:tplc="A0BCE356">
      <w:start w:val="1"/>
      <w:numFmt w:val="bullet"/>
      <w:lvlText w:val=""/>
      <w:lvlJc w:val="left"/>
      <w:pPr>
        <w:ind w:left="5040" w:hanging="360"/>
      </w:pPr>
      <w:rPr>
        <w:rFonts w:ascii="Symbol" w:hAnsi="Symbol" w:cs="Symbol" w:hint="default"/>
      </w:rPr>
    </w:lvl>
    <w:lvl w:ilvl="7" w:tplc="13A8845C">
      <w:start w:val="1"/>
      <w:numFmt w:val="bullet"/>
      <w:lvlText w:val="o"/>
      <w:lvlJc w:val="left"/>
      <w:pPr>
        <w:ind w:left="5760" w:hanging="360"/>
      </w:pPr>
      <w:rPr>
        <w:rFonts w:ascii="Courier New" w:hAnsi="Courier New" w:cs="Courier New" w:hint="default"/>
      </w:rPr>
    </w:lvl>
    <w:lvl w:ilvl="8" w:tplc="254AEFDC">
      <w:start w:val="1"/>
      <w:numFmt w:val="bullet"/>
      <w:lvlText w:val=""/>
      <w:lvlJc w:val="left"/>
      <w:pPr>
        <w:ind w:left="6480" w:hanging="360"/>
      </w:pPr>
      <w:rPr>
        <w:rFonts w:ascii="Wingdings" w:hAnsi="Wingdings" w:cs="Wingdings" w:hint="default"/>
      </w:rPr>
    </w:lvl>
  </w:abstractNum>
  <w:abstractNum w:abstractNumId="22" w15:restartNumberingAfterBreak="0">
    <w:nsid w:val="4EF726C8"/>
    <w:multiLevelType w:val="hybridMultilevel"/>
    <w:tmpl w:val="EEB423FE"/>
    <w:lvl w:ilvl="0" w:tplc="1C381B12">
      <w:start w:val="1"/>
      <w:numFmt w:val="bullet"/>
      <w:lvlText w:val=""/>
      <w:lvlJc w:val="left"/>
      <w:pPr>
        <w:ind w:left="720" w:hanging="360"/>
      </w:pPr>
      <w:rPr>
        <w:rFonts w:ascii="Symbol" w:hAnsi="Symbol" w:cs="Symbol" w:hint="default"/>
        <w:sz w:val="24"/>
        <w:szCs w:val="24"/>
      </w:rPr>
    </w:lvl>
    <w:lvl w:ilvl="1" w:tplc="DC6E0BB0">
      <w:start w:val="1"/>
      <w:numFmt w:val="bullet"/>
      <w:lvlText w:val="o"/>
      <w:lvlJc w:val="left"/>
      <w:pPr>
        <w:ind w:left="1440" w:hanging="360"/>
      </w:pPr>
      <w:rPr>
        <w:rFonts w:ascii="Courier New" w:hAnsi="Courier New" w:cs="Courier New" w:hint="default"/>
      </w:rPr>
    </w:lvl>
    <w:lvl w:ilvl="2" w:tplc="A336F7FE">
      <w:start w:val="1"/>
      <w:numFmt w:val="bullet"/>
      <w:lvlText w:val=""/>
      <w:lvlJc w:val="left"/>
      <w:pPr>
        <w:ind w:left="2160" w:hanging="360"/>
      </w:pPr>
      <w:rPr>
        <w:rFonts w:ascii="Wingdings" w:hAnsi="Wingdings" w:cs="Wingdings" w:hint="default"/>
      </w:rPr>
    </w:lvl>
    <w:lvl w:ilvl="3" w:tplc="795E8C40">
      <w:start w:val="1"/>
      <w:numFmt w:val="bullet"/>
      <w:lvlText w:val=""/>
      <w:lvlJc w:val="left"/>
      <w:pPr>
        <w:ind w:left="2880" w:hanging="360"/>
      </w:pPr>
      <w:rPr>
        <w:rFonts w:ascii="Symbol" w:hAnsi="Symbol" w:cs="Symbol" w:hint="default"/>
      </w:rPr>
    </w:lvl>
    <w:lvl w:ilvl="4" w:tplc="D870FCEC">
      <w:start w:val="1"/>
      <w:numFmt w:val="bullet"/>
      <w:lvlText w:val="o"/>
      <w:lvlJc w:val="left"/>
      <w:pPr>
        <w:ind w:left="3600" w:hanging="360"/>
      </w:pPr>
      <w:rPr>
        <w:rFonts w:ascii="Courier New" w:hAnsi="Courier New" w:cs="Courier New" w:hint="default"/>
      </w:rPr>
    </w:lvl>
    <w:lvl w:ilvl="5" w:tplc="8AFA227E">
      <w:start w:val="1"/>
      <w:numFmt w:val="bullet"/>
      <w:lvlText w:val=""/>
      <w:lvlJc w:val="left"/>
      <w:pPr>
        <w:ind w:left="4320" w:hanging="360"/>
      </w:pPr>
      <w:rPr>
        <w:rFonts w:ascii="Wingdings" w:hAnsi="Wingdings" w:cs="Wingdings" w:hint="default"/>
      </w:rPr>
    </w:lvl>
    <w:lvl w:ilvl="6" w:tplc="931E86DE">
      <w:start w:val="1"/>
      <w:numFmt w:val="bullet"/>
      <w:lvlText w:val=""/>
      <w:lvlJc w:val="left"/>
      <w:pPr>
        <w:ind w:left="5040" w:hanging="360"/>
      </w:pPr>
      <w:rPr>
        <w:rFonts w:ascii="Symbol" w:hAnsi="Symbol" w:cs="Symbol" w:hint="default"/>
      </w:rPr>
    </w:lvl>
    <w:lvl w:ilvl="7" w:tplc="86A0204A">
      <w:start w:val="1"/>
      <w:numFmt w:val="bullet"/>
      <w:lvlText w:val="o"/>
      <w:lvlJc w:val="left"/>
      <w:pPr>
        <w:ind w:left="5760" w:hanging="360"/>
      </w:pPr>
      <w:rPr>
        <w:rFonts w:ascii="Courier New" w:hAnsi="Courier New" w:cs="Courier New" w:hint="default"/>
      </w:rPr>
    </w:lvl>
    <w:lvl w:ilvl="8" w:tplc="0EE4B6E2">
      <w:start w:val="1"/>
      <w:numFmt w:val="bullet"/>
      <w:lvlText w:val=""/>
      <w:lvlJc w:val="left"/>
      <w:pPr>
        <w:ind w:left="6480" w:hanging="360"/>
      </w:pPr>
      <w:rPr>
        <w:rFonts w:ascii="Wingdings" w:hAnsi="Wingdings" w:cs="Wingdings" w:hint="default"/>
      </w:rPr>
    </w:lvl>
  </w:abstractNum>
  <w:abstractNum w:abstractNumId="23" w15:restartNumberingAfterBreak="0">
    <w:nsid w:val="516B4C7F"/>
    <w:multiLevelType w:val="hybridMultilevel"/>
    <w:tmpl w:val="D56293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3E011F7"/>
    <w:multiLevelType w:val="hybridMultilevel"/>
    <w:tmpl w:val="5CDE34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623468F"/>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64A2E87"/>
    <w:multiLevelType w:val="hybridMultilevel"/>
    <w:tmpl w:val="4932925C"/>
    <w:lvl w:ilvl="0" w:tplc="5B380B38">
      <w:start w:val="1"/>
      <w:numFmt w:val="bullet"/>
      <w:lvlText w:val=""/>
      <w:lvlJc w:val="left"/>
      <w:pPr>
        <w:ind w:left="720" w:hanging="360"/>
      </w:pPr>
      <w:rPr>
        <w:rFonts w:ascii="Symbol" w:hAnsi="Symbol" w:cs="Symbol" w:hint="default"/>
        <w:sz w:val="18"/>
        <w:szCs w:val="18"/>
      </w:rPr>
    </w:lvl>
    <w:lvl w:ilvl="1" w:tplc="9DB0FA04">
      <w:start w:val="1"/>
      <w:numFmt w:val="bullet"/>
      <w:lvlText w:val="o"/>
      <w:lvlJc w:val="left"/>
      <w:pPr>
        <w:ind w:left="1440" w:hanging="360"/>
      </w:pPr>
      <w:rPr>
        <w:rFonts w:ascii="Courier New" w:hAnsi="Courier New" w:cs="Courier New" w:hint="default"/>
      </w:rPr>
    </w:lvl>
    <w:lvl w:ilvl="2" w:tplc="12C673BC">
      <w:start w:val="1"/>
      <w:numFmt w:val="bullet"/>
      <w:lvlText w:val=""/>
      <w:lvlJc w:val="left"/>
      <w:pPr>
        <w:ind w:left="2160" w:hanging="360"/>
      </w:pPr>
      <w:rPr>
        <w:rFonts w:ascii="Wingdings" w:hAnsi="Wingdings" w:cs="Wingdings" w:hint="default"/>
      </w:rPr>
    </w:lvl>
    <w:lvl w:ilvl="3" w:tplc="84B8F4B8">
      <w:start w:val="1"/>
      <w:numFmt w:val="bullet"/>
      <w:lvlText w:val=""/>
      <w:lvlJc w:val="left"/>
      <w:pPr>
        <w:ind w:left="2880" w:hanging="360"/>
      </w:pPr>
      <w:rPr>
        <w:rFonts w:ascii="Symbol" w:hAnsi="Symbol" w:cs="Symbol" w:hint="default"/>
      </w:rPr>
    </w:lvl>
    <w:lvl w:ilvl="4" w:tplc="F8DCAC6C">
      <w:start w:val="1"/>
      <w:numFmt w:val="bullet"/>
      <w:lvlText w:val="o"/>
      <w:lvlJc w:val="left"/>
      <w:pPr>
        <w:ind w:left="3600" w:hanging="360"/>
      </w:pPr>
      <w:rPr>
        <w:rFonts w:ascii="Courier New" w:hAnsi="Courier New" w:cs="Courier New" w:hint="default"/>
      </w:rPr>
    </w:lvl>
    <w:lvl w:ilvl="5" w:tplc="21541A66">
      <w:start w:val="1"/>
      <w:numFmt w:val="bullet"/>
      <w:lvlText w:val=""/>
      <w:lvlJc w:val="left"/>
      <w:pPr>
        <w:ind w:left="4320" w:hanging="360"/>
      </w:pPr>
      <w:rPr>
        <w:rFonts w:ascii="Wingdings" w:hAnsi="Wingdings" w:cs="Wingdings" w:hint="default"/>
      </w:rPr>
    </w:lvl>
    <w:lvl w:ilvl="6" w:tplc="FE0A5472">
      <w:start w:val="1"/>
      <w:numFmt w:val="bullet"/>
      <w:lvlText w:val=""/>
      <w:lvlJc w:val="left"/>
      <w:pPr>
        <w:ind w:left="5040" w:hanging="360"/>
      </w:pPr>
      <w:rPr>
        <w:rFonts w:ascii="Symbol" w:hAnsi="Symbol" w:cs="Symbol" w:hint="default"/>
      </w:rPr>
    </w:lvl>
    <w:lvl w:ilvl="7" w:tplc="2BA6C7B2">
      <w:start w:val="1"/>
      <w:numFmt w:val="bullet"/>
      <w:lvlText w:val="o"/>
      <w:lvlJc w:val="left"/>
      <w:pPr>
        <w:ind w:left="5760" w:hanging="360"/>
      </w:pPr>
      <w:rPr>
        <w:rFonts w:ascii="Courier New" w:hAnsi="Courier New" w:cs="Courier New" w:hint="default"/>
      </w:rPr>
    </w:lvl>
    <w:lvl w:ilvl="8" w:tplc="7D70D274">
      <w:start w:val="1"/>
      <w:numFmt w:val="bullet"/>
      <w:lvlText w:val=""/>
      <w:lvlJc w:val="left"/>
      <w:pPr>
        <w:ind w:left="6480" w:hanging="360"/>
      </w:pPr>
      <w:rPr>
        <w:rFonts w:ascii="Wingdings" w:hAnsi="Wingdings" w:cs="Wingdings" w:hint="default"/>
      </w:rPr>
    </w:lvl>
  </w:abstractNum>
  <w:abstractNum w:abstractNumId="27" w15:restartNumberingAfterBreak="0">
    <w:nsid w:val="56792213"/>
    <w:multiLevelType w:val="hybridMultilevel"/>
    <w:tmpl w:val="C50261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57AD4C0C"/>
    <w:multiLevelType w:val="hybridMultilevel"/>
    <w:tmpl w:val="686C8FBA"/>
    <w:lvl w:ilvl="0" w:tplc="3BB02DB6">
      <w:start w:val="1"/>
      <w:numFmt w:val="bullet"/>
      <w:lvlText w:val=""/>
      <w:lvlJc w:val="left"/>
      <w:pPr>
        <w:ind w:left="720" w:hanging="360"/>
      </w:pPr>
      <w:rPr>
        <w:rFonts w:ascii="Symbol" w:hAnsi="Symbol" w:cs="Symbol" w:hint="default"/>
        <w:sz w:val="18"/>
        <w:szCs w:val="18"/>
      </w:rPr>
    </w:lvl>
    <w:lvl w:ilvl="1" w:tplc="1464A912">
      <w:start w:val="1"/>
      <w:numFmt w:val="bullet"/>
      <w:lvlText w:val="o"/>
      <w:lvlJc w:val="left"/>
      <w:pPr>
        <w:ind w:left="1440" w:hanging="360"/>
      </w:pPr>
      <w:rPr>
        <w:rFonts w:ascii="Courier New" w:hAnsi="Courier New" w:cs="Courier New" w:hint="default"/>
      </w:rPr>
    </w:lvl>
    <w:lvl w:ilvl="2" w:tplc="8360900C">
      <w:start w:val="1"/>
      <w:numFmt w:val="bullet"/>
      <w:lvlText w:val=""/>
      <w:lvlJc w:val="left"/>
      <w:pPr>
        <w:ind w:left="2160" w:hanging="360"/>
      </w:pPr>
      <w:rPr>
        <w:rFonts w:ascii="Wingdings" w:hAnsi="Wingdings" w:cs="Wingdings" w:hint="default"/>
      </w:rPr>
    </w:lvl>
    <w:lvl w:ilvl="3" w:tplc="C03AF9F4">
      <w:start w:val="1"/>
      <w:numFmt w:val="bullet"/>
      <w:lvlText w:val=""/>
      <w:lvlJc w:val="left"/>
      <w:pPr>
        <w:ind w:left="2880" w:hanging="360"/>
      </w:pPr>
      <w:rPr>
        <w:rFonts w:ascii="Symbol" w:hAnsi="Symbol" w:cs="Symbol" w:hint="default"/>
      </w:rPr>
    </w:lvl>
    <w:lvl w:ilvl="4" w:tplc="B9A8024E">
      <w:start w:val="1"/>
      <w:numFmt w:val="bullet"/>
      <w:lvlText w:val="o"/>
      <w:lvlJc w:val="left"/>
      <w:pPr>
        <w:ind w:left="3600" w:hanging="360"/>
      </w:pPr>
      <w:rPr>
        <w:rFonts w:ascii="Courier New" w:hAnsi="Courier New" w:cs="Courier New" w:hint="default"/>
      </w:rPr>
    </w:lvl>
    <w:lvl w:ilvl="5" w:tplc="B24ED820">
      <w:start w:val="1"/>
      <w:numFmt w:val="bullet"/>
      <w:lvlText w:val=""/>
      <w:lvlJc w:val="left"/>
      <w:pPr>
        <w:ind w:left="4320" w:hanging="360"/>
      </w:pPr>
      <w:rPr>
        <w:rFonts w:ascii="Wingdings" w:hAnsi="Wingdings" w:cs="Wingdings" w:hint="default"/>
      </w:rPr>
    </w:lvl>
    <w:lvl w:ilvl="6" w:tplc="DB724BC6">
      <w:start w:val="1"/>
      <w:numFmt w:val="bullet"/>
      <w:lvlText w:val=""/>
      <w:lvlJc w:val="left"/>
      <w:pPr>
        <w:ind w:left="5040" w:hanging="360"/>
      </w:pPr>
      <w:rPr>
        <w:rFonts w:ascii="Symbol" w:hAnsi="Symbol" w:cs="Symbol" w:hint="default"/>
      </w:rPr>
    </w:lvl>
    <w:lvl w:ilvl="7" w:tplc="4C721808">
      <w:start w:val="1"/>
      <w:numFmt w:val="bullet"/>
      <w:lvlText w:val="o"/>
      <w:lvlJc w:val="left"/>
      <w:pPr>
        <w:ind w:left="5760" w:hanging="360"/>
      </w:pPr>
      <w:rPr>
        <w:rFonts w:ascii="Courier New" w:hAnsi="Courier New" w:cs="Courier New" w:hint="default"/>
      </w:rPr>
    </w:lvl>
    <w:lvl w:ilvl="8" w:tplc="40E26E46">
      <w:start w:val="1"/>
      <w:numFmt w:val="bullet"/>
      <w:lvlText w:val=""/>
      <w:lvlJc w:val="left"/>
      <w:pPr>
        <w:ind w:left="6480" w:hanging="360"/>
      </w:pPr>
      <w:rPr>
        <w:rFonts w:ascii="Wingdings" w:hAnsi="Wingdings" w:cs="Wingdings" w:hint="default"/>
      </w:rPr>
    </w:lvl>
  </w:abstractNum>
  <w:abstractNum w:abstractNumId="29" w15:restartNumberingAfterBreak="0">
    <w:nsid w:val="5AB6452E"/>
    <w:multiLevelType w:val="hybridMultilevel"/>
    <w:tmpl w:val="83586FB4"/>
    <w:lvl w:ilvl="0" w:tplc="A6AEE584">
      <w:start w:val="1"/>
      <w:numFmt w:val="bullet"/>
      <w:lvlText w:val=""/>
      <w:lvlJc w:val="left"/>
      <w:pPr>
        <w:ind w:left="720" w:hanging="360"/>
      </w:pPr>
      <w:rPr>
        <w:rFonts w:ascii="Symbol" w:hAnsi="Symbol" w:cs="Symbol" w:hint="default"/>
        <w:sz w:val="18"/>
        <w:szCs w:val="18"/>
      </w:rPr>
    </w:lvl>
    <w:lvl w:ilvl="1" w:tplc="9BDA9FB4">
      <w:start w:val="1"/>
      <w:numFmt w:val="bullet"/>
      <w:lvlText w:val="o"/>
      <w:lvlJc w:val="left"/>
      <w:pPr>
        <w:ind w:left="1440" w:hanging="360"/>
      </w:pPr>
      <w:rPr>
        <w:rFonts w:ascii="Courier New" w:hAnsi="Courier New" w:cs="Courier New" w:hint="default"/>
      </w:rPr>
    </w:lvl>
    <w:lvl w:ilvl="2" w:tplc="40DA7A0C">
      <w:start w:val="1"/>
      <w:numFmt w:val="bullet"/>
      <w:lvlText w:val=""/>
      <w:lvlJc w:val="left"/>
      <w:pPr>
        <w:ind w:left="2160" w:hanging="360"/>
      </w:pPr>
      <w:rPr>
        <w:rFonts w:ascii="Wingdings" w:hAnsi="Wingdings" w:cs="Wingdings" w:hint="default"/>
      </w:rPr>
    </w:lvl>
    <w:lvl w:ilvl="3" w:tplc="7B74A1AC">
      <w:start w:val="1"/>
      <w:numFmt w:val="bullet"/>
      <w:lvlText w:val=""/>
      <w:lvlJc w:val="left"/>
      <w:pPr>
        <w:ind w:left="2880" w:hanging="360"/>
      </w:pPr>
      <w:rPr>
        <w:rFonts w:ascii="Symbol" w:hAnsi="Symbol" w:cs="Symbol" w:hint="default"/>
      </w:rPr>
    </w:lvl>
    <w:lvl w:ilvl="4" w:tplc="ED7E8600">
      <w:start w:val="1"/>
      <w:numFmt w:val="bullet"/>
      <w:lvlText w:val="o"/>
      <w:lvlJc w:val="left"/>
      <w:pPr>
        <w:ind w:left="3600" w:hanging="360"/>
      </w:pPr>
      <w:rPr>
        <w:rFonts w:ascii="Courier New" w:hAnsi="Courier New" w:cs="Courier New" w:hint="default"/>
      </w:rPr>
    </w:lvl>
    <w:lvl w:ilvl="5" w:tplc="2D78C596">
      <w:start w:val="1"/>
      <w:numFmt w:val="bullet"/>
      <w:lvlText w:val=""/>
      <w:lvlJc w:val="left"/>
      <w:pPr>
        <w:ind w:left="4320" w:hanging="360"/>
      </w:pPr>
      <w:rPr>
        <w:rFonts w:ascii="Wingdings" w:hAnsi="Wingdings" w:cs="Wingdings" w:hint="default"/>
      </w:rPr>
    </w:lvl>
    <w:lvl w:ilvl="6" w:tplc="9EE09404">
      <w:start w:val="1"/>
      <w:numFmt w:val="bullet"/>
      <w:lvlText w:val=""/>
      <w:lvlJc w:val="left"/>
      <w:pPr>
        <w:ind w:left="5040" w:hanging="360"/>
      </w:pPr>
      <w:rPr>
        <w:rFonts w:ascii="Symbol" w:hAnsi="Symbol" w:cs="Symbol" w:hint="default"/>
      </w:rPr>
    </w:lvl>
    <w:lvl w:ilvl="7" w:tplc="00A64410">
      <w:start w:val="1"/>
      <w:numFmt w:val="bullet"/>
      <w:lvlText w:val="o"/>
      <w:lvlJc w:val="left"/>
      <w:pPr>
        <w:ind w:left="5760" w:hanging="360"/>
      </w:pPr>
      <w:rPr>
        <w:rFonts w:ascii="Courier New" w:hAnsi="Courier New" w:cs="Courier New" w:hint="default"/>
      </w:rPr>
    </w:lvl>
    <w:lvl w:ilvl="8" w:tplc="9F7A8CB4">
      <w:start w:val="1"/>
      <w:numFmt w:val="bullet"/>
      <w:lvlText w:val=""/>
      <w:lvlJc w:val="left"/>
      <w:pPr>
        <w:ind w:left="6480" w:hanging="360"/>
      </w:pPr>
      <w:rPr>
        <w:rFonts w:ascii="Wingdings" w:hAnsi="Wingdings" w:cs="Wingdings" w:hint="default"/>
      </w:rPr>
    </w:lvl>
  </w:abstractNum>
  <w:abstractNum w:abstractNumId="30" w15:restartNumberingAfterBreak="0">
    <w:nsid w:val="6027097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1890FBF"/>
    <w:multiLevelType w:val="hybridMultilevel"/>
    <w:tmpl w:val="68E210D8"/>
    <w:lvl w:ilvl="0" w:tplc="888C060E">
      <w:start w:val="1"/>
      <w:numFmt w:val="bullet"/>
      <w:lvlText w:val=""/>
      <w:lvlJc w:val="left"/>
      <w:pPr>
        <w:ind w:left="720" w:hanging="360"/>
      </w:pPr>
      <w:rPr>
        <w:rFonts w:ascii="Symbol" w:hAnsi="Symbol" w:cs="Symbol" w:hint="default"/>
        <w:sz w:val="24"/>
        <w:szCs w:val="24"/>
      </w:rPr>
    </w:lvl>
    <w:lvl w:ilvl="1" w:tplc="9FBA31D6">
      <w:start w:val="1"/>
      <w:numFmt w:val="bullet"/>
      <w:lvlText w:val="o"/>
      <w:lvlJc w:val="left"/>
      <w:pPr>
        <w:ind w:left="1440" w:hanging="360"/>
      </w:pPr>
      <w:rPr>
        <w:rFonts w:ascii="Courier New" w:hAnsi="Courier New" w:cs="Courier New" w:hint="default"/>
      </w:rPr>
    </w:lvl>
    <w:lvl w:ilvl="2" w:tplc="26A01C64">
      <w:start w:val="1"/>
      <w:numFmt w:val="bullet"/>
      <w:lvlText w:val=""/>
      <w:lvlJc w:val="left"/>
      <w:pPr>
        <w:ind w:left="2160" w:hanging="360"/>
      </w:pPr>
      <w:rPr>
        <w:rFonts w:ascii="Wingdings" w:hAnsi="Wingdings" w:cs="Wingdings" w:hint="default"/>
      </w:rPr>
    </w:lvl>
    <w:lvl w:ilvl="3" w:tplc="6D4EC91A">
      <w:start w:val="1"/>
      <w:numFmt w:val="bullet"/>
      <w:lvlText w:val=""/>
      <w:lvlJc w:val="left"/>
      <w:pPr>
        <w:ind w:left="2880" w:hanging="360"/>
      </w:pPr>
      <w:rPr>
        <w:rFonts w:ascii="Symbol" w:hAnsi="Symbol" w:cs="Symbol" w:hint="default"/>
      </w:rPr>
    </w:lvl>
    <w:lvl w:ilvl="4" w:tplc="6FFEDFA0">
      <w:start w:val="1"/>
      <w:numFmt w:val="bullet"/>
      <w:lvlText w:val="o"/>
      <w:lvlJc w:val="left"/>
      <w:pPr>
        <w:ind w:left="3600" w:hanging="360"/>
      </w:pPr>
      <w:rPr>
        <w:rFonts w:ascii="Courier New" w:hAnsi="Courier New" w:cs="Courier New" w:hint="default"/>
      </w:rPr>
    </w:lvl>
    <w:lvl w:ilvl="5" w:tplc="A726E7B0">
      <w:start w:val="1"/>
      <w:numFmt w:val="bullet"/>
      <w:lvlText w:val=""/>
      <w:lvlJc w:val="left"/>
      <w:pPr>
        <w:ind w:left="4320" w:hanging="360"/>
      </w:pPr>
      <w:rPr>
        <w:rFonts w:ascii="Wingdings" w:hAnsi="Wingdings" w:cs="Wingdings" w:hint="default"/>
      </w:rPr>
    </w:lvl>
    <w:lvl w:ilvl="6" w:tplc="E1DC32A6">
      <w:start w:val="1"/>
      <w:numFmt w:val="bullet"/>
      <w:lvlText w:val=""/>
      <w:lvlJc w:val="left"/>
      <w:pPr>
        <w:ind w:left="5040" w:hanging="360"/>
      </w:pPr>
      <w:rPr>
        <w:rFonts w:ascii="Symbol" w:hAnsi="Symbol" w:cs="Symbol" w:hint="default"/>
      </w:rPr>
    </w:lvl>
    <w:lvl w:ilvl="7" w:tplc="5C94FA62">
      <w:start w:val="1"/>
      <w:numFmt w:val="bullet"/>
      <w:lvlText w:val="o"/>
      <w:lvlJc w:val="left"/>
      <w:pPr>
        <w:ind w:left="5760" w:hanging="360"/>
      </w:pPr>
      <w:rPr>
        <w:rFonts w:ascii="Courier New" w:hAnsi="Courier New" w:cs="Courier New" w:hint="default"/>
      </w:rPr>
    </w:lvl>
    <w:lvl w:ilvl="8" w:tplc="3B72D9CA">
      <w:start w:val="1"/>
      <w:numFmt w:val="bullet"/>
      <w:lvlText w:val=""/>
      <w:lvlJc w:val="left"/>
      <w:pPr>
        <w:ind w:left="6480" w:hanging="360"/>
      </w:pPr>
      <w:rPr>
        <w:rFonts w:ascii="Wingdings" w:hAnsi="Wingdings" w:cs="Wingdings" w:hint="default"/>
      </w:rPr>
    </w:lvl>
  </w:abstractNum>
  <w:abstractNum w:abstractNumId="32" w15:restartNumberingAfterBreak="0">
    <w:nsid w:val="62064F58"/>
    <w:multiLevelType w:val="hybridMultilevel"/>
    <w:tmpl w:val="69A8B97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3" w15:restartNumberingAfterBreak="0">
    <w:nsid w:val="66B757C3"/>
    <w:multiLevelType w:val="hybridMultilevel"/>
    <w:tmpl w:val="4022C04C"/>
    <w:lvl w:ilvl="0" w:tplc="AB2414C6">
      <w:start w:val="1"/>
      <w:numFmt w:val="bullet"/>
      <w:lvlText w:val=""/>
      <w:lvlJc w:val="left"/>
      <w:pPr>
        <w:ind w:left="720" w:hanging="360"/>
      </w:pPr>
      <w:rPr>
        <w:rFonts w:ascii="Symbol" w:hAnsi="Symbol" w:cs="Symbol" w:hint="default"/>
        <w:sz w:val="18"/>
        <w:szCs w:val="18"/>
      </w:rPr>
    </w:lvl>
    <w:lvl w:ilvl="1" w:tplc="44C6AB7A">
      <w:start w:val="1"/>
      <w:numFmt w:val="bullet"/>
      <w:lvlText w:val="o"/>
      <w:lvlJc w:val="left"/>
      <w:pPr>
        <w:ind w:left="1440" w:hanging="360"/>
      </w:pPr>
      <w:rPr>
        <w:rFonts w:ascii="Courier New" w:hAnsi="Courier New" w:cs="Courier New" w:hint="default"/>
      </w:rPr>
    </w:lvl>
    <w:lvl w:ilvl="2" w:tplc="E75A2B26">
      <w:start w:val="1"/>
      <w:numFmt w:val="bullet"/>
      <w:lvlText w:val=""/>
      <w:lvlJc w:val="left"/>
      <w:pPr>
        <w:ind w:left="2160" w:hanging="360"/>
      </w:pPr>
      <w:rPr>
        <w:rFonts w:ascii="Wingdings" w:hAnsi="Wingdings" w:cs="Wingdings" w:hint="default"/>
      </w:rPr>
    </w:lvl>
    <w:lvl w:ilvl="3" w:tplc="BDB44782">
      <w:start w:val="1"/>
      <w:numFmt w:val="bullet"/>
      <w:lvlText w:val=""/>
      <w:lvlJc w:val="left"/>
      <w:pPr>
        <w:ind w:left="2880" w:hanging="360"/>
      </w:pPr>
      <w:rPr>
        <w:rFonts w:ascii="Symbol" w:hAnsi="Symbol" w:cs="Symbol" w:hint="default"/>
      </w:rPr>
    </w:lvl>
    <w:lvl w:ilvl="4" w:tplc="C7D6EABC">
      <w:start w:val="1"/>
      <w:numFmt w:val="bullet"/>
      <w:lvlText w:val="o"/>
      <w:lvlJc w:val="left"/>
      <w:pPr>
        <w:ind w:left="3600" w:hanging="360"/>
      </w:pPr>
      <w:rPr>
        <w:rFonts w:ascii="Courier New" w:hAnsi="Courier New" w:cs="Courier New" w:hint="default"/>
      </w:rPr>
    </w:lvl>
    <w:lvl w:ilvl="5" w:tplc="E24650A0">
      <w:start w:val="1"/>
      <w:numFmt w:val="bullet"/>
      <w:lvlText w:val=""/>
      <w:lvlJc w:val="left"/>
      <w:pPr>
        <w:ind w:left="4320" w:hanging="360"/>
      </w:pPr>
      <w:rPr>
        <w:rFonts w:ascii="Wingdings" w:hAnsi="Wingdings" w:cs="Wingdings" w:hint="default"/>
      </w:rPr>
    </w:lvl>
    <w:lvl w:ilvl="6" w:tplc="87622EEC">
      <w:start w:val="1"/>
      <w:numFmt w:val="bullet"/>
      <w:lvlText w:val=""/>
      <w:lvlJc w:val="left"/>
      <w:pPr>
        <w:ind w:left="5040" w:hanging="360"/>
      </w:pPr>
      <w:rPr>
        <w:rFonts w:ascii="Symbol" w:hAnsi="Symbol" w:cs="Symbol" w:hint="default"/>
      </w:rPr>
    </w:lvl>
    <w:lvl w:ilvl="7" w:tplc="6484B69E">
      <w:start w:val="1"/>
      <w:numFmt w:val="bullet"/>
      <w:lvlText w:val="o"/>
      <w:lvlJc w:val="left"/>
      <w:pPr>
        <w:ind w:left="5760" w:hanging="360"/>
      </w:pPr>
      <w:rPr>
        <w:rFonts w:ascii="Courier New" w:hAnsi="Courier New" w:cs="Courier New" w:hint="default"/>
      </w:rPr>
    </w:lvl>
    <w:lvl w:ilvl="8" w:tplc="67442CDA">
      <w:start w:val="1"/>
      <w:numFmt w:val="bullet"/>
      <w:lvlText w:val=""/>
      <w:lvlJc w:val="left"/>
      <w:pPr>
        <w:ind w:left="6480" w:hanging="360"/>
      </w:pPr>
      <w:rPr>
        <w:rFonts w:ascii="Wingdings" w:hAnsi="Wingdings" w:cs="Wingdings" w:hint="default"/>
      </w:rPr>
    </w:lvl>
  </w:abstractNum>
  <w:abstractNum w:abstractNumId="34" w15:restartNumberingAfterBreak="0">
    <w:nsid w:val="698A0F60"/>
    <w:multiLevelType w:val="hybridMultilevel"/>
    <w:tmpl w:val="09DA6DB4"/>
    <w:lvl w:ilvl="0" w:tplc="F1F607C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35" w15:restartNumberingAfterBreak="0">
    <w:nsid w:val="6E254009"/>
    <w:multiLevelType w:val="hybridMultilevel"/>
    <w:tmpl w:val="017C371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700B139E"/>
    <w:multiLevelType w:val="hybridMultilevel"/>
    <w:tmpl w:val="A9AA57CE"/>
    <w:lvl w:ilvl="0" w:tplc="4820514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144087A"/>
    <w:multiLevelType w:val="hybridMultilevel"/>
    <w:tmpl w:val="A27CF10C"/>
    <w:lvl w:ilvl="0" w:tplc="14869E20">
      <w:start w:val="1"/>
      <w:numFmt w:val="bullet"/>
      <w:lvlText w:val=""/>
      <w:lvlJc w:val="left"/>
      <w:pPr>
        <w:ind w:left="720" w:hanging="360"/>
      </w:pPr>
      <w:rPr>
        <w:rFonts w:ascii="Symbol" w:hAnsi="Symbol" w:cs="Symbol" w:hint="default"/>
        <w:sz w:val="18"/>
        <w:szCs w:val="18"/>
      </w:rPr>
    </w:lvl>
    <w:lvl w:ilvl="1" w:tplc="AA22849C">
      <w:start w:val="1"/>
      <w:numFmt w:val="bullet"/>
      <w:lvlText w:val="o"/>
      <w:lvlJc w:val="left"/>
      <w:pPr>
        <w:ind w:left="1440" w:hanging="360"/>
      </w:pPr>
      <w:rPr>
        <w:rFonts w:ascii="Courier New" w:hAnsi="Courier New" w:cs="Courier New" w:hint="default"/>
      </w:rPr>
    </w:lvl>
    <w:lvl w:ilvl="2" w:tplc="D0F0051A">
      <w:start w:val="1"/>
      <w:numFmt w:val="bullet"/>
      <w:lvlText w:val=""/>
      <w:lvlJc w:val="left"/>
      <w:pPr>
        <w:ind w:left="2160" w:hanging="360"/>
      </w:pPr>
      <w:rPr>
        <w:rFonts w:ascii="Wingdings" w:hAnsi="Wingdings" w:cs="Wingdings" w:hint="default"/>
      </w:rPr>
    </w:lvl>
    <w:lvl w:ilvl="3" w:tplc="0FB84D06">
      <w:start w:val="1"/>
      <w:numFmt w:val="bullet"/>
      <w:lvlText w:val=""/>
      <w:lvlJc w:val="left"/>
      <w:pPr>
        <w:ind w:left="2880" w:hanging="360"/>
      </w:pPr>
      <w:rPr>
        <w:rFonts w:ascii="Symbol" w:hAnsi="Symbol" w:cs="Symbol" w:hint="default"/>
      </w:rPr>
    </w:lvl>
    <w:lvl w:ilvl="4" w:tplc="6F3E2C18">
      <w:start w:val="1"/>
      <w:numFmt w:val="bullet"/>
      <w:lvlText w:val="o"/>
      <w:lvlJc w:val="left"/>
      <w:pPr>
        <w:ind w:left="3600" w:hanging="360"/>
      </w:pPr>
      <w:rPr>
        <w:rFonts w:ascii="Courier New" w:hAnsi="Courier New" w:cs="Courier New" w:hint="default"/>
      </w:rPr>
    </w:lvl>
    <w:lvl w:ilvl="5" w:tplc="D86AFFBE">
      <w:start w:val="1"/>
      <w:numFmt w:val="bullet"/>
      <w:lvlText w:val=""/>
      <w:lvlJc w:val="left"/>
      <w:pPr>
        <w:ind w:left="4320" w:hanging="360"/>
      </w:pPr>
      <w:rPr>
        <w:rFonts w:ascii="Wingdings" w:hAnsi="Wingdings" w:cs="Wingdings" w:hint="default"/>
      </w:rPr>
    </w:lvl>
    <w:lvl w:ilvl="6" w:tplc="9F4C9D6E">
      <w:start w:val="1"/>
      <w:numFmt w:val="bullet"/>
      <w:lvlText w:val=""/>
      <w:lvlJc w:val="left"/>
      <w:pPr>
        <w:ind w:left="5040" w:hanging="360"/>
      </w:pPr>
      <w:rPr>
        <w:rFonts w:ascii="Symbol" w:hAnsi="Symbol" w:cs="Symbol" w:hint="default"/>
      </w:rPr>
    </w:lvl>
    <w:lvl w:ilvl="7" w:tplc="30164556">
      <w:start w:val="1"/>
      <w:numFmt w:val="bullet"/>
      <w:lvlText w:val="o"/>
      <w:lvlJc w:val="left"/>
      <w:pPr>
        <w:ind w:left="5760" w:hanging="360"/>
      </w:pPr>
      <w:rPr>
        <w:rFonts w:ascii="Courier New" w:hAnsi="Courier New" w:cs="Courier New" w:hint="default"/>
      </w:rPr>
    </w:lvl>
    <w:lvl w:ilvl="8" w:tplc="71CCFD82">
      <w:start w:val="1"/>
      <w:numFmt w:val="bullet"/>
      <w:lvlText w:val=""/>
      <w:lvlJc w:val="left"/>
      <w:pPr>
        <w:ind w:left="6480" w:hanging="360"/>
      </w:pPr>
      <w:rPr>
        <w:rFonts w:ascii="Wingdings" w:hAnsi="Wingdings" w:cs="Wingdings" w:hint="default"/>
      </w:rPr>
    </w:lvl>
  </w:abstractNum>
  <w:abstractNum w:abstractNumId="38"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CB45A7"/>
    <w:multiLevelType w:val="hybridMultilevel"/>
    <w:tmpl w:val="CB7E3A7E"/>
    <w:lvl w:ilvl="0" w:tplc="858CF5BE">
      <w:start w:val="1"/>
      <w:numFmt w:val="bullet"/>
      <w:lvlText w:val=""/>
      <w:lvlJc w:val="left"/>
      <w:pPr>
        <w:ind w:left="720" w:hanging="360"/>
      </w:pPr>
      <w:rPr>
        <w:rFonts w:ascii="Symbol" w:hAnsi="Symbol" w:cs="Symbol" w:hint="default"/>
        <w:sz w:val="18"/>
        <w:szCs w:val="18"/>
      </w:rPr>
    </w:lvl>
    <w:lvl w:ilvl="1" w:tplc="1DC45970">
      <w:start w:val="1"/>
      <w:numFmt w:val="bullet"/>
      <w:lvlText w:val="o"/>
      <w:lvlJc w:val="left"/>
      <w:pPr>
        <w:ind w:left="1440" w:hanging="360"/>
      </w:pPr>
      <w:rPr>
        <w:rFonts w:ascii="Courier New" w:hAnsi="Courier New" w:cs="Courier New" w:hint="default"/>
      </w:rPr>
    </w:lvl>
    <w:lvl w:ilvl="2" w:tplc="86C6D5A2">
      <w:start w:val="1"/>
      <w:numFmt w:val="bullet"/>
      <w:lvlText w:val=""/>
      <w:lvlJc w:val="left"/>
      <w:pPr>
        <w:ind w:left="2160" w:hanging="360"/>
      </w:pPr>
      <w:rPr>
        <w:rFonts w:ascii="Wingdings" w:hAnsi="Wingdings" w:cs="Wingdings" w:hint="default"/>
      </w:rPr>
    </w:lvl>
    <w:lvl w:ilvl="3" w:tplc="43BAA0EC">
      <w:start w:val="1"/>
      <w:numFmt w:val="bullet"/>
      <w:lvlText w:val=""/>
      <w:lvlJc w:val="left"/>
      <w:pPr>
        <w:ind w:left="2880" w:hanging="360"/>
      </w:pPr>
      <w:rPr>
        <w:rFonts w:ascii="Symbol" w:hAnsi="Symbol" w:cs="Symbol" w:hint="default"/>
      </w:rPr>
    </w:lvl>
    <w:lvl w:ilvl="4" w:tplc="EF02E1D4">
      <w:start w:val="1"/>
      <w:numFmt w:val="bullet"/>
      <w:lvlText w:val="o"/>
      <w:lvlJc w:val="left"/>
      <w:pPr>
        <w:ind w:left="3600" w:hanging="360"/>
      </w:pPr>
      <w:rPr>
        <w:rFonts w:ascii="Courier New" w:hAnsi="Courier New" w:cs="Courier New" w:hint="default"/>
      </w:rPr>
    </w:lvl>
    <w:lvl w:ilvl="5" w:tplc="2382BD92">
      <w:start w:val="1"/>
      <w:numFmt w:val="bullet"/>
      <w:lvlText w:val=""/>
      <w:lvlJc w:val="left"/>
      <w:pPr>
        <w:ind w:left="4320" w:hanging="360"/>
      </w:pPr>
      <w:rPr>
        <w:rFonts w:ascii="Wingdings" w:hAnsi="Wingdings" w:cs="Wingdings" w:hint="default"/>
      </w:rPr>
    </w:lvl>
    <w:lvl w:ilvl="6" w:tplc="2C9CBFDE">
      <w:start w:val="1"/>
      <w:numFmt w:val="bullet"/>
      <w:lvlText w:val=""/>
      <w:lvlJc w:val="left"/>
      <w:pPr>
        <w:ind w:left="5040" w:hanging="360"/>
      </w:pPr>
      <w:rPr>
        <w:rFonts w:ascii="Symbol" w:hAnsi="Symbol" w:cs="Symbol" w:hint="default"/>
      </w:rPr>
    </w:lvl>
    <w:lvl w:ilvl="7" w:tplc="3DFC493C">
      <w:start w:val="1"/>
      <w:numFmt w:val="bullet"/>
      <w:lvlText w:val="o"/>
      <w:lvlJc w:val="left"/>
      <w:pPr>
        <w:ind w:left="5760" w:hanging="360"/>
      </w:pPr>
      <w:rPr>
        <w:rFonts w:ascii="Courier New" w:hAnsi="Courier New" w:cs="Courier New" w:hint="default"/>
      </w:rPr>
    </w:lvl>
    <w:lvl w:ilvl="8" w:tplc="0A2ED728">
      <w:start w:val="1"/>
      <w:numFmt w:val="bullet"/>
      <w:lvlText w:val=""/>
      <w:lvlJc w:val="left"/>
      <w:pPr>
        <w:ind w:left="6480" w:hanging="360"/>
      </w:pPr>
      <w:rPr>
        <w:rFonts w:ascii="Wingdings" w:hAnsi="Wingdings" w:cs="Wingdings" w:hint="default"/>
      </w:rPr>
    </w:lvl>
  </w:abstractNum>
  <w:num w:numId="1">
    <w:abstractNumId w:val="23"/>
  </w:num>
  <w:num w:numId="2">
    <w:abstractNumId w:val="27"/>
  </w:num>
  <w:num w:numId="3">
    <w:abstractNumId w:val="30"/>
  </w:num>
  <w:num w:numId="4">
    <w:abstractNumId w:val="25"/>
  </w:num>
  <w:num w:numId="5">
    <w:abstractNumId w:val="11"/>
  </w:num>
  <w:num w:numId="6">
    <w:abstractNumId w:val="10"/>
  </w:num>
  <w:num w:numId="7">
    <w:abstractNumId w:val="20"/>
  </w:num>
  <w:num w:numId="8">
    <w:abstractNumId w:val="36"/>
  </w:num>
  <w:num w:numId="9">
    <w:abstractNumId w:val="18"/>
  </w:num>
  <w:num w:numId="10">
    <w:abstractNumId w:val="14"/>
  </w:num>
  <w:num w:numId="11">
    <w:abstractNumId w:val="21"/>
  </w:num>
  <w:num w:numId="12">
    <w:abstractNumId w:val="8"/>
  </w:num>
  <w:num w:numId="13">
    <w:abstractNumId w:val="33"/>
  </w:num>
  <w:num w:numId="14">
    <w:abstractNumId w:val="39"/>
  </w:num>
  <w:num w:numId="15">
    <w:abstractNumId w:val="28"/>
  </w:num>
  <w:num w:numId="16">
    <w:abstractNumId w:val="19"/>
  </w:num>
  <w:num w:numId="17">
    <w:abstractNumId w:val="5"/>
  </w:num>
  <w:num w:numId="18">
    <w:abstractNumId w:val="6"/>
  </w:num>
  <w:num w:numId="19">
    <w:abstractNumId w:val="37"/>
  </w:num>
  <w:num w:numId="20">
    <w:abstractNumId w:val="16"/>
  </w:num>
  <w:num w:numId="21">
    <w:abstractNumId w:val="12"/>
  </w:num>
  <w:num w:numId="22">
    <w:abstractNumId w:val="7"/>
  </w:num>
  <w:num w:numId="23">
    <w:abstractNumId w:val="15"/>
  </w:num>
  <w:num w:numId="24">
    <w:abstractNumId w:val="29"/>
  </w:num>
  <w:num w:numId="25">
    <w:abstractNumId w:val="13"/>
  </w:num>
  <w:num w:numId="26">
    <w:abstractNumId w:val="26"/>
  </w:num>
  <w:num w:numId="27">
    <w:abstractNumId w:val="31"/>
  </w:num>
  <w:num w:numId="28">
    <w:abstractNumId w:val="17"/>
  </w:num>
  <w:num w:numId="29">
    <w:abstractNumId w:val="22"/>
  </w:num>
  <w:num w:numId="30">
    <w:abstractNumId w:val="9"/>
  </w:num>
  <w:num w:numId="31">
    <w:abstractNumId w:val="24"/>
  </w:num>
  <w:num w:numId="32">
    <w:abstractNumId w:val="38"/>
  </w:num>
  <w:num w:numId="33">
    <w:abstractNumId w:val="1"/>
  </w:num>
  <w:num w:numId="34">
    <w:abstractNumId w:val="2"/>
  </w:num>
  <w:num w:numId="35">
    <w:abstractNumId w:val="3"/>
  </w:num>
  <w:num w:numId="36">
    <w:abstractNumId w:val="4"/>
  </w:num>
  <w:num w:numId="37">
    <w:abstractNumId w:val="32"/>
  </w:num>
  <w:num w:numId="38">
    <w:abstractNumId w:val="34"/>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5C6"/>
    <w:rsid w:val="00000B4D"/>
    <w:rsid w:val="000014A1"/>
    <w:rsid w:val="00021212"/>
    <w:rsid w:val="000229C0"/>
    <w:rsid w:val="00027F41"/>
    <w:rsid w:val="00030543"/>
    <w:rsid w:val="00037A49"/>
    <w:rsid w:val="00043DDE"/>
    <w:rsid w:val="00044564"/>
    <w:rsid w:val="000703B9"/>
    <w:rsid w:val="00084AA4"/>
    <w:rsid w:val="0009670A"/>
    <w:rsid w:val="00097F4A"/>
    <w:rsid w:val="000A5603"/>
    <w:rsid w:val="000C5527"/>
    <w:rsid w:val="000E76C6"/>
    <w:rsid w:val="00113E79"/>
    <w:rsid w:val="001224C9"/>
    <w:rsid w:val="00127127"/>
    <w:rsid w:val="00134892"/>
    <w:rsid w:val="001560B4"/>
    <w:rsid w:val="00162D91"/>
    <w:rsid w:val="00175333"/>
    <w:rsid w:val="00190A89"/>
    <w:rsid w:val="001B6853"/>
    <w:rsid w:val="001C1FBF"/>
    <w:rsid w:val="001D47C8"/>
    <w:rsid w:val="001F5B4F"/>
    <w:rsid w:val="00204EDB"/>
    <w:rsid w:val="002255AA"/>
    <w:rsid w:val="002465FA"/>
    <w:rsid w:val="0026214A"/>
    <w:rsid w:val="002634AA"/>
    <w:rsid w:val="00290044"/>
    <w:rsid w:val="002B34B1"/>
    <w:rsid w:val="002C3484"/>
    <w:rsid w:val="002D58B5"/>
    <w:rsid w:val="002E6B12"/>
    <w:rsid w:val="002F31A2"/>
    <w:rsid w:val="00314379"/>
    <w:rsid w:val="00320322"/>
    <w:rsid w:val="0033249E"/>
    <w:rsid w:val="00337E4D"/>
    <w:rsid w:val="00343395"/>
    <w:rsid w:val="003451E0"/>
    <w:rsid w:val="003508AE"/>
    <w:rsid w:val="00380CA6"/>
    <w:rsid w:val="00382A35"/>
    <w:rsid w:val="00387E8D"/>
    <w:rsid w:val="00390682"/>
    <w:rsid w:val="00396EF7"/>
    <w:rsid w:val="003A1AA2"/>
    <w:rsid w:val="003A2EE5"/>
    <w:rsid w:val="003B03DE"/>
    <w:rsid w:val="003B56E5"/>
    <w:rsid w:val="003C602F"/>
    <w:rsid w:val="0040580A"/>
    <w:rsid w:val="004211C8"/>
    <w:rsid w:val="004258C6"/>
    <w:rsid w:val="00442D13"/>
    <w:rsid w:val="00447830"/>
    <w:rsid w:val="004702FB"/>
    <w:rsid w:val="00471503"/>
    <w:rsid w:val="004922F7"/>
    <w:rsid w:val="0049479E"/>
    <w:rsid w:val="004A10CA"/>
    <w:rsid w:val="004B2A2F"/>
    <w:rsid w:val="004D2F9F"/>
    <w:rsid w:val="004F2927"/>
    <w:rsid w:val="00500CCF"/>
    <w:rsid w:val="00510150"/>
    <w:rsid w:val="0052142A"/>
    <w:rsid w:val="0053510E"/>
    <w:rsid w:val="005423BF"/>
    <w:rsid w:val="00565D3F"/>
    <w:rsid w:val="00572CBD"/>
    <w:rsid w:val="00585CE5"/>
    <w:rsid w:val="00590570"/>
    <w:rsid w:val="00594484"/>
    <w:rsid w:val="005976CE"/>
    <w:rsid w:val="005A2574"/>
    <w:rsid w:val="005A2A16"/>
    <w:rsid w:val="005A59F7"/>
    <w:rsid w:val="005B6195"/>
    <w:rsid w:val="005F18FA"/>
    <w:rsid w:val="0060392D"/>
    <w:rsid w:val="00606EC8"/>
    <w:rsid w:val="00626A4F"/>
    <w:rsid w:val="00630AE2"/>
    <w:rsid w:val="006347C3"/>
    <w:rsid w:val="00640026"/>
    <w:rsid w:val="00643A97"/>
    <w:rsid w:val="00643F74"/>
    <w:rsid w:val="006717A2"/>
    <w:rsid w:val="006975C6"/>
    <w:rsid w:val="006A5918"/>
    <w:rsid w:val="006B2936"/>
    <w:rsid w:val="006D71FE"/>
    <w:rsid w:val="006D7FB8"/>
    <w:rsid w:val="006F0AC4"/>
    <w:rsid w:val="006F1DA5"/>
    <w:rsid w:val="007109D5"/>
    <w:rsid w:val="0075198E"/>
    <w:rsid w:val="00765C93"/>
    <w:rsid w:val="007749B0"/>
    <w:rsid w:val="00782962"/>
    <w:rsid w:val="00785F39"/>
    <w:rsid w:val="00793A42"/>
    <w:rsid w:val="007A4505"/>
    <w:rsid w:val="007A5E82"/>
    <w:rsid w:val="007B1DA1"/>
    <w:rsid w:val="007B6119"/>
    <w:rsid w:val="007C3EA0"/>
    <w:rsid w:val="007C7A1A"/>
    <w:rsid w:val="007D6FB3"/>
    <w:rsid w:val="007E0E83"/>
    <w:rsid w:val="007F114E"/>
    <w:rsid w:val="00803C58"/>
    <w:rsid w:val="00820220"/>
    <w:rsid w:val="008278F5"/>
    <w:rsid w:val="00841D81"/>
    <w:rsid w:val="00850AE8"/>
    <w:rsid w:val="0085772C"/>
    <w:rsid w:val="00877C3B"/>
    <w:rsid w:val="00882554"/>
    <w:rsid w:val="00890DE4"/>
    <w:rsid w:val="008A3F66"/>
    <w:rsid w:val="008B2885"/>
    <w:rsid w:val="008B2DFB"/>
    <w:rsid w:val="008B5203"/>
    <w:rsid w:val="008B72CE"/>
    <w:rsid w:val="008E2C72"/>
    <w:rsid w:val="008E4F1C"/>
    <w:rsid w:val="00900D1E"/>
    <w:rsid w:val="00930868"/>
    <w:rsid w:val="00944134"/>
    <w:rsid w:val="00960022"/>
    <w:rsid w:val="00965764"/>
    <w:rsid w:val="009669F5"/>
    <w:rsid w:val="00974D1B"/>
    <w:rsid w:val="00985016"/>
    <w:rsid w:val="009D4CA8"/>
    <w:rsid w:val="009F3EAE"/>
    <w:rsid w:val="00A17AFF"/>
    <w:rsid w:val="00A262F0"/>
    <w:rsid w:val="00A37A77"/>
    <w:rsid w:val="00A40391"/>
    <w:rsid w:val="00A50FC9"/>
    <w:rsid w:val="00A52459"/>
    <w:rsid w:val="00AB2C60"/>
    <w:rsid w:val="00AC215E"/>
    <w:rsid w:val="00AE6B8A"/>
    <w:rsid w:val="00AF7FB0"/>
    <w:rsid w:val="00B027F4"/>
    <w:rsid w:val="00B05771"/>
    <w:rsid w:val="00B072AB"/>
    <w:rsid w:val="00B169F3"/>
    <w:rsid w:val="00B25E25"/>
    <w:rsid w:val="00B31638"/>
    <w:rsid w:val="00B35435"/>
    <w:rsid w:val="00B6433C"/>
    <w:rsid w:val="00B664D2"/>
    <w:rsid w:val="00B757D1"/>
    <w:rsid w:val="00B80D49"/>
    <w:rsid w:val="00B93434"/>
    <w:rsid w:val="00BC1185"/>
    <w:rsid w:val="00BC2D61"/>
    <w:rsid w:val="00BC5B5E"/>
    <w:rsid w:val="00BD22B7"/>
    <w:rsid w:val="00BE24D1"/>
    <w:rsid w:val="00C01EA1"/>
    <w:rsid w:val="00C02EF0"/>
    <w:rsid w:val="00C125C6"/>
    <w:rsid w:val="00C20591"/>
    <w:rsid w:val="00C23DDF"/>
    <w:rsid w:val="00C24613"/>
    <w:rsid w:val="00C315C9"/>
    <w:rsid w:val="00C47278"/>
    <w:rsid w:val="00C4793C"/>
    <w:rsid w:val="00C746A7"/>
    <w:rsid w:val="00CB78B1"/>
    <w:rsid w:val="00CD0EC1"/>
    <w:rsid w:val="00CD60EE"/>
    <w:rsid w:val="00CD6E25"/>
    <w:rsid w:val="00CD6F41"/>
    <w:rsid w:val="00CF04D0"/>
    <w:rsid w:val="00D11E10"/>
    <w:rsid w:val="00D33B50"/>
    <w:rsid w:val="00D379CF"/>
    <w:rsid w:val="00D42C77"/>
    <w:rsid w:val="00D60A0B"/>
    <w:rsid w:val="00D656BA"/>
    <w:rsid w:val="00D7467F"/>
    <w:rsid w:val="00D85085"/>
    <w:rsid w:val="00D931BF"/>
    <w:rsid w:val="00DC38C0"/>
    <w:rsid w:val="00DD2AB5"/>
    <w:rsid w:val="00DD2FA1"/>
    <w:rsid w:val="00DE2A1B"/>
    <w:rsid w:val="00DF20CD"/>
    <w:rsid w:val="00DF54E0"/>
    <w:rsid w:val="00E0231F"/>
    <w:rsid w:val="00E21789"/>
    <w:rsid w:val="00E33F65"/>
    <w:rsid w:val="00E55B9D"/>
    <w:rsid w:val="00EA0D81"/>
    <w:rsid w:val="00EC077F"/>
    <w:rsid w:val="00EC199A"/>
    <w:rsid w:val="00EC7ABD"/>
    <w:rsid w:val="00ED41BC"/>
    <w:rsid w:val="00EF3AE5"/>
    <w:rsid w:val="00F04C6A"/>
    <w:rsid w:val="00F30436"/>
    <w:rsid w:val="00F547CD"/>
    <w:rsid w:val="00F71FD3"/>
    <w:rsid w:val="00F75186"/>
    <w:rsid w:val="00F851F3"/>
    <w:rsid w:val="00FB3258"/>
    <w:rsid w:val="00FC2646"/>
    <w:rsid w:val="00FD03D9"/>
    <w:rsid w:val="00FD2770"/>
    <w:rsid w:val="00FF3B8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807AB3D"/>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rsid w:val="003A1AA2"/>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paragraph" w:styleId="Naslov4">
    <w:name w:val="heading 4"/>
    <w:basedOn w:val="Navaden"/>
    <w:next w:val="Navaden"/>
    <w:link w:val="Naslov4Znak"/>
    <w:uiPriority w:val="9"/>
    <w:semiHidden/>
    <w:unhideWhenUsed/>
    <w:qFormat/>
    <w:rsid w:val="005A59F7"/>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qFormat/>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paragraph" w:styleId="Sprotnaopomba-besedilo">
    <w:name w:val="footnote text"/>
    <w:basedOn w:val="Navaden"/>
    <w:link w:val="Sprotnaopomba-besediloZnak"/>
    <w:uiPriority w:val="99"/>
    <w:unhideWhenUsed/>
    <w:rsid w:val="00DC38C0"/>
    <w:pPr>
      <w:spacing w:after="0" w:line="240" w:lineRule="auto"/>
      <w:jc w:val="both"/>
    </w:pPr>
    <w:rPr>
      <w:rFonts w:ascii="Arial" w:eastAsia="Calibri" w:hAnsi="Arial" w:cs="Times New Roman"/>
      <w:i/>
      <w:sz w:val="18"/>
      <w:szCs w:val="20"/>
    </w:rPr>
  </w:style>
  <w:style w:type="character" w:customStyle="1" w:styleId="Sprotnaopomba-besediloZnak">
    <w:name w:val="Sprotna opomba - besedilo Znak"/>
    <w:basedOn w:val="Privzetapisavaodstavka"/>
    <w:link w:val="Sprotnaopomba-besedilo"/>
    <w:uiPriority w:val="99"/>
    <w:rsid w:val="00DC38C0"/>
    <w:rPr>
      <w:rFonts w:ascii="Arial" w:eastAsia="Calibri" w:hAnsi="Arial" w:cs="Times New Roman"/>
      <w:i/>
      <w:sz w:val="18"/>
      <w:szCs w:val="20"/>
    </w:rPr>
  </w:style>
  <w:style w:type="character" w:styleId="Sprotnaopomba-sklic">
    <w:name w:val="footnote reference"/>
    <w:uiPriority w:val="99"/>
    <w:unhideWhenUsed/>
    <w:rsid w:val="00DC38C0"/>
    <w:rPr>
      <w:rFonts w:ascii="Arial" w:hAnsi="Arial"/>
      <w:i/>
      <w:sz w:val="18"/>
      <w:vertAlign w:val="superscript"/>
    </w:rPr>
  </w:style>
  <w:style w:type="character" w:styleId="Hiperpovezava">
    <w:name w:val="Hyperlink"/>
    <w:uiPriority w:val="99"/>
    <w:unhideWhenUsed/>
    <w:rsid w:val="00DC38C0"/>
    <w:rPr>
      <w:color w:val="0000FF"/>
      <w:u w:val="single"/>
    </w:rPr>
  </w:style>
  <w:style w:type="paragraph" w:styleId="Telobesedila">
    <w:name w:val="Body Text"/>
    <w:basedOn w:val="Navaden"/>
    <w:link w:val="TelobesedilaZnak"/>
    <w:rsid w:val="00113E79"/>
    <w:pPr>
      <w:suppressAutoHyphens/>
      <w:spacing w:after="0" w:line="240" w:lineRule="auto"/>
    </w:pPr>
    <w:rPr>
      <w:rFonts w:ascii="Calibri" w:eastAsia="Calibri" w:hAnsi="Calibri" w:cs="Times New Roman"/>
      <w:b/>
      <w:sz w:val="32"/>
      <w:szCs w:val="20"/>
      <w:lang w:eastAsia="sl-SI"/>
    </w:rPr>
  </w:style>
  <w:style w:type="character" w:customStyle="1" w:styleId="TelobesedilaZnak">
    <w:name w:val="Telo besedila Znak"/>
    <w:basedOn w:val="Privzetapisavaodstavka"/>
    <w:link w:val="Telobesedila"/>
    <w:rsid w:val="00113E79"/>
    <w:rPr>
      <w:rFonts w:ascii="Calibri" w:eastAsia="Calibri" w:hAnsi="Calibri" w:cs="Times New Roman"/>
      <w:b/>
      <w:sz w:val="32"/>
      <w:szCs w:val="20"/>
      <w:lang w:eastAsia="sl-SI"/>
    </w:rPr>
  </w:style>
  <w:style w:type="paragraph" w:styleId="Golobesedilo">
    <w:name w:val="Plain Text"/>
    <w:basedOn w:val="Navaden"/>
    <w:link w:val="GolobesediloZnak"/>
    <w:semiHidden/>
    <w:unhideWhenUsed/>
    <w:rsid w:val="00D11E10"/>
    <w:pPr>
      <w:spacing w:after="0" w:line="240" w:lineRule="auto"/>
    </w:pPr>
    <w:rPr>
      <w:rFonts w:ascii="Courier New" w:eastAsia="Times New Roman" w:hAnsi="Courier New" w:cs="Times New Roman"/>
      <w:sz w:val="20"/>
      <w:szCs w:val="20"/>
      <w:lang w:eastAsia="sl-SI"/>
    </w:rPr>
  </w:style>
  <w:style w:type="character" w:customStyle="1" w:styleId="GolobesediloZnak">
    <w:name w:val="Golo besedilo Znak"/>
    <w:basedOn w:val="Privzetapisavaodstavka"/>
    <w:link w:val="Golobesedilo"/>
    <w:semiHidden/>
    <w:rsid w:val="00D11E10"/>
    <w:rPr>
      <w:rFonts w:ascii="Courier New" w:eastAsia="Times New Roman" w:hAnsi="Courier New" w:cs="Times New Roman"/>
      <w:sz w:val="20"/>
      <w:szCs w:val="20"/>
      <w:lang w:eastAsia="sl-SI"/>
    </w:rPr>
  </w:style>
  <w:style w:type="paragraph" w:styleId="Pripombabesedilo">
    <w:name w:val="annotation text"/>
    <w:basedOn w:val="Navaden"/>
    <w:link w:val="PripombabesediloZnak"/>
    <w:uiPriority w:val="99"/>
    <w:semiHidden/>
    <w:unhideWhenUsed/>
    <w:rsid w:val="00B35435"/>
    <w:pPr>
      <w:spacing w:line="240" w:lineRule="auto"/>
    </w:pPr>
    <w:rPr>
      <w:rFonts w:asciiTheme="minorHAnsi" w:hAnsiTheme="minorHAnsi"/>
      <w:sz w:val="20"/>
      <w:szCs w:val="20"/>
    </w:rPr>
  </w:style>
  <w:style w:type="character" w:customStyle="1" w:styleId="PripombabesediloZnak">
    <w:name w:val="Pripomba – besedilo Znak"/>
    <w:basedOn w:val="Privzetapisavaodstavka"/>
    <w:link w:val="Pripombabesedilo"/>
    <w:uiPriority w:val="99"/>
    <w:semiHidden/>
    <w:rsid w:val="00B35435"/>
    <w:rPr>
      <w:sz w:val="20"/>
      <w:szCs w:val="20"/>
    </w:rPr>
  </w:style>
  <w:style w:type="paragraph" w:customStyle="1" w:styleId="m8937567156945209115msoplaintext">
    <w:name w:val="m_8937567156945209115msoplaintext"/>
    <w:basedOn w:val="Navaden"/>
    <w:rsid w:val="00B664D2"/>
    <w:pPr>
      <w:spacing w:before="100" w:beforeAutospacing="1" w:after="100" w:afterAutospacing="1" w:line="240" w:lineRule="auto"/>
    </w:pPr>
    <w:rPr>
      <w:rFonts w:ascii="Times New Roman" w:hAnsi="Times New Roman" w:cs="Times New Roman"/>
      <w:sz w:val="24"/>
      <w:szCs w:val="24"/>
      <w:lang w:eastAsia="sl-SI"/>
    </w:rPr>
  </w:style>
  <w:style w:type="character" w:customStyle="1" w:styleId="Naslov4Znak">
    <w:name w:val="Naslov 4 Znak"/>
    <w:basedOn w:val="Privzetapisavaodstavka"/>
    <w:link w:val="Naslov4"/>
    <w:uiPriority w:val="9"/>
    <w:semiHidden/>
    <w:rsid w:val="005A59F7"/>
    <w:rPr>
      <w:rFonts w:asciiTheme="majorHAnsi" w:eastAsiaTheme="majorEastAsia" w:hAnsiTheme="majorHAnsi" w:cstheme="majorBidi"/>
      <w:i/>
      <w:iCs/>
      <w:color w:val="365F91" w:themeColor="accent1" w:themeShade="BF"/>
    </w:rPr>
  </w:style>
  <w:style w:type="paragraph" w:customStyle="1" w:styleId="Telobesedila31">
    <w:name w:val="Telo besedila 31"/>
    <w:basedOn w:val="Navaden"/>
    <w:rsid w:val="005A59F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100" w:lineRule="atLeast"/>
      <w:jc w:val="both"/>
    </w:pPr>
    <w:rPr>
      <w:rFonts w:ascii="Times New Roman" w:eastAsia="Times New Roman" w:hAnsi="Times New Roman" w:cs="Mangal"/>
      <w:kern w:val="2"/>
      <w:sz w:val="24"/>
      <w:szCs w:val="20"/>
      <w:lang w:eastAsia="hi-IN" w:bidi="hi-IN"/>
    </w:rPr>
  </w:style>
  <w:style w:type="paragraph" w:customStyle="1" w:styleId="Vsebinatabele">
    <w:name w:val="Vsebina tabele"/>
    <w:basedOn w:val="Navaden"/>
    <w:rsid w:val="005A59F7"/>
    <w:pPr>
      <w:widowControl w:val="0"/>
      <w:suppressLineNumbers/>
      <w:suppressAutoHyphens/>
      <w:spacing w:after="0" w:line="100" w:lineRule="atLeast"/>
    </w:pPr>
    <w:rPr>
      <w:rFonts w:ascii="Times New Roman" w:eastAsia="Lucida Sans Unicode" w:hAnsi="Times New Roman" w:cs="Tahoma"/>
      <w:kern w:val="2"/>
      <w:sz w:val="24"/>
      <w:szCs w:val="24"/>
      <w:lang w:eastAsia="hi-IN" w:bidi="hi-IN"/>
    </w:rPr>
  </w:style>
  <w:style w:type="character" w:styleId="Nerazreenaomemba">
    <w:name w:val="Unresolved Mention"/>
    <w:basedOn w:val="Privzetapisavaodstavka"/>
    <w:uiPriority w:val="99"/>
    <w:semiHidden/>
    <w:unhideWhenUsed/>
    <w:rsid w:val="006039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385375400">
      <w:bodyDiv w:val="1"/>
      <w:marLeft w:val="0"/>
      <w:marRight w:val="0"/>
      <w:marTop w:val="0"/>
      <w:marBottom w:val="0"/>
      <w:divBdr>
        <w:top w:val="none" w:sz="0" w:space="0" w:color="auto"/>
        <w:left w:val="none" w:sz="0" w:space="0" w:color="auto"/>
        <w:bottom w:val="none" w:sz="0" w:space="0" w:color="auto"/>
        <w:right w:val="none" w:sz="0" w:space="0" w:color="auto"/>
      </w:divBdr>
    </w:div>
    <w:div w:id="1199203185">
      <w:bodyDiv w:val="1"/>
      <w:marLeft w:val="0"/>
      <w:marRight w:val="0"/>
      <w:marTop w:val="0"/>
      <w:marBottom w:val="0"/>
      <w:divBdr>
        <w:top w:val="none" w:sz="0" w:space="0" w:color="auto"/>
        <w:left w:val="none" w:sz="0" w:space="0" w:color="auto"/>
        <w:bottom w:val="none" w:sz="0" w:space="0" w:color="auto"/>
        <w:right w:val="none" w:sz="0" w:space="0" w:color="auto"/>
      </w:divBdr>
    </w:div>
    <w:div w:id="1267999655">
      <w:bodyDiv w:val="1"/>
      <w:marLeft w:val="0"/>
      <w:marRight w:val="0"/>
      <w:marTop w:val="0"/>
      <w:marBottom w:val="0"/>
      <w:divBdr>
        <w:top w:val="none" w:sz="0" w:space="0" w:color="auto"/>
        <w:left w:val="none" w:sz="0" w:space="0" w:color="auto"/>
        <w:bottom w:val="none" w:sz="0" w:space="0" w:color="auto"/>
        <w:right w:val="none" w:sz="0" w:space="0" w:color="auto"/>
      </w:divBdr>
    </w:div>
    <w:div w:id="1364597737">
      <w:bodyDiv w:val="1"/>
      <w:marLeft w:val="0"/>
      <w:marRight w:val="0"/>
      <w:marTop w:val="0"/>
      <w:marBottom w:val="0"/>
      <w:divBdr>
        <w:top w:val="none" w:sz="0" w:space="0" w:color="auto"/>
        <w:left w:val="none" w:sz="0" w:space="0" w:color="auto"/>
        <w:bottom w:val="none" w:sz="0" w:space="0" w:color="auto"/>
        <w:right w:val="none" w:sz="0" w:space="0" w:color="auto"/>
      </w:divBdr>
    </w:div>
    <w:div w:id="1983461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nabava.sbj@sb-je.si" TargetMode="Externa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9.xml"/><Relationship Id="rId7" Type="http://schemas.openxmlformats.org/officeDocument/2006/relationships/endnotes" Target="endnotes.xml"/><Relationship Id="rId12" Type="http://schemas.openxmlformats.org/officeDocument/2006/relationships/hyperlink" Target="http://www.enarocanje.si/_ESPD/" TargetMode="External"/><Relationship Id="rId17" Type="http://schemas.openxmlformats.org/officeDocument/2006/relationships/footer" Target="foot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www.uradni-list.si/1/objava.jsp?sop=2016-01-3228" TargetMode="External"/><Relationship Id="rId10" Type="http://schemas.openxmlformats.org/officeDocument/2006/relationships/header" Target="header2.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goinfo.si/webgosoft/index.php?page=wpJrIdentSeznam&amp;sortcol=grpsort&amp;sortdir=ASC" TargetMode="External"/><Relationship Id="rId22" Type="http://schemas.openxmlformats.org/officeDocument/2006/relationships/footer" Target="footer10.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11CBF-8F58-44F3-821F-A9CCCD97B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63</Pages>
  <Words>16027</Words>
  <Characters>91360</Characters>
  <Application>Microsoft Office Word</Application>
  <DocSecurity>0</DocSecurity>
  <Lines>761</Lines>
  <Paragraphs>214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107173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Mateja</cp:lastModifiedBy>
  <cp:revision>138</cp:revision>
  <cp:lastPrinted>2018-12-13T08:25:00Z</cp:lastPrinted>
  <dcterms:created xsi:type="dcterms:W3CDTF">2019-02-23T16:08:00Z</dcterms:created>
  <dcterms:modified xsi:type="dcterms:W3CDTF">2019-03-09T19:04:00Z</dcterms:modified>
</cp:coreProperties>
</file>